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97A" w:rsidRDefault="00A246F3" w:rsidP="009757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1197A">
        <w:rPr>
          <w:rFonts w:ascii="Times New Roman" w:hAnsi="Times New Roman" w:cs="Times New Roman"/>
          <w:b/>
          <w:sz w:val="28"/>
        </w:rPr>
        <w:t>Уважаемая Оксана Витальевна (Владимир Владимирович),</w:t>
      </w:r>
    </w:p>
    <w:p w:rsidR="008C42DB" w:rsidRPr="0021197A" w:rsidRDefault="00A246F3" w:rsidP="009757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21197A">
        <w:rPr>
          <w:rFonts w:ascii="Times New Roman" w:hAnsi="Times New Roman" w:cs="Times New Roman"/>
          <w:b/>
          <w:sz w:val="28"/>
        </w:rPr>
        <w:t>уважаемые депутаты!</w:t>
      </w:r>
    </w:p>
    <w:p w:rsidR="00A246F3" w:rsidRPr="0021197A" w:rsidRDefault="00A246F3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444C31" w:rsidRDefault="0030321D" w:rsidP="00444C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0321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1C63047" wp14:editId="3B36F99F">
            <wp:extent cx="6096851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3A6B" w:rsidRPr="00243A6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444C31" w:rsidRPr="0021197A" w:rsidRDefault="00444C31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24614B" w:rsidRDefault="000C56D0" w:rsidP="00246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211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2025</w:t>
      </w:r>
      <w:r w:rsidRPr="0021197A">
        <w:rPr>
          <w:rFonts w:ascii="Times New Roman" w:hAnsi="Times New Roman" w:cs="Times New Roman"/>
          <w:sz w:val="28"/>
        </w:rPr>
        <w:t xml:space="preserve"> году </w:t>
      </w:r>
      <w:r w:rsidR="0024614B">
        <w:rPr>
          <w:rFonts w:ascii="Times New Roman" w:hAnsi="Times New Roman" w:cs="Times New Roman"/>
          <w:sz w:val="28"/>
        </w:rPr>
        <w:t>П</w:t>
      </w:r>
      <w:r w:rsidR="00A91BA4" w:rsidRPr="0021197A">
        <w:rPr>
          <w:rFonts w:ascii="Times New Roman" w:hAnsi="Times New Roman" w:cs="Times New Roman"/>
          <w:sz w:val="28"/>
        </w:rPr>
        <w:t xml:space="preserve">алатой </w:t>
      </w:r>
      <w:r w:rsidR="0024614B">
        <w:rPr>
          <w:rFonts w:ascii="Times New Roman" w:hAnsi="Times New Roman" w:cs="Times New Roman"/>
          <w:sz w:val="28"/>
        </w:rPr>
        <w:t>из запланированных</w:t>
      </w:r>
      <w:r w:rsidR="00A91BA4" w:rsidRPr="0021197A">
        <w:rPr>
          <w:rFonts w:ascii="Times New Roman" w:hAnsi="Times New Roman" w:cs="Times New Roman"/>
          <w:sz w:val="28"/>
        </w:rPr>
        <w:t xml:space="preserve"> </w:t>
      </w:r>
      <w:r w:rsidR="00243A6B">
        <w:rPr>
          <w:rFonts w:ascii="Times New Roman" w:hAnsi="Times New Roman" w:cs="Times New Roman"/>
          <w:sz w:val="28"/>
        </w:rPr>
        <w:t>73</w:t>
      </w:r>
      <w:r w:rsidR="00A91BA4" w:rsidRPr="0021197A">
        <w:rPr>
          <w:rFonts w:ascii="Times New Roman" w:hAnsi="Times New Roman" w:cs="Times New Roman"/>
          <w:sz w:val="28"/>
        </w:rPr>
        <w:t xml:space="preserve"> мероприяти</w:t>
      </w:r>
      <w:r w:rsidR="0024614B">
        <w:rPr>
          <w:rFonts w:ascii="Times New Roman" w:hAnsi="Times New Roman" w:cs="Times New Roman"/>
          <w:sz w:val="28"/>
        </w:rPr>
        <w:t>й</w:t>
      </w:r>
      <w:r w:rsidR="00A91BA4" w:rsidRPr="0021197A">
        <w:rPr>
          <w:rFonts w:ascii="Times New Roman" w:hAnsi="Times New Roman" w:cs="Times New Roman"/>
          <w:sz w:val="28"/>
        </w:rPr>
        <w:t xml:space="preserve"> </w:t>
      </w:r>
      <w:r w:rsidR="0024614B" w:rsidRPr="0021197A">
        <w:rPr>
          <w:rFonts w:ascii="Times New Roman" w:hAnsi="Times New Roman" w:cs="Times New Roman"/>
          <w:sz w:val="28"/>
        </w:rPr>
        <w:t>завершено</w:t>
      </w:r>
      <w:r w:rsidR="0024614B">
        <w:rPr>
          <w:rFonts w:ascii="Times New Roman" w:hAnsi="Times New Roman" w:cs="Times New Roman"/>
          <w:sz w:val="28"/>
        </w:rPr>
        <w:t xml:space="preserve"> </w:t>
      </w:r>
      <w:r w:rsidR="00243A6B">
        <w:rPr>
          <w:rFonts w:ascii="Times New Roman" w:hAnsi="Times New Roman" w:cs="Times New Roman"/>
          <w:sz w:val="28"/>
        </w:rPr>
        <w:t>60</w:t>
      </w:r>
      <w:r>
        <w:rPr>
          <w:rFonts w:ascii="Times New Roman" w:hAnsi="Times New Roman" w:cs="Times New Roman"/>
          <w:sz w:val="28"/>
        </w:rPr>
        <w:t>, с ростом</w:t>
      </w:r>
      <w:r w:rsidR="002461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</w:t>
      </w:r>
      <w:r w:rsidR="0024614B">
        <w:rPr>
          <w:rFonts w:ascii="Times New Roman" w:hAnsi="Times New Roman" w:cs="Times New Roman"/>
          <w:sz w:val="28"/>
        </w:rPr>
        <w:t>количеству более чем в 1,5 раза к предыдущему  году.</w:t>
      </w:r>
    </w:p>
    <w:p w:rsidR="0024614B" w:rsidRDefault="0024614B" w:rsidP="00246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этом </w:t>
      </w:r>
      <w:r w:rsidRPr="0021197A">
        <w:rPr>
          <w:rFonts w:ascii="Times New Roman" w:hAnsi="Times New Roman" w:cs="Times New Roman"/>
          <w:sz w:val="28"/>
        </w:rPr>
        <w:t xml:space="preserve">палатой проведено </w:t>
      </w:r>
      <w:r>
        <w:rPr>
          <w:rFonts w:ascii="Times New Roman" w:hAnsi="Times New Roman" w:cs="Times New Roman"/>
          <w:sz w:val="28"/>
        </w:rPr>
        <w:t>54</w:t>
      </w:r>
      <w:r w:rsidRPr="0021197A">
        <w:rPr>
          <w:rFonts w:ascii="Times New Roman" w:hAnsi="Times New Roman" w:cs="Times New Roman"/>
          <w:sz w:val="28"/>
        </w:rPr>
        <w:t xml:space="preserve"> ЭАМ</w:t>
      </w:r>
      <w:r>
        <w:rPr>
          <w:rFonts w:ascii="Times New Roman" w:hAnsi="Times New Roman" w:cs="Times New Roman"/>
          <w:sz w:val="28"/>
        </w:rPr>
        <w:t xml:space="preserve"> с ростом практически в 3 раза к 2023 году и в 2 раза к 2024 году</w:t>
      </w:r>
      <w:r w:rsidRPr="0021197A">
        <w:rPr>
          <w:rFonts w:ascii="Times New Roman" w:hAnsi="Times New Roman" w:cs="Times New Roman"/>
          <w:sz w:val="28"/>
        </w:rPr>
        <w:t xml:space="preserve"> и только </w:t>
      </w:r>
      <w:r>
        <w:rPr>
          <w:rFonts w:ascii="Times New Roman" w:hAnsi="Times New Roman" w:cs="Times New Roman"/>
          <w:sz w:val="28"/>
        </w:rPr>
        <w:t>6</w:t>
      </w:r>
      <w:r w:rsidRPr="0021197A">
        <w:rPr>
          <w:rFonts w:ascii="Times New Roman" w:hAnsi="Times New Roman" w:cs="Times New Roman"/>
          <w:sz w:val="28"/>
        </w:rPr>
        <w:t xml:space="preserve"> КМ</w:t>
      </w:r>
      <w:r>
        <w:rPr>
          <w:rFonts w:ascii="Times New Roman" w:hAnsi="Times New Roman" w:cs="Times New Roman"/>
          <w:sz w:val="28"/>
        </w:rPr>
        <w:t xml:space="preserve">, что составляет 10% от общего количества завершенных мероприятий. </w:t>
      </w:r>
    </w:p>
    <w:p w:rsidR="0059523A" w:rsidRPr="006073CA" w:rsidRDefault="004A2003" w:rsidP="00595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1197A">
        <w:rPr>
          <w:rFonts w:ascii="Times New Roman" w:hAnsi="Times New Roman" w:cs="Times New Roman"/>
          <w:sz w:val="28"/>
        </w:rPr>
        <w:t xml:space="preserve">Кроме того, </w:t>
      </w:r>
      <w:r w:rsidR="0059523A" w:rsidRPr="0021197A">
        <w:rPr>
          <w:rFonts w:ascii="Times New Roman" w:hAnsi="Times New Roman" w:cs="Times New Roman"/>
          <w:sz w:val="28"/>
        </w:rPr>
        <w:t>202</w:t>
      </w:r>
      <w:r w:rsidR="0059523A">
        <w:rPr>
          <w:rFonts w:ascii="Times New Roman" w:hAnsi="Times New Roman" w:cs="Times New Roman"/>
          <w:sz w:val="28"/>
        </w:rPr>
        <w:t>5</w:t>
      </w:r>
      <w:r w:rsidR="0059523A" w:rsidRPr="0021197A">
        <w:rPr>
          <w:rFonts w:ascii="Times New Roman" w:hAnsi="Times New Roman" w:cs="Times New Roman"/>
          <w:sz w:val="28"/>
        </w:rPr>
        <w:t xml:space="preserve"> год стал показательным с точки </w:t>
      </w:r>
      <w:proofErr w:type="gramStart"/>
      <w:r w:rsidR="0059523A" w:rsidRPr="0021197A">
        <w:rPr>
          <w:rFonts w:ascii="Times New Roman" w:hAnsi="Times New Roman" w:cs="Times New Roman"/>
          <w:sz w:val="28"/>
        </w:rPr>
        <w:t>зрения оценки качества работы палаты</w:t>
      </w:r>
      <w:proofErr w:type="gramEnd"/>
      <w:r w:rsidR="0059523A" w:rsidRPr="0021197A">
        <w:rPr>
          <w:rFonts w:ascii="Times New Roman" w:hAnsi="Times New Roman" w:cs="Times New Roman"/>
          <w:sz w:val="28"/>
        </w:rPr>
        <w:t xml:space="preserve"> </w:t>
      </w:r>
      <w:r w:rsidR="00D462A7">
        <w:rPr>
          <w:rFonts w:ascii="Times New Roman" w:hAnsi="Times New Roman" w:cs="Times New Roman"/>
          <w:sz w:val="28"/>
        </w:rPr>
        <w:t xml:space="preserve">как </w:t>
      </w:r>
      <w:r w:rsidR="0059523A" w:rsidRPr="00C47B79">
        <w:rPr>
          <w:rFonts w:ascii="Times New Roman" w:hAnsi="Times New Roman" w:cs="Times New Roman"/>
          <w:sz w:val="28"/>
        </w:rPr>
        <w:t>эксперта НПА</w:t>
      </w:r>
      <w:r w:rsidR="00735F35" w:rsidRPr="00C47B79">
        <w:rPr>
          <w:rFonts w:ascii="Times New Roman" w:hAnsi="Times New Roman" w:cs="Times New Roman"/>
          <w:sz w:val="28"/>
        </w:rPr>
        <w:t xml:space="preserve">. </w:t>
      </w:r>
      <w:r w:rsidR="0059523A" w:rsidRPr="006073CA">
        <w:rPr>
          <w:rFonts w:ascii="Times New Roman" w:hAnsi="Times New Roman" w:cs="Times New Roman"/>
          <w:sz w:val="28"/>
        </w:rPr>
        <w:t>Всего палатой был</w:t>
      </w:r>
      <w:r w:rsidR="004F43D7" w:rsidRPr="006073CA">
        <w:rPr>
          <w:rFonts w:ascii="Times New Roman" w:hAnsi="Times New Roman" w:cs="Times New Roman"/>
          <w:sz w:val="28"/>
        </w:rPr>
        <w:t>и</w:t>
      </w:r>
      <w:r w:rsidR="0059523A" w:rsidRPr="006073CA">
        <w:rPr>
          <w:rFonts w:ascii="Times New Roman" w:hAnsi="Times New Roman" w:cs="Times New Roman"/>
          <w:sz w:val="28"/>
        </w:rPr>
        <w:t xml:space="preserve"> </w:t>
      </w:r>
      <w:r w:rsidR="004F43D7" w:rsidRPr="006073CA">
        <w:rPr>
          <w:rFonts w:ascii="Times New Roman" w:hAnsi="Times New Roman" w:cs="Times New Roman"/>
          <w:sz w:val="28"/>
        </w:rPr>
        <w:t>проведены</w:t>
      </w:r>
      <w:r w:rsidR="0059523A" w:rsidRPr="006073CA">
        <w:rPr>
          <w:rFonts w:ascii="Times New Roman" w:hAnsi="Times New Roman" w:cs="Times New Roman"/>
          <w:sz w:val="28"/>
        </w:rPr>
        <w:t xml:space="preserve"> экспертиз</w:t>
      </w:r>
      <w:r w:rsidR="004F43D7" w:rsidRPr="006073CA">
        <w:rPr>
          <w:rFonts w:ascii="Times New Roman" w:hAnsi="Times New Roman" w:cs="Times New Roman"/>
          <w:sz w:val="28"/>
        </w:rPr>
        <w:t>ы</w:t>
      </w:r>
      <w:r w:rsidR="0059523A" w:rsidRPr="006073CA">
        <w:rPr>
          <w:rFonts w:ascii="Times New Roman" w:hAnsi="Times New Roman" w:cs="Times New Roman"/>
          <w:sz w:val="28"/>
        </w:rPr>
        <w:t xml:space="preserve"> проектов нормативных правовых актов </w:t>
      </w:r>
      <w:r w:rsidR="004F43D7" w:rsidRPr="006073CA">
        <w:rPr>
          <w:rFonts w:ascii="Times New Roman" w:hAnsi="Times New Roman" w:cs="Times New Roman"/>
          <w:sz w:val="28"/>
        </w:rPr>
        <w:t xml:space="preserve">и подготовлено 82 заключения, что соответствует </w:t>
      </w:r>
      <w:r w:rsidR="005F31A4">
        <w:rPr>
          <w:rFonts w:ascii="Times New Roman" w:hAnsi="Times New Roman" w:cs="Times New Roman"/>
          <w:sz w:val="28"/>
        </w:rPr>
        <w:t xml:space="preserve">их </w:t>
      </w:r>
      <w:r w:rsidR="004F43D7" w:rsidRPr="006073CA">
        <w:rPr>
          <w:rFonts w:ascii="Times New Roman" w:hAnsi="Times New Roman" w:cs="Times New Roman"/>
          <w:sz w:val="28"/>
        </w:rPr>
        <w:t>количеству за трехлетний период</w:t>
      </w:r>
      <w:r w:rsidR="0024614B">
        <w:rPr>
          <w:rFonts w:ascii="Times New Roman" w:hAnsi="Times New Roman" w:cs="Times New Roman"/>
          <w:sz w:val="28"/>
        </w:rPr>
        <w:t>.</w:t>
      </w:r>
      <w:r w:rsidR="004F43D7" w:rsidRPr="006073CA">
        <w:rPr>
          <w:rFonts w:ascii="Times New Roman" w:hAnsi="Times New Roman" w:cs="Times New Roman"/>
          <w:sz w:val="28"/>
        </w:rPr>
        <w:t xml:space="preserve"> </w:t>
      </w:r>
    </w:p>
    <w:p w:rsidR="00806C82" w:rsidRDefault="00806C82" w:rsidP="00915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150ED" w:rsidRPr="00C47B79" w:rsidRDefault="009E20D8" w:rsidP="009150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9150ED" w:rsidRPr="00C47B79">
        <w:rPr>
          <w:rFonts w:ascii="Times New Roman" w:hAnsi="Times New Roman" w:cs="Times New Roman"/>
          <w:sz w:val="28"/>
        </w:rPr>
        <w:t xml:space="preserve"> </w:t>
      </w:r>
      <w:r w:rsidR="00E6310D" w:rsidRPr="00C47B79">
        <w:rPr>
          <w:rFonts w:ascii="Times New Roman" w:hAnsi="Times New Roman" w:cs="Times New Roman"/>
          <w:sz w:val="28"/>
        </w:rPr>
        <w:t>202</w:t>
      </w:r>
      <w:r w:rsidR="009150ED" w:rsidRPr="00C47B79">
        <w:rPr>
          <w:rFonts w:ascii="Times New Roman" w:hAnsi="Times New Roman" w:cs="Times New Roman"/>
          <w:sz w:val="28"/>
        </w:rPr>
        <w:t xml:space="preserve">5 году </w:t>
      </w:r>
      <w:r>
        <w:rPr>
          <w:rFonts w:ascii="Times New Roman" w:hAnsi="Times New Roman" w:cs="Times New Roman"/>
          <w:sz w:val="28"/>
        </w:rPr>
        <w:t>нами</w:t>
      </w:r>
      <w:r w:rsidR="009150ED" w:rsidRPr="00C47B79">
        <w:rPr>
          <w:rFonts w:ascii="Times New Roman" w:hAnsi="Times New Roman" w:cs="Times New Roman"/>
          <w:sz w:val="28"/>
        </w:rPr>
        <w:t xml:space="preserve"> сделан акцент на </w:t>
      </w:r>
      <w:r>
        <w:rPr>
          <w:rFonts w:ascii="Times New Roman" w:hAnsi="Times New Roman" w:cs="Times New Roman"/>
          <w:sz w:val="28"/>
        </w:rPr>
        <w:t>аудит</w:t>
      </w:r>
      <w:r w:rsidRPr="00C47B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расходов и целевого использования </w:t>
      </w:r>
      <w:r w:rsidRPr="00C47B79">
        <w:rPr>
          <w:rFonts w:ascii="Times New Roman" w:hAnsi="Times New Roman" w:cs="Times New Roman"/>
          <w:sz w:val="28"/>
        </w:rPr>
        <w:t>субсиди</w:t>
      </w:r>
      <w:r>
        <w:rPr>
          <w:rFonts w:ascii="Times New Roman" w:hAnsi="Times New Roman" w:cs="Times New Roman"/>
          <w:sz w:val="28"/>
        </w:rPr>
        <w:t>й</w:t>
      </w:r>
      <w:r w:rsidRPr="00C47B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C47B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муниципальных образованиях</w:t>
      </w:r>
      <w:r w:rsidRPr="00C47B79">
        <w:rPr>
          <w:rFonts w:ascii="Times New Roman" w:hAnsi="Times New Roman" w:cs="Times New Roman"/>
          <w:sz w:val="28"/>
        </w:rPr>
        <w:t xml:space="preserve"> области</w:t>
      </w:r>
      <w:r w:rsidR="009150ED" w:rsidRPr="00C47B79">
        <w:rPr>
          <w:rFonts w:ascii="Times New Roman" w:hAnsi="Times New Roman" w:cs="Times New Roman"/>
          <w:sz w:val="28"/>
        </w:rPr>
        <w:t>.</w:t>
      </w:r>
    </w:p>
    <w:p w:rsidR="00E6310D" w:rsidRDefault="00E6310D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 2024 </w:t>
      </w:r>
      <w:r w:rsidR="004B1001" w:rsidRPr="0021197A">
        <w:rPr>
          <w:rFonts w:ascii="Times New Roman" w:hAnsi="Times New Roman" w:cs="Times New Roman"/>
          <w:sz w:val="28"/>
        </w:rPr>
        <w:t>аудит</w:t>
      </w:r>
      <w:r>
        <w:rPr>
          <w:rFonts w:ascii="Times New Roman" w:hAnsi="Times New Roman" w:cs="Times New Roman"/>
          <w:sz w:val="28"/>
        </w:rPr>
        <w:t>ом были охвачены</w:t>
      </w:r>
      <w:r w:rsidR="004B1001" w:rsidRPr="00211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всего </w:t>
      </w:r>
      <w:r w:rsidR="004B1001" w:rsidRPr="0021197A">
        <w:rPr>
          <w:rFonts w:ascii="Times New Roman" w:hAnsi="Times New Roman" w:cs="Times New Roman"/>
          <w:sz w:val="28"/>
        </w:rPr>
        <w:t xml:space="preserve">45 исполнительных органов, </w:t>
      </w:r>
      <w:r>
        <w:rPr>
          <w:rFonts w:ascii="Times New Roman" w:hAnsi="Times New Roman" w:cs="Times New Roman"/>
          <w:sz w:val="28"/>
        </w:rPr>
        <w:t>то</w:t>
      </w:r>
      <w:r w:rsidR="004B1001" w:rsidRPr="00211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количество о</w:t>
      </w:r>
      <w:r w:rsidRPr="0021197A">
        <w:rPr>
          <w:rFonts w:ascii="Times New Roman" w:hAnsi="Times New Roman" w:cs="Times New Roman"/>
          <w:sz w:val="28"/>
        </w:rPr>
        <w:t>бъект</w:t>
      </w:r>
      <w:r>
        <w:rPr>
          <w:rFonts w:ascii="Times New Roman" w:hAnsi="Times New Roman" w:cs="Times New Roman"/>
          <w:sz w:val="28"/>
        </w:rPr>
        <w:t>ов контроля</w:t>
      </w:r>
      <w:r w:rsidRPr="00211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2025 году составило 176, из которых 140 </w:t>
      </w:r>
      <w:r w:rsidR="00DF1453">
        <w:rPr>
          <w:rFonts w:ascii="Times New Roman" w:hAnsi="Times New Roman" w:cs="Times New Roman"/>
          <w:sz w:val="28"/>
        </w:rPr>
        <w:t xml:space="preserve">или 80% </w:t>
      </w:r>
      <w:r>
        <w:rPr>
          <w:rFonts w:ascii="Times New Roman" w:hAnsi="Times New Roman" w:cs="Times New Roman"/>
          <w:sz w:val="28"/>
        </w:rPr>
        <w:t>это ОМСУ и МУ.</w:t>
      </w:r>
    </w:p>
    <w:p w:rsidR="00C744A5" w:rsidRDefault="00C744A5" w:rsidP="00C7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744A5">
        <w:rPr>
          <w:rFonts w:ascii="Times New Roman" w:hAnsi="Times New Roman" w:cs="Times New Roman"/>
          <w:sz w:val="28"/>
        </w:rPr>
        <w:t>Такой подход оказался весьма результативным.</w:t>
      </w:r>
      <w:r w:rsidRPr="00C47B79">
        <w:rPr>
          <w:rFonts w:ascii="Times New Roman" w:hAnsi="Times New Roman" w:cs="Times New Roman"/>
          <w:sz w:val="28"/>
        </w:rPr>
        <w:t xml:space="preserve"> </w:t>
      </w:r>
    </w:p>
    <w:p w:rsidR="00C744A5" w:rsidRDefault="00C744A5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744A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12532510" wp14:editId="1AC19B3A">
            <wp:extent cx="6096851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10D" w:rsidRDefault="00E6310D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F31A4" w:rsidRDefault="00F652BE" w:rsidP="005F31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Несмотря на </w:t>
      </w:r>
      <w:r w:rsidR="007E2CF3">
        <w:rPr>
          <w:rFonts w:ascii="Times New Roman" w:hAnsi="Times New Roman" w:cs="Times New Roman"/>
          <w:sz w:val="28"/>
        </w:rPr>
        <w:t xml:space="preserve">общее </w:t>
      </w:r>
      <w:r>
        <w:rPr>
          <w:rFonts w:ascii="Times New Roman" w:hAnsi="Times New Roman" w:cs="Times New Roman"/>
          <w:sz w:val="28"/>
        </w:rPr>
        <w:t>снижение суммовых нарушений в</w:t>
      </w:r>
      <w:r w:rsidRPr="00C47B79">
        <w:rPr>
          <w:rFonts w:ascii="Times New Roman" w:hAnsi="Times New Roman" w:cs="Times New Roman"/>
          <w:sz w:val="28"/>
        </w:rPr>
        <w:t xml:space="preserve"> 2025 году </w:t>
      </w:r>
      <w:r>
        <w:rPr>
          <w:rFonts w:ascii="Times New Roman" w:hAnsi="Times New Roman" w:cs="Times New Roman"/>
          <w:sz w:val="28"/>
        </w:rPr>
        <w:t>примерно на 300 млн</w:t>
      </w:r>
      <w:r w:rsidR="00806C82">
        <w:rPr>
          <w:rFonts w:ascii="Times New Roman" w:hAnsi="Times New Roman" w:cs="Times New Roman"/>
          <w:sz w:val="28"/>
        </w:rPr>
        <w:t>.,</w:t>
      </w:r>
      <w:r>
        <w:rPr>
          <w:rFonts w:ascii="Times New Roman" w:hAnsi="Times New Roman" w:cs="Times New Roman"/>
          <w:sz w:val="28"/>
        </w:rPr>
        <w:t xml:space="preserve"> их</w:t>
      </w:r>
      <w:r w:rsidRPr="00C47B79">
        <w:rPr>
          <w:rFonts w:ascii="Times New Roman" w:hAnsi="Times New Roman" w:cs="Times New Roman"/>
          <w:sz w:val="28"/>
        </w:rPr>
        <w:t xml:space="preserve"> доля от общего объема проверенных средств </w:t>
      </w:r>
      <w:r>
        <w:rPr>
          <w:rFonts w:ascii="Times New Roman" w:hAnsi="Times New Roman" w:cs="Times New Roman"/>
          <w:sz w:val="28"/>
        </w:rPr>
        <w:t xml:space="preserve">по сравнению с 2024 годом </w:t>
      </w:r>
      <w:r w:rsidRPr="00C47B79">
        <w:rPr>
          <w:rFonts w:ascii="Times New Roman" w:hAnsi="Times New Roman" w:cs="Times New Roman"/>
          <w:sz w:val="28"/>
        </w:rPr>
        <w:t xml:space="preserve">выше </w:t>
      </w:r>
      <w:r>
        <w:rPr>
          <w:rFonts w:ascii="Times New Roman" w:hAnsi="Times New Roman" w:cs="Times New Roman"/>
          <w:sz w:val="28"/>
        </w:rPr>
        <w:t xml:space="preserve">более чем в 2 раза </w:t>
      </w:r>
      <w:r w:rsidRPr="00621BD8">
        <w:rPr>
          <w:rFonts w:ascii="Times New Roman" w:hAnsi="Times New Roman" w:cs="Times New Roman"/>
          <w:i/>
          <w:sz w:val="28"/>
        </w:rPr>
        <w:t xml:space="preserve">( </w:t>
      </w:r>
      <w:r w:rsidRPr="00472EAB">
        <w:rPr>
          <w:rFonts w:ascii="Times New Roman" w:hAnsi="Times New Roman" w:cs="Times New Roman"/>
          <w:b/>
          <w:sz w:val="28"/>
        </w:rPr>
        <w:t>2025- 11%</w:t>
      </w:r>
      <w:r w:rsidRPr="00621BD8">
        <w:rPr>
          <w:rFonts w:ascii="Times New Roman" w:hAnsi="Times New Roman" w:cs="Times New Roman"/>
          <w:i/>
          <w:sz w:val="28"/>
        </w:rPr>
        <w:t xml:space="preserve"> (4,8 </w:t>
      </w:r>
      <w:proofErr w:type="gramStart"/>
      <w:r w:rsidRPr="00621BD8">
        <w:rPr>
          <w:rFonts w:ascii="Times New Roman" w:hAnsi="Times New Roman" w:cs="Times New Roman"/>
          <w:i/>
          <w:sz w:val="28"/>
        </w:rPr>
        <w:t>млрд</w:t>
      </w:r>
      <w:proofErr w:type="gramEnd"/>
      <w:r w:rsidRPr="00621BD8">
        <w:rPr>
          <w:rFonts w:ascii="Times New Roman" w:hAnsi="Times New Roman" w:cs="Times New Roman"/>
          <w:i/>
          <w:sz w:val="28"/>
        </w:rPr>
        <w:t xml:space="preserve">/44,9 млрд), </w:t>
      </w:r>
      <w:r w:rsidRPr="00472EAB">
        <w:rPr>
          <w:rFonts w:ascii="Times New Roman" w:hAnsi="Times New Roman" w:cs="Times New Roman"/>
          <w:b/>
          <w:sz w:val="28"/>
        </w:rPr>
        <w:t>2024 -4,7%</w:t>
      </w:r>
      <w:r w:rsidRPr="00621BD8">
        <w:rPr>
          <w:rFonts w:ascii="Times New Roman" w:hAnsi="Times New Roman" w:cs="Times New Roman"/>
          <w:i/>
          <w:sz w:val="28"/>
        </w:rPr>
        <w:t xml:space="preserve"> (5,2 млрд/112 млрд)</w:t>
      </w:r>
      <w:r w:rsidRPr="00C47B79">
        <w:rPr>
          <w:rFonts w:ascii="Times New Roman" w:hAnsi="Times New Roman" w:cs="Times New Roman"/>
          <w:sz w:val="28"/>
        </w:rPr>
        <w:t>.</w:t>
      </w:r>
    </w:p>
    <w:p w:rsidR="000D6774" w:rsidRPr="000D6774" w:rsidRDefault="00F652BE" w:rsidP="000D6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47B79">
        <w:rPr>
          <w:rFonts w:ascii="Times New Roman" w:hAnsi="Times New Roman" w:cs="Times New Roman"/>
          <w:sz w:val="28"/>
        </w:rPr>
        <w:t xml:space="preserve"> </w:t>
      </w:r>
      <w:r w:rsidR="005F31A4" w:rsidRPr="000D6774">
        <w:rPr>
          <w:rFonts w:ascii="Times New Roman" w:hAnsi="Times New Roman" w:cs="Times New Roman"/>
          <w:sz w:val="28"/>
        </w:rPr>
        <w:t xml:space="preserve">Из общей суммы </w:t>
      </w:r>
      <w:r w:rsidR="00D635F2" w:rsidRPr="000D6774">
        <w:rPr>
          <w:rFonts w:ascii="Times New Roman" w:hAnsi="Times New Roman" w:cs="Times New Roman"/>
          <w:sz w:val="28"/>
        </w:rPr>
        <w:t>выявле</w:t>
      </w:r>
      <w:r w:rsidR="00472EAB">
        <w:rPr>
          <w:rFonts w:ascii="Times New Roman" w:hAnsi="Times New Roman" w:cs="Times New Roman"/>
          <w:sz w:val="28"/>
        </w:rPr>
        <w:t>н</w:t>
      </w:r>
      <w:r w:rsidR="00D635F2" w:rsidRPr="000D6774">
        <w:rPr>
          <w:rFonts w:ascii="Times New Roman" w:hAnsi="Times New Roman" w:cs="Times New Roman"/>
          <w:sz w:val="28"/>
        </w:rPr>
        <w:t>н</w:t>
      </w:r>
      <w:r w:rsidR="005F31A4" w:rsidRPr="000D6774">
        <w:rPr>
          <w:rFonts w:ascii="Times New Roman" w:hAnsi="Times New Roman" w:cs="Times New Roman"/>
          <w:sz w:val="28"/>
        </w:rPr>
        <w:t>ых</w:t>
      </w:r>
      <w:r w:rsidR="00D635F2" w:rsidRPr="000D6774">
        <w:rPr>
          <w:rFonts w:ascii="Times New Roman" w:hAnsi="Times New Roman" w:cs="Times New Roman"/>
          <w:sz w:val="28"/>
        </w:rPr>
        <w:t xml:space="preserve"> нарушений </w:t>
      </w:r>
      <w:r w:rsidR="003312B7" w:rsidRPr="003312B7">
        <w:rPr>
          <w:rFonts w:ascii="Times New Roman" w:hAnsi="Times New Roman" w:cs="Times New Roman"/>
          <w:i/>
          <w:sz w:val="28"/>
        </w:rPr>
        <w:t>(</w:t>
      </w:r>
      <w:r w:rsidR="005F31A4" w:rsidRPr="003312B7">
        <w:rPr>
          <w:rFonts w:ascii="Times New Roman" w:hAnsi="Times New Roman" w:cs="Times New Roman"/>
          <w:i/>
          <w:sz w:val="28"/>
        </w:rPr>
        <w:t>4,8</w:t>
      </w:r>
      <w:r w:rsidR="00D635F2" w:rsidRPr="003312B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D635F2" w:rsidRPr="003312B7">
        <w:rPr>
          <w:rFonts w:ascii="Times New Roman" w:hAnsi="Times New Roman" w:cs="Times New Roman"/>
          <w:i/>
          <w:sz w:val="28"/>
        </w:rPr>
        <w:t>млрд</w:t>
      </w:r>
      <w:proofErr w:type="gramStart"/>
      <w:r w:rsidR="00D635F2" w:rsidRPr="003312B7">
        <w:rPr>
          <w:rFonts w:ascii="Times New Roman" w:hAnsi="Times New Roman" w:cs="Times New Roman"/>
          <w:i/>
          <w:sz w:val="28"/>
        </w:rPr>
        <w:t>.р</w:t>
      </w:r>
      <w:proofErr w:type="gramEnd"/>
      <w:r w:rsidR="00D635F2" w:rsidRPr="003312B7">
        <w:rPr>
          <w:rFonts w:ascii="Times New Roman" w:hAnsi="Times New Roman" w:cs="Times New Roman"/>
          <w:i/>
          <w:sz w:val="28"/>
        </w:rPr>
        <w:t>уб</w:t>
      </w:r>
      <w:proofErr w:type="spellEnd"/>
      <w:r w:rsidR="00D635F2" w:rsidRPr="003312B7">
        <w:rPr>
          <w:rFonts w:ascii="Times New Roman" w:hAnsi="Times New Roman" w:cs="Times New Roman"/>
          <w:i/>
          <w:sz w:val="28"/>
        </w:rPr>
        <w:t>.</w:t>
      </w:r>
      <w:r w:rsidR="003312B7" w:rsidRPr="003312B7">
        <w:rPr>
          <w:rFonts w:ascii="Times New Roman" w:hAnsi="Times New Roman" w:cs="Times New Roman"/>
          <w:i/>
          <w:sz w:val="28"/>
        </w:rPr>
        <w:t>)</w:t>
      </w:r>
      <w:r w:rsidR="000D6774" w:rsidRPr="000D6774">
        <w:rPr>
          <w:rFonts w:ascii="Times New Roman" w:hAnsi="Times New Roman" w:cs="Times New Roman"/>
          <w:sz w:val="28"/>
        </w:rPr>
        <w:t xml:space="preserve"> -</w:t>
      </w:r>
      <w:r w:rsidR="00D635F2" w:rsidRPr="000D6774">
        <w:rPr>
          <w:rFonts w:ascii="Times New Roman" w:hAnsi="Times New Roman" w:cs="Times New Roman"/>
          <w:sz w:val="28"/>
        </w:rPr>
        <w:t xml:space="preserve"> </w:t>
      </w:r>
      <w:r w:rsidR="005F31A4" w:rsidRPr="000D6774">
        <w:rPr>
          <w:rFonts w:ascii="Times New Roman" w:hAnsi="Times New Roman" w:cs="Times New Roman"/>
          <w:sz w:val="28"/>
        </w:rPr>
        <w:t>3,7</w:t>
      </w:r>
      <w:r w:rsidR="00D635F2" w:rsidRPr="000D677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635F2" w:rsidRPr="000D6774">
        <w:rPr>
          <w:rFonts w:ascii="Times New Roman" w:hAnsi="Times New Roman" w:cs="Times New Roman"/>
          <w:sz w:val="28"/>
        </w:rPr>
        <w:t>млрд.руб</w:t>
      </w:r>
      <w:proofErr w:type="spellEnd"/>
      <w:r w:rsidR="00D635F2" w:rsidRPr="000D6774">
        <w:rPr>
          <w:rFonts w:ascii="Times New Roman" w:hAnsi="Times New Roman" w:cs="Times New Roman"/>
          <w:sz w:val="28"/>
        </w:rPr>
        <w:t xml:space="preserve">. или </w:t>
      </w:r>
      <w:r w:rsidR="005F31A4" w:rsidRPr="000D6774">
        <w:rPr>
          <w:rFonts w:ascii="Times New Roman" w:hAnsi="Times New Roman" w:cs="Times New Roman"/>
          <w:sz w:val="28"/>
        </w:rPr>
        <w:t>77</w:t>
      </w:r>
      <w:r w:rsidR="00D635F2" w:rsidRPr="000D6774">
        <w:rPr>
          <w:rFonts w:ascii="Times New Roman" w:hAnsi="Times New Roman" w:cs="Times New Roman"/>
          <w:sz w:val="28"/>
        </w:rPr>
        <w:t xml:space="preserve">% квалифицированы нами как неэффективное </w:t>
      </w:r>
      <w:r w:rsidR="00860AA2">
        <w:rPr>
          <w:rFonts w:ascii="Times New Roman" w:hAnsi="Times New Roman" w:cs="Times New Roman"/>
          <w:sz w:val="28"/>
        </w:rPr>
        <w:t xml:space="preserve">использование бюджетных средств, направленных строительство </w:t>
      </w:r>
      <w:r w:rsidR="000D6774" w:rsidRPr="000D6774">
        <w:rPr>
          <w:rFonts w:ascii="Times New Roman" w:hAnsi="Times New Roman" w:cs="Times New Roman"/>
          <w:sz w:val="28"/>
        </w:rPr>
        <w:t>«брошенны</w:t>
      </w:r>
      <w:r w:rsidR="00860AA2">
        <w:rPr>
          <w:rFonts w:ascii="Times New Roman" w:hAnsi="Times New Roman" w:cs="Times New Roman"/>
          <w:sz w:val="28"/>
        </w:rPr>
        <w:t>х</w:t>
      </w:r>
      <w:r w:rsidR="000D6774" w:rsidRPr="000D6774">
        <w:rPr>
          <w:rFonts w:ascii="Times New Roman" w:hAnsi="Times New Roman" w:cs="Times New Roman"/>
          <w:sz w:val="28"/>
        </w:rPr>
        <w:t>»</w:t>
      </w:r>
      <w:r w:rsidR="00860AA2">
        <w:rPr>
          <w:rFonts w:ascii="Times New Roman" w:hAnsi="Times New Roman" w:cs="Times New Roman"/>
          <w:sz w:val="28"/>
        </w:rPr>
        <w:t xml:space="preserve"> в последующем</w:t>
      </w:r>
      <w:r w:rsidR="000D6774" w:rsidRPr="000D6774">
        <w:rPr>
          <w:rFonts w:ascii="Times New Roman" w:hAnsi="Times New Roman" w:cs="Times New Roman"/>
          <w:sz w:val="28"/>
        </w:rPr>
        <w:t xml:space="preserve"> объект</w:t>
      </w:r>
      <w:r w:rsidR="00860AA2">
        <w:rPr>
          <w:rFonts w:ascii="Times New Roman" w:hAnsi="Times New Roman" w:cs="Times New Roman"/>
          <w:sz w:val="28"/>
        </w:rPr>
        <w:t>ов</w:t>
      </w:r>
      <w:r w:rsidR="000D6774" w:rsidRPr="000D6774">
        <w:rPr>
          <w:rFonts w:ascii="Times New Roman" w:hAnsi="Times New Roman" w:cs="Times New Roman"/>
          <w:sz w:val="28"/>
        </w:rPr>
        <w:t xml:space="preserve"> и нереализованной ПСД</w:t>
      </w:r>
      <w:r w:rsidR="00860AA2" w:rsidRPr="000D6774">
        <w:rPr>
          <w:rFonts w:ascii="Times New Roman" w:hAnsi="Times New Roman" w:cs="Times New Roman"/>
          <w:sz w:val="28"/>
        </w:rPr>
        <w:t xml:space="preserve"> </w:t>
      </w:r>
      <w:r w:rsidR="00860AA2">
        <w:rPr>
          <w:rFonts w:ascii="Times New Roman" w:hAnsi="Times New Roman" w:cs="Times New Roman"/>
          <w:sz w:val="28"/>
        </w:rPr>
        <w:t>(</w:t>
      </w:r>
      <w:r w:rsidR="00860AA2" w:rsidRPr="00860AA2">
        <w:rPr>
          <w:rFonts w:ascii="Times New Roman" w:hAnsi="Times New Roman" w:cs="Times New Roman"/>
          <w:i/>
          <w:sz w:val="28"/>
        </w:rPr>
        <w:t>3,2 млрд</w:t>
      </w:r>
      <w:r w:rsidR="00860AA2" w:rsidRPr="000D6774">
        <w:rPr>
          <w:rFonts w:ascii="Times New Roman" w:hAnsi="Times New Roman" w:cs="Times New Roman"/>
          <w:sz w:val="28"/>
        </w:rPr>
        <w:t>.</w:t>
      </w:r>
      <w:r w:rsidR="00860AA2">
        <w:rPr>
          <w:rFonts w:ascii="Times New Roman" w:hAnsi="Times New Roman" w:cs="Times New Roman"/>
          <w:sz w:val="28"/>
        </w:rPr>
        <w:t>)</w:t>
      </w:r>
      <w:r w:rsidR="000D6774" w:rsidRPr="000D6774">
        <w:rPr>
          <w:rFonts w:ascii="Times New Roman" w:hAnsi="Times New Roman" w:cs="Times New Roman"/>
          <w:sz w:val="28"/>
        </w:rPr>
        <w:t>; уплат</w:t>
      </w:r>
      <w:r w:rsidR="000D596B">
        <w:rPr>
          <w:rFonts w:ascii="Times New Roman" w:hAnsi="Times New Roman" w:cs="Times New Roman"/>
          <w:sz w:val="28"/>
        </w:rPr>
        <w:t>а</w:t>
      </w:r>
      <w:r w:rsidR="000D6774" w:rsidRPr="000D6774">
        <w:rPr>
          <w:rFonts w:ascii="Times New Roman" w:hAnsi="Times New Roman" w:cs="Times New Roman"/>
          <w:sz w:val="28"/>
        </w:rPr>
        <w:t xml:space="preserve"> штрафов в ФБ в связи с невыполнением обязательств по достижению показателей результативности использования субсидий в 2021 – 2024 годах </w:t>
      </w:r>
      <w:r w:rsidR="000D596B" w:rsidRPr="000D596B">
        <w:rPr>
          <w:rFonts w:ascii="Times New Roman" w:hAnsi="Times New Roman" w:cs="Times New Roman"/>
          <w:i/>
          <w:sz w:val="28"/>
        </w:rPr>
        <w:t>(233,3 млн. рублей</w:t>
      </w:r>
      <w:r w:rsidR="000D596B">
        <w:rPr>
          <w:rFonts w:ascii="Times New Roman" w:hAnsi="Times New Roman" w:cs="Times New Roman"/>
          <w:sz w:val="28"/>
        </w:rPr>
        <w:t>).</w:t>
      </w:r>
      <w:r w:rsidR="000D596B" w:rsidRPr="000D6774">
        <w:rPr>
          <w:rFonts w:ascii="Times New Roman" w:hAnsi="Times New Roman" w:cs="Times New Roman"/>
          <w:sz w:val="28"/>
        </w:rPr>
        <w:t xml:space="preserve"> </w:t>
      </w:r>
    </w:p>
    <w:p w:rsidR="000D596B" w:rsidRDefault="003312B7" w:rsidP="00CE1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D635F2" w:rsidRPr="000D6774">
        <w:rPr>
          <w:rFonts w:ascii="Times New Roman" w:hAnsi="Times New Roman" w:cs="Times New Roman"/>
          <w:sz w:val="28"/>
        </w:rPr>
        <w:t xml:space="preserve">амечания к формированию проекта бюджета </w:t>
      </w:r>
      <w:r w:rsidR="005F31A4" w:rsidRPr="000D6774">
        <w:rPr>
          <w:rFonts w:ascii="Times New Roman" w:hAnsi="Times New Roman" w:cs="Times New Roman"/>
          <w:sz w:val="28"/>
        </w:rPr>
        <w:t xml:space="preserve">и его исполнению </w:t>
      </w:r>
      <w:r>
        <w:rPr>
          <w:rFonts w:ascii="Times New Roman" w:hAnsi="Times New Roman" w:cs="Times New Roman"/>
          <w:sz w:val="28"/>
        </w:rPr>
        <w:t>около</w:t>
      </w:r>
      <w:r w:rsidRPr="000D6774">
        <w:rPr>
          <w:rFonts w:ascii="Times New Roman" w:hAnsi="Times New Roman" w:cs="Times New Roman"/>
          <w:sz w:val="28"/>
        </w:rPr>
        <w:t xml:space="preserve"> 900 </w:t>
      </w:r>
      <w:proofErr w:type="spellStart"/>
      <w:r w:rsidRPr="000D6774">
        <w:rPr>
          <w:rFonts w:ascii="Times New Roman" w:hAnsi="Times New Roman" w:cs="Times New Roman"/>
          <w:sz w:val="28"/>
        </w:rPr>
        <w:t>млн</w:t>
      </w:r>
      <w:proofErr w:type="gramStart"/>
      <w:r w:rsidRPr="000D6774">
        <w:rPr>
          <w:rFonts w:ascii="Times New Roman" w:hAnsi="Times New Roman" w:cs="Times New Roman"/>
          <w:sz w:val="28"/>
        </w:rPr>
        <w:t>.р</w:t>
      </w:r>
      <w:proofErr w:type="gramEnd"/>
      <w:r w:rsidRPr="000D6774">
        <w:rPr>
          <w:rFonts w:ascii="Times New Roman" w:hAnsi="Times New Roman" w:cs="Times New Roman"/>
          <w:sz w:val="28"/>
        </w:rPr>
        <w:t>уб</w:t>
      </w:r>
      <w:proofErr w:type="spellEnd"/>
      <w:r w:rsidRPr="000D6774">
        <w:rPr>
          <w:rFonts w:ascii="Times New Roman" w:hAnsi="Times New Roman" w:cs="Times New Roman"/>
          <w:sz w:val="28"/>
        </w:rPr>
        <w:t xml:space="preserve">. </w:t>
      </w:r>
      <w:r w:rsidR="00D635F2" w:rsidRPr="000D6774">
        <w:rPr>
          <w:rFonts w:ascii="Times New Roman" w:hAnsi="Times New Roman" w:cs="Times New Roman"/>
          <w:sz w:val="28"/>
        </w:rPr>
        <w:t xml:space="preserve">в </w:t>
      </w:r>
      <w:r w:rsidR="005F31A4" w:rsidRPr="000D6774">
        <w:rPr>
          <w:rFonts w:ascii="Times New Roman" w:hAnsi="Times New Roman" w:cs="Times New Roman"/>
          <w:sz w:val="28"/>
        </w:rPr>
        <w:t>большей степени</w:t>
      </w:r>
      <w:r w:rsidR="00CE18AA" w:rsidRPr="000D6774">
        <w:rPr>
          <w:rFonts w:ascii="Times New Roman" w:hAnsi="Times New Roman" w:cs="Times New Roman"/>
          <w:sz w:val="28"/>
        </w:rPr>
        <w:t xml:space="preserve"> </w:t>
      </w:r>
      <w:r w:rsidRPr="000D6774">
        <w:rPr>
          <w:rFonts w:ascii="Times New Roman" w:hAnsi="Times New Roman" w:cs="Times New Roman"/>
          <w:sz w:val="28"/>
        </w:rPr>
        <w:t xml:space="preserve">это </w:t>
      </w:r>
      <w:r w:rsidR="00CE18AA" w:rsidRPr="000D6774">
        <w:rPr>
          <w:rFonts w:ascii="Times New Roman" w:hAnsi="Times New Roman" w:cs="Times New Roman"/>
          <w:sz w:val="28"/>
        </w:rPr>
        <w:t>недостатки на муниципальном уровне</w:t>
      </w:r>
      <w:r w:rsidR="000D596B">
        <w:rPr>
          <w:rFonts w:ascii="Times New Roman" w:hAnsi="Times New Roman" w:cs="Times New Roman"/>
          <w:sz w:val="28"/>
        </w:rPr>
        <w:t>.</w:t>
      </w:r>
    </w:p>
    <w:p w:rsidR="000D596B" w:rsidRDefault="00CE18AA" w:rsidP="00CE1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D6774">
        <w:rPr>
          <w:rFonts w:ascii="Times New Roman" w:hAnsi="Times New Roman" w:cs="Times New Roman"/>
          <w:sz w:val="28"/>
        </w:rPr>
        <w:t>П</w:t>
      </w:r>
      <w:r w:rsidR="000C56D0">
        <w:rPr>
          <w:rFonts w:ascii="Times New Roman" w:hAnsi="Times New Roman" w:cs="Times New Roman"/>
          <w:sz w:val="28"/>
        </w:rPr>
        <w:t>ри этом отмечена п</w:t>
      </w:r>
      <w:r w:rsidRPr="000D6774">
        <w:rPr>
          <w:rFonts w:ascii="Times New Roman" w:hAnsi="Times New Roman" w:cs="Times New Roman"/>
          <w:sz w:val="28"/>
        </w:rPr>
        <w:t>оложительная динамика</w:t>
      </w:r>
      <w:r w:rsidR="000C56D0">
        <w:rPr>
          <w:rFonts w:ascii="Times New Roman" w:hAnsi="Times New Roman" w:cs="Times New Roman"/>
          <w:sz w:val="28"/>
        </w:rPr>
        <w:t xml:space="preserve"> на региональном уровне снижения</w:t>
      </w:r>
      <w:r w:rsidRPr="000D6774">
        <w:rPr>
          <w:rFonts w:ascii="Times New Roman" w:hAnsi="Times New Roman" w:cs="Times New Roman"/>
          <w:sz w:val="28"/>
        </w:rPr>
        <w:t xml:space="preserve"> в 5 раз </w:t>
      </w:r>
      <w:r w:rsidR="000D596B" w:rsidRPr="000D596B">
        <w:rPr>
          <w:rFonts w:ascii="Times New Roman" w:hAnsi="Times New Roman" w:cs="Times New Roman"/>
          <w:i/>
          <w:sz w:val="28"/>
        </w:rPr>
        <w:t>(</w:t>
      </w:r>
      <w:r w:rsidRPr="000D596B">
        <w:rPr>
          <w:rFonts w:ascii="Times New Roman" w:hAnsi="Times New Roman" w:cs="Times New Roman"/>
          <w:i/>
          <w:sz w:val="28"/>
        </w:rPr>
        <w:t>с</w:t>
      </w:r>
      <w:r w:rsidR="00D635F2" w:rsidRPr="000D596B">
        <w:rPr>
          <w:rFonts w:ascii="Times New Roman" w:hAnsi="Times New Roman" w:cs="Times New Roman"/>
          <w:i/>
          <w:sz w:val="28"/>
        </w:rPr>
        <w:t xml:space="preserve"> 4</w:t>
      </w:r>
      <w:r w:rsidRPr="000D596B">
        <w:rPr>
          <w:rFonts w:ascii="Times New Roman" w:hAnsi="Times New Roman" w:cs="Times New Roman"/>
          <w:i/>
          <w:sz w:val="28"/>
        </w:rPr>
        <w:t>11</w:t>
      </w:r>
      <w:r w:rsidR="00D635F2" w:rsidRPr="000D596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D635F2" w:rsidRPr="000D596B">
        <w:rPr>
          <w:rFonts w:ascii="Times New Roman" w:hAnsi="Times New Roman" w:cs="Times New Roman"/>
          <w:i/>
          <w:sz w:val="28"/>
        </w:rPr>
        <w:t>млн</w:t>
      </w:r>
      <w:proofErr w:type="gramStart"/>
      <w:r w:rsidR="00D635F2" w:rsidRPr="000D596B">
        <w:rPr>
          <w:rFonts w:ascii="Times New Roman" w:hAnsi="Times New Roman" w:cs="Times New Roman"/>
          <w:i/>
          <w:sz w:val="28"/>
        </w:rPr>
        <w:t>.р</w:t>
      </w:r>
      <w:proofErr w:type="gramEnd"/>
      <w:r w:rsidR="00D635F2" w:rsidRPr="000D596B">
        <w:rPr>
          <w:rFonts w:ascii="Times New Roman" w:hAnsi="Times New Roman" w:cs="Times New Roman"/>
          <w:i/>
          <w:sz w:val="28"/>
        </w:rPr>
        <w:t>уб</w:t>
      </w:r>
      <w:proofErr w:type="spellEnd"/>
      <w:r w:rsidR="00D635F2" w:rsidRPr="000D596B">
        <w:rPr>
          <w:rFonts w:ascii="Times New Roman" w:hAnsi="Times New Roman" w:cs="Times New Roman"/>
          <w:i/>
          <w:sz w:val="28"/>
        </w:rPr>
        <w:t xml:space="preserve">. </w:t>
      </w:r>
      <w:r w:rsidRPr="000D596B">
        <w:rPr>
          <w:rFonts w:ascii="Times New Roman" w:hAnsi="Times New Roman" w:cs="Times New Roman"/>
          <w:i/>
          <w:sz w:val="28"/>
        </w:rPr>
        <w:t>до 80 млн.</w:t>
      </w:r>
      <w:r w:rsidR="000D596B" w:rsidRPr="000D596B">
        <w:rPr>
          <w:rFonts w:ascii="Times New Roman" w:hAnsi="Times New Roman" w:cs="Times New Roman"/>
          <w:i/>
          <w:sz w:val="28"/>
        </w:rPr>
        <w:t>)</w:t>
      </w:r>
      <w:r w:rsidRPr="000D6774">
        <w:rPr>
          <w:rFonts w:ascii="Times New Roman" w:hAnsi="Times New Roman" w:cs="Times New Roman"/>
          <w:sz w:val="28"/>
        </w:rPr>
        <w:t xml:space="preserve"> </w:t>
      </w:r>
      <w:r w:rsidR="00D635F2" w:rsidRPr="000D6774">
        <w:rPr>
          <w:rFonts w:ascii="Times New Roman" w:hAnsi="Times New Roman" w:cs="Times New Roman"/>
          <w:sz w:val="28"/>
        </w:rPr>
        <w:t xml:space="preserve"> недостатк</w:t>
      </w:r>
      <w:r w:rsidRPr="000D6774">
        <w:rPr>
          <w:rFonts w:ascii="Times New Roman" w:hAnsi="Times New Roman" w:cs="Times New Roman"/>
          <w:sz w:val="28"/>
        </w:rPr>
        <w:t>ов</w:t>
      </w:r>
      <w:r w:rsidR="00D635F2" w:rsidRPr="000D6774">
        <w:rPr>
          <w:rFonts w:ascii="Times New Roman" w:hAnsi="Times New Roman" w:cs="Times New Roman"/>
          <w:sz w:val="28"/>
        </w:rPr>
        <w:t xml:space="preserve"> при ведении учета и составлении отчетности, </w:t>
      </w:r>
      <w:r w:rsidRPr="000D6774">
        <w:rPr>
          <w:rFonts w:ascii="Times New Roman" w:hAnsi="Times New Roman" w:cs="Times New Roman"/>
          <w:sz w:val="28"/>
        </w:rPr>
        <w:t xml:space="preserve">а также </w:t>
      </w:r>
      <w:r w:rsidR="000D596B">
        <w:rPr>
          <w:rFonts w:ascii="Times New Roman" w:hAnsi="Times New Roman" w:cs="Times New Roman"/>
          <w:sz w:val="28"/>
        </w:rPr>
        <w:t>существенное снижение</w:t>
      </w:r>
      <w:r w:rsidRPr="000D6774">
        <w:rPr>
          <w:rFonts w:ascii="Times New Roman" w:hAnsi="Times New Roman" w:cs="Times New Roman"/>
          <w:sz w:val="28"/>
        </w:rPr>
        <w:t xml:space="preserve"> нарушени</w:t>
      </w:r>
      <w:r w:rsidR="000D596B">
        <w:rPr>
          <w:rFonts w:ascii="Times New Roman" w:hAnsi="Times New Roman" w:cs="Times New Roman"/>
          <w:sz w:val="28"/>
        </w:rPr>
        <w:t>й</w:t>
      </w:r>
      <w:r w:rsidRPr="000D6774">
        <w:rPr>
          <w:rFonts w:ascii="Times New Roman" w:hAnsi="Times New Roman" w:cs="Times New Roman"/>
          <w:sz w:val="28"/>
        </w:rPr>
        <w:t xml:space="preserve"> в сфере закупок </w:t>
      </w:r>
      <w:r w:rsidR="000D596B" w:rsidRPr="000D596B">
        <w:rPr>
          <w:rFonts w:ascii="Times New Roman" w:hAnsi="Times New Roman" w:cs="Times New Roman"/>
          <w:i/>
          <w:sz w:val="28"/>
        </w:rPr>
        <w:t>(</w:t>
      </w:r>
      <w:r w:rsidRPr="000D596B">
        <w:rPr>
          <w:rFonts w:ascii="Times New Roman" w:hAnsi="Times New Roman" w:cs="Times New Roman"/>
          <w:i/>
          <w:sz w:val="28"/>
        </w:rPr>
        <w:t xml:space="preserve">с </w:t>
      </w:r>
      <w:r w:rsidR="00D635F2" w:rsidRPr="000D596B">
        <w:rPr>
          <w:rFonts w:ascii="Times New Roman" w:hAnsi="Times New Roman" w:cs="Times New Roman"/>
          <w:i/>
          <w:sz w:val="28"/>
        </w:rPr>
        <w:t xml:space="preserve">260 </w:t>
      </w:r>
      <w:proofErr w:type="spellStart"/>
      <w:r w:rsidR="00D635F2" w:rsidRPr="000D596B">
        <w:rPr>
          <w:rFonts w:ascii="Times New Roman" w:hAnsi="Times New Roman" w:cs="Times New Roman"/>
          <w:i/>
          <w:sz w:val="28"/>
        </w:rPr>
        <w:t>млн.руб</w:t>
      </w:r>
      <w:proofErr w:type="spellEnd"/>
      <w:r w:rsidR="00D635F2" w:rsidRPr="000D596B">
        <w:rPr>
          <w:rFonts w:ascii="Times New Roman" w:hAnsi="Times New Roman" w:cs="Times New Roman"/>
          <w:i/>
          <w:sz w:val="28"/>
        </w:rPr>
        <w:t xml:space="preserve">. </w:t>
      </w:r>
      <w:r w:rsidRPr="000D596B">
        <w:rPr>
          <w:rFonts w:ascii="Times New Roman" w:hAnsi="Times New Roman" w:cs="Times New Roman"/>
          <w:i/>
          <w:sz w:val="28"/>
        </w:rPr>
        <w:t>в 2024 году до 8,9 млн. в 2025 году</w:t>
      </w:r>
      <w:r w:rsidR="000D596B" w:rsidRPr="000D596B">
        <w:rPr>
          <w:rFonts w:ascii="Times New Roman" w:hAnsi="Times New Roman" w:cs="Times New Roman"/>
          <w:i/>
          <w:sz w:val="28"/>
        </w:rPr>
        <w:t>)</w:t>
      </w:r>
      <w:r w:rsidRPr="000D6774">
        <w:rPr>
          <w:rFonts w:ascii="Times New Roman" w:hAnsi="Times New Roman" w:cs="Times New Roman"/>
          <w:sz w:val="28"/>
        </w:rPr>
        <w:t>.</w:t>
      </w:r>
      <w:r w:rsidR="00D635F2" w:rsidRPr="000D6774">
        <w:rPr>
          <w:rFonts w:ascii="Times New Roman" w:hAnsi="Times New Roman" w:cs="Times New Roman"/>
          <w:sz w:val="28"/>
        </w:rPr>
        <w:t xml:space="preserve">  </w:t>
      </w:r>
    </w:p>
    <w:p w:rsidR="000D6774" w:rsidRDefault="000C56D0" w:rsidP="00CE18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Однако</w:t>
      </w:r>
      <w:r w:rsidR="00CE18AA" w:rsidRPr="000D6774">
        <w:rPr>
          <w:rFonts w:ascii="Times New Roman" w:hAnsi="Times New Roman" w:cs="Times New Roman"/>
          <w:sz w:val="28"/>
        </w:rPr>
        <w:t xml:space="preserve"> увеличилась сумма нецелевого  использовани</w:t>
      </w:r>
      <w:r w:rsidR="000D596B">
        <w:rPr>
          <w:rFonts w:ascii="Times New Roman" w:hAnsi="Times New Roman" w:cs="Times New Roman"/>
          <w:sz w:val="28"/>
        </w:rPr>
        <w:t>я</w:t>
      </w:r>
      <w:r w:rsidR="00CE18AA" w:rsidRPr="000D6774">
        <w:rPr>
          <w:rFonts w:ascii="Times New Roman" w:hAnsi="Times New Roman" w:cs="Times New Roman"/>
          <w:sz w:val="28"/>
        </w:rPr>
        <w:t xml:space="preserve"> бюджетных средств с 30 до 65,1 млн. рублей.</w:t>
      </w:r>
      <w:r w:rsidR="00CE1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5F2" w:rsidRPr="00C47B79" w:rsidRDefault="00D635F2" w:rsidP="00D635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</w:p>
    <w:p w:rsidR="00F652BE" w:rsidRPr="00C47B79" w:rsidRDefault="00F652BE" w:rsidP="00C74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9D409E" w:rsidRDefault="00A326A1" w:rsidP="00444C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326A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8C51E0E" wp14:editId="2D1EB782">
            <wp:extent cx="6096851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09E" w:rsidRPr="002B0C5D" w:rsidRDefault="009D409E" w:rsidP="009D4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0C5D">
        <w:rPr>
          <w:rFonts w:ascii="Times New Roman" w:hAnsi="Times New Roman" w:cs="Times New Roman"/>
          <w:sz w:val="28"/>
        </w:rPr>
        <w:t>Если укрупнённо систематизировать нашу деятельность в 202</w:t>
      </w:r>
      <w:r w:rsidR="002B0C5D" w:rsidRPr="002B0C5D">
        <w:rPr>
          <w:rFonts w:ascii="Times New Roman" w:hAnsi="Times New Roman" w:cs="Times New Roman"/>
          <w:sz w:val="28"/>
        </w:rPr>
        <w:t>5</w:t>
      </w:r>
      <w:r w:rsidRPr="002B0C5D">
        <w:rPr>
          <w:rFonts w:ascii="Times New Roman" w:hAnsi="Times New Roman" w:cs="Times New Roman"/>
          <w:sz w:val="28"/>
        </w:rPr>
        <w:t xml:space="preserve"> году по сферам аудита, то можно выделить </w:t>
      </w:r>
      <w:proofErr w:type="gramStart"/>
      <w:r w:rsidRPr="002B0C5D">
        <w:rPr>
          <w:rFonts w:ascii="Times New Roman" w:hAnsi="Times New Roman" w:cs="Times New Roman"/>
          <w:sz w:val="28"/>
        </w:rPr>
        <w:t>следующие</w:t>
      </w:r>
      <w:proofErr w:type="gramEnd"/>
      <w:r w:rsidRPr="002B0C5D">
        <w:rPr>
          <w:rFonts w:ascii="Times New Roman" w:hAnsi="Times New Roman" w:cs="Times New Roman"/>
          <w:sz w:val="28"/>
        </w:rPr>
        <w:t>:</w:t>
      </w:r>
    </w:p>
    <w:p w:rsidR="00B5093B" w:rsidRPr="0010136C" w:rsidRDefault="00B5093B" w:rsidP="00B509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0136C">
        <w:rPr>
          <w:rFonts w:ascii="Times New Roman" w:hAnsi="Times New Roman" w:cs="Times New Roman"/>
          <w:sz w:val="28"/>
        </w:rPr>
        <w:t>При проведен</w:t>
      </w:r>
      <w:proofErr w:type="gramStart"/>
      <w:r w:rsidRPr="0010136C">
        <w:rPr>
          <w:rFonts w:ascii="Times New Roman" w:hAnsi="Times New Roman" w:cs="Times New Roman"/>
          <w:sz w:val="28"/>
        </w:rPr>
        <w:t>ии Ау</w:t>
      </w:r>
      <w:proofErr w:type="gramEnd"/>
      <w:r w:rsidRPr="0010136C">
        <w:rPr>
          <w:rFonts w:ascii="Times New Roman" w:hAnsi="Times New Roman" w:cs="Times New Roman"/>
          <w:sz w:val="28"/>
        </w:rPr>
        <w:t xml:space="preserve">дита бюджетного процесса </w:t>
      </w:r>
      <w:r w:rsidR="00D02028" w:rsidRPr="0010136C">
        <w:rPr>
          <w:rFonts w:ascii="Times New Roman" w:hAnsi="Times New Roman" w:cs="Times New Roman"/>
          <w:sz w:val="28"/>
        </w:rPr>
        <w:t xml:space="preserve">наряду с </w:t>
      </w:r>
      <w:r w:rsidR="00874B90">
        <w:rPr>
          <w:rFonts w:ascii="Times New Roman" w:hAnsi="Times New Roman" w:cs="Times New Roman"/>
          <w:sz w:val="28"/>
        </w:rPr>
        <w:t xml:space="preserve">внешними проверками и </w:t>
      </w:r>
      <w:r w:rsidR="00D02028" w:rsidRPr="0010136C">
        <w:rPr>
          <w:rFonts w:ascii="Times New Roman" w:hAnsi="Times New Roman" w:cs="Times New Roman"/>
          <w:sz w:val="28"/>
        </w:rPr>
        <w:t>проверкой</w:t>
      </w:r>
      <w:r w:rsidRPr="0010136C">
        <w:rPr>
          <w:rFonts w:ascii="Times New Roman" w:hAnsi="Times New Roman" w:cs="Times New Roman"/>
          <w:sz w:val="28"/>
        </w:rPr>
        <w:t xml:space="preserve"> проектов </w:t>
      </w:r>
      <w:r w:rsidR="000D596B">
        <w:rPr>
          <w:rFonts w:ascii="Times New Roman" w:hAnsi="Times New Roman" w:cs="Times New Roman"/>
          <w:sz w:val="28"/>
        </w:rPr>
        <w:t>бюджетов разных уровней</w:t>
      </w:r>
      <w:r w:rsidRPr="0010136C">
        <w:rPr>
          <w:rFonts w:ascii="Times New Roman" w:hAnsi="Times New Roman" w:cs="Times New Roman"/>
          <w:sz w:val="28"/>
        </w:rPr>
        <w:t xml:space="preserve">, </w:t>
      </w:r>
      <w:r w:rsidR="00D02028" w:rsidRPr="0010136C">
        <w:rPr>
          <w:rFonts w:ascii="Times New Roman" w:hAnsi="Times New Roman" w:cs="Times New Roman"/>
          <w:sz w:val="28"/>
        </w:rPr>
        <w:t>проведен</w:t>
      </w:r>
      <w:r w:rsidR="002B0C5D" w:rsidRPr="0010136C">
        <w:rPr>
          <w:rFonts w:ascii="Times New Roman" w:hAnsi="Times New Roman" w:cs="Times New Roman"/>
          <w:sz w:val="28"/>
        </w:rPr>
        <w:t>а</w:t>
      </w:r>
      <w:r w:rsidR="00D02028" w:rsidRPr="0010136C">
        <w:rPr>
          <w:rFonts w:ascii="Times New Roman" w:hAnsi="Times New Roman" w:cs="Times New Roman"/>
          <w:sz w:val="28"/>
        </w:rPr>
        <w:t xml:space="preserve"> экспертиз</w:t>
      </w:r>
      <w:r w:rsidR="002B0C5D" w:rsidRPr="0010136C">
        <w:rPr>
          <w:rFonts w:ascii="Times New Roman" w:hAnsi="Times New Roman" w:cs="Times New Roman"/>
          <w:sz w:val="28"/>
        </w:rPr>
        <w:t>а</w:t>
      </w:r>
      <w:r w:rsidR="00D02028" w:rsidRPr="0010136C">
        <w:rPr>
          <w:rFonts w:ascii="Times New Roman" w:hAnsi="Times New Roman" w:cs="Times New Roman"/>
          <w:sz w:val="28"/>
        </w:rPr>
        <w:t xml:space="preserve"> </w:t>
      </w:r>
      <w:r w:rsidR="002B0C5D" w:rsidRPr="0010136C">
        <w:rPr>
          <w:rFonts w:ascii="Times New Roman" w:hAnsi="Times New Roman" w:cs="Times New Roman"/>
          <w:sz w:val="28"/>
        </w:rPr>
        <w:t xml:space="preserve">одной </w:t>
      </w:r>
      <w:r w:rsidRPr="0010136C">
        <w:rPr>
          <w:rFonts w:ascii="Times New Roman" w:hAnsi="Times New Roman" w:cs="Times New Roman"/>
          <w:sz w:val="28"/>
        </w:rPr>
        <w:t>госпрограмм</w:t>
      </w:r>
      <w:r w:rsidR="002B0C5D" w:rsidRPr="0010136C">
        <w:rPr>
          <w:rFonts w:ascii="Times New Roman" w:hAnsi="Times New Roman" w:cs="Times New Roman"/>
          <w:sz w:val="28"/>
        </w:rPr>
        <w:t>ы</w:t>
      </w:r>
      <w:r w:rsidR="00A41954" w:rsidRPr="0010136C">
        <w:rPr>
          <w:rFonts w:ascii="Times New Roman" w:hAnsi="Times New Roman" w:cs="Times New Roman"/>
          <w:sz w:val="28"/>
        </w:rPr>
        <w:t>.</w:t>
      </w:r>
      <w:r w:rsidRPr="0010136C">
        <w:rPr>
          <w:rFonts w:ascii="Times New Roman" w:hAnsi="Times New Roman" w:cs="Times New Roman"/>
          <w:sz w:val="28"/>
        </w:rPr>
        <w:t xml:space="preserve"> </w:t>
      </w:r>
      <w:r w:rsidR="00A41954" w:rsidRPr="0010136C">
        <w:rPr>
          <w:rFonts w:ascii="Times New Roman" w:hAnsi="Times New Roman" w:cs="Times New Roman"/>
          <w:sz w:val="28"/>
        </w:rPr>
        <w:t>К</w:t>
      </w:r>
      <w:r w:rsidRPr="0010136C">
        <w:rPr>
          <w:rFonts w:ascii="Times New Roman" w:hAnsi="Times New Roman" w:cs="Times New Roman"/>
          <w:sz w:val="28"/>
        </w:rPr>
        <w:t>роме того, проведен ежеквартальный мониторинг исполнения областного бюджета, бюджета ТФОМС и местных бюджетов.</w:t>
      </w:r>
      <w:r w:rsidR="00DC1BF6">
        <w:rPr>
          <w:rFonts w:ascii="Times New Roman" w:hAnsi="Times New Roman" w:cs="Times New Roman"/>
          <w:sz w:val="28"/>
        </w:rPr>
        <w:t xml:space="preserve"> В данной сфере аудита к прошлому году рост в 2 раза с 15 до 29 мероприятий.</w:t>
      </w:r>
    </w:p>
    <w:p w:rsidR="00A41954" w:rsidRDefault="00A41954" w:rsidP="00A41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75281">
        <w:rPr>
          <w:rFonts w:ascii="Times New Roman" w:hAnsi="Times New Roman" w:cs="Times New Roman"/>
          <w:b/>
          <w:sz w:val="28"/>
        </w:rPr>
        <w:t xml:space="preserve">- Аудитом в сфере ЖКХ </w:t>
      </w:r>
      <w:r w:rsidR="00475281" w:rsidRPr="00475281">
        <w:rPr>
          <w:rFonts w:ascii="Times New Roman" w:hAnsi="Times New Roman" w:cs="Times New Roman"/>
          <w:b/>
          <w:sz w:val="28"/>
        </w:rPr>
        <w:t>совместно со СП РФ проведена проверка реализации мер, предпринимаемых в целях создания устойчивой системы обращения с твердыми коммунальными расходами и проверка эф</w:t>
      </w:r>
      <w:r w:rsidR="00EB5A23">
        <w:rPr>
          <w:rFonts w:ascii="Times New Roman" w:hAnsi="Times New Roman" w:cs="Times New Roman"/>
          <w:b/>
          <w:sz w:val="28"/>
        </w:rPr>
        <w:t>ф</w:t>
      </w:r>
      <w:r w:rsidR="00475281" w:rsidRPr="00475281">
        <w:rPr>
          <w:rFonts w:ascii="Times New Roman" w:hAnsi="Times New Roman" w:cs="Times New Roman"/>
          <w:b/>
          <w:sz w:val="28"/>
        </w:rPr>
        <w:t>ективности мер в рамках РП по модернизации систем коммунальной инфраструктуры</w:t>
      </w:r>
      <w:r w:rsidRPr="00475281">
        <w:rPr>
          <w:rFonts w:ascii="Times New Roman" w:hAnsi="Times New Roman" w:cs="Times New Roman"/>
          <w:b/>
          <w:sz w:val="28"/>
        </w:rPr>
        <w:t>.</w:t>
      </w:r>
    </w:p>
    <w:p w:rsidR="00EB5A23" w:rsidRPr="005F6382" w:rsidRDefault="00EB5A23" w:rsidP="00A41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F6382">
        <w:rPr>
          <w:rFonts w:ascii="Times New Roman" w:hAnsi="Times New Roman" w:cs="Times New Roman"/>
          <w:sz w:val="28"/>
        </w:rPr>
        <w:t xml:space="preserve">Было установлено нецелевое использование бюджетных средств </w:t>
      </w:r>
      <w:r w:rsidR="005F6382">
        <w:rPr>
          <w:rFonts w:ascii="Times New Roman" w:hAnsi="Times New Roman" w:cs="Times New Roman"/>
          <w:sz w:val="28"/>
        </w:rPr>
        <w:t xml:space="preserve">и обеспечен </w:t>
      </w:r>
      <w:r w:rsidRPr="005F6382">
        <w:rPr>
          <w:rFonts w:ascii="Times New Roman" w:hAnsi="Times New Roman" w:cs="Times New Roman"/>
          <w:sz w:val="28"/>
        </w:rPr>
        <w:t>возврат в доход бюджета сре</w:t>
      </w:r>
      <w:proofErr w:type="gramStart"/>
      <w:r w:rsidRPr="005F6382">
        <w:rPr>
          <w:rFonts w:ascii="Times New Roman" w:hAnsi="Times New Roman" w:cs="Times New Roman"/>
          <w:sz w:val="28"/>
        </w:rPr>
        <w:t>дств в с</w:t>
      </w:r>
      <w:proofErr w:type="gramEnd"/>
      <w:r w:rsidRPr="005F6382">
        <w:rPr>
          <w:rFonts w:ascii="Times New Roman" w:hAnsi="Times New Roman" w:cs="Times New Roman"/>
          <w:sz w:val="28"/>
        </w:rPr>
        <w:t>умме 17,8 млн. рублей</w:t>
      </w:r>
      <w:r w:rsidR="005F6382" w:rsidRPr="005F6382">
        <w:rPr>
          <w:rFonts w:ascii="Times New Roman" w:hAnsi="Times New Roman" w:cs="Times New Roman"/>
          <w:sz w:val="28"/>
        </w:rPr>
        <w:t xml:space="preserve">. </w:t>
      </w:r>
    </w:p>
    <w:p w:rsidR="005F6382" w:rsidRDefault="005F6382" w:rsidP="00475281">
      <w:pPr>
        <w:tabs>
          <w:tab w:val="left" w:pos="851"/>
          <w:tab w:val="left" w:pos="993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mallCaps/>
          <w:sz w:val="24"/>
          <w:szCs w:val="24"/>
        </w:rPr>
      </w:pPr>
    </w:p>
    <w:p w:rsidR="00475281" w:rsidRPr="00475281" w:rsidRDefault="00475281" w:rsidP="00475281">
      <w:pPr>
        <w:tabs>
          <w:tab w:val="left" w:pos="851"/>
          <w:tab w:val="left" w:pos="993"/>
        </w:tabs>
        <w:spacing w:after="0"/>
        <w:ind w:firstLine="284"/>
        <w:jc w:val="both"/>
        <w:rPr>
          <w:rFonts w:ascii="Times New Roman" w:eastAsia="Batang" w:hAnsi="Times New Roman" w:cs="Times New Roman"/>
          <w:i/>
          <w:sz w:val="24"/>
          <w:szCs w:val="24"/>
        </w:rPr>
      </w:pPr>
      <w:r w:rsidRPr="00475281">
        <w:rPr>
          <w:rFonts w:ascii="Times New Roman" w:hAnsi="Times New Roman" w:cs="Times New Roman"/>
          <w:b/>
          <w:i/>
          <w:smallCaps/>
          <w:sz w:val="24"/>
          <w:szCs w:val="24"/>
        </w:rPr>
        <w:t xml:space="preserve">ТКО: </w:t>
      </w:r>
      <w:r w:rsidRPr="00475281">
        <w:rPr>
          <w:rFonts w:ascii="Times New Roman" w:eastAsia="Batang" w:hAnsi="Times New Roman" w:cs="Times New Roman"/>
          <w:i/>
          <w:sz w:val="24"/>
          <w:szCs w:val="24"/>
        </w:rPr>
        <w:t xml:space="preserve">Несовершенство территориальной схемы: Фактические потоки ТКО не соответствуют </w:t>
      </w:r>
      <w:proofErr w:type="gramStart"/>
      <w:r w:rsidRPr="00475281">
        <w:rPr>
          <w:rFonts w:ascii="Times New Roman" w:eastAsia="Batang" w:hAnsi="Times New Roman" w:cs="Times New Roman"/>
          <w:i/>
          <w:sz w:val="24"/>
          <w:szCs w:val="24"/>
        </w:rPr>
        <w:t>планируемым</w:t>
      </w:r>
      <w:proofErr w:type="gramEnd"/>
      <w:r w:rsidRPr="00475281">
        <w:rPr>
          <w:rFonts w:ascii="Times New Roman" w:eastAsia="Batang" w:hAnsi="Times New Roman" w:cs="Times New Roman"/>
          <w:i/>
          <w:sz w:val="24"/>
          <w:szCs w:val="24"/>
        </w:rPr>
        <w:t>. Отсутствует эффективная система отслеживания перемещения отходов.</w:t>
      </w:r>
    </w:p>
    <w:p w:rsidR="00475281" w:rsidRPr="00475281" w:rsidRDefault="00475281" w:rsidP="00475281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i/>
          <w:sz w:val="24"/>
          <w:szCs w:val="24"/>
        </w:rPr>
      </w:pPr>
      <w:r w:rsidRPr="00475281">
        <w:rPr>
          <w:rFonts w:ascii="Times New Roman" w:eastAsia="Batang" w:hAnsi="Times New Roman" w:cs="Times New Roman"/>
          <w:i/>
          <w:sz w:val="24"/>
          <w:szCs w:val="24"/>
        </w:rPr>
        <w:t xml:space="preserve">Выявлены случаи завышения объемов работ и стоимости при ликвидации свалок (ущерб на 100,8 тыс. руб. в </w:t>
      </w:r>
      <w:proofErr w:type="spellStart"/>
      <w:r w:rsidRPr="00475281">
        <w:rPr>
          <w:rFonts w:ascii="Times New Roman" w:eastAsia="Batang" w:hAnsi="Times New Roman" w:cs="Times New Roman"/>
          <w:i/>
          <w:sz w:val="24"/>
          <w:szCs w:val="24"/>
        </w:rPr>
        <w:t>Кривошеинском</w:t>
      </w:r>
      <w:proofErr w:type="spellEnd"/>
      <w:r w:rsidRPr="00475281">
        <w:rPr>
          <w:rFonts w:ascii="Times New Roman" w:eastAsia="Batang" w:hAnsi="Times New Roman" w:cs="Times New Roman"/>
          <w:i/>
          <w:sz w:val="24"/>
          <w:szCs w:val="24"/>
        </w:rPr>
        <w:t xml:space="preserve"> районе, признаки неэффективного использования 2,4 млн. руб.).</w:t>
      </w:r>
    </w:p>
    <w:p w:rsidR="00475281" w:rsidRPr="00475281" w:rsidRDefault="00475281" w:rsidP="00475281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Times New Roman" w:eastAsia="Batang" w:hAnsi="Times New Roman" w:cs="Times New Roman"/>
          <w:i/>
          <w:sz w:val="24"/>
          <w:szCs w:val="24"/>
        </w:rPr>
      </w:pPr>
      <w:r w:rsidRPr="00475281">
        <w:rPr>
          <w:rFonts w:ascii="Times New Roman" w:eastAsia="Batang" w:hAnsi="Times New Roman" w:cs="Times New Roman"/>
          <w:i/>
          <w:sz w:val="24"/>
          <w:szCs w:val="24"/>
        </w:rPr>
        <w:t>Низкая результативность мероприятий: Свалки ликвидированы некачественно — в 5 из 8 проверенных населенных пунктов несанкционированные свалки появились вновь, что ставит под сомнение эффективность расходов в 6,1 млн. руб.</w:t>
      </w:r>
    </w:p>
    <w:p w:rsidR="00B647DF" w:rsidRDefault="00B647DF" w:rsidP="009D409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9D409E" w:rsidRPr="005F6382" w:rsidRDefault="009D409E" w:rsidP="009D40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C228C">
        <w:rPr>
          <w:rFonts w:ascii="Times New Roman" w:hAnsi="Times New Roman" w:cs="Times New Roman"/>
          <w:b/>
          <w:sz w:val="28"/>
        </w:rPr>
        <w:t xml:space="preserve">- </w:t>
      </w:r>
      <w:r w:rsidR="005F6382">
        <w:rPr>
          <w:rFonts w:ascii="Times New Roman" w:hAnsi="Times New Roman" w:cs="Times New Roman"/>
          <w:b/>
          <w:sz w:val="28"/>
        </w:rPr>
        <w:t xml:space="preserve">В рамках </w:t>
      </w:r>
      <w:r w:rsidRPr="001C228C">
        <w:rPr>
          <w:rFonts w:ascii="Times New Roman" w:hAnsi="Times New Roman" w:cs="Times New Roman"/>
          <w:b/>
          <w:sz w:val="28"/>
        </w:rPr>
        <w:t>Аудит</w:t>
      </w:r>
      <w:r w:rsidR="005F6382">
        <w:rPr>
          <w:rFonts w:ascii="Times New Roman" w:hAnsi="Times New Roman" w:cs="Times New Roman"/>
          <w:b/>
          <w:sz w:val="28"/>
        </w:rPr>
        <w:t>а</w:t>
      </w:r>
      <w:r w:rsidRPr="001C228C">
        <w:rPr>
          <w:rFonts w:ascii="Times New Roman" w:hAnsi="Times New Roman" w:cs="Times New Roman"/>
          <w:b/>
          <w:sz w:val="28"/>
        </w:rPr>
        <w:t xml:space="preserve"> в сфере с/х проанализирова</w:t>
      </w:r>
      <w:r w:rsidR="00A41954" w:rsidRPr="001C228C">
        <w:rPr>
          <w:rFonts w:ascii="Times New Roman" w:hAnsi="Times New Roman" w:cs="Times New Roman"/>
          <w:b/>
          <w:sz w:val="28"/>
        </w:rPr>
        <w:t>но</w:t>
      </w:r>
      <w:r w:rsidRPr="001C228C">
        <w:rPr>
          <w:rFonts w:ascii="Times New Roman" w:hAnsi="Times New Roman" w:cs="Times New Roman"/>
          <w:b/>
          <w:sz w:val="28"/>
        </w:rPr>
        <w:t xml:space="preserve"> реализаци</w:t>
      </w:r>
      <w:r w:rsidR="00475281" w:rsidRPr="001C228C">
        <w:rPr>
          <w:rFonts w:ascii="Times New Roman" w:hAnsi="Times New Roman" w:cs="Times New Roman"/>
          <w:b/>
          <w:sz w:val="28"/>
        </w:rPr>
        <w:t xml:space="preserve">я </w:t>
      </w:r>
      <w:proofErr w:type="spellStart"/>
      <w:r w:rsidR="00475281" w:rsidRPr="001C228C">
        <w:rPr>
          <w:rFonts w:ascii="Times New Roman" w:hAnsi="Times New Roman" w:cs="Times New Roman"/>
          <w:b/>
          <w:sz w:val="28"/>
        </w:rPr>
        <w:t>гос.</w:t>
      </w:r>
      <w:r w:rsidRPr="001C228C">
        <w:rPr>
          <w:rFonts w:ascii="Times New Roman" w:hAnsi="Times New Roman" w:cs="Times New Roman"/>
          <w:b/>
          <w:sz w:val="28"/>
        </w:rPr>
        <w:t>программы</w:t>
      </w:r>
      <w:proofErr w:type="spellEnd"/>
      <w:r w:rsidRPr="001C228C">
        <w:rPr>
          <w:rFonts w:ascii="Times New Roman" w:hAnsi="Times New Roman" w:cs="Times New Roman"/>
          <w:b/>
          <w:sz w:val="28"/>
        </w:rPr>
        <w:t xml:space="preserve"> </w:t>
      </w:r>
      <w:r w:rsidR="00475281" w:rsidRPr="001C228C">
        <w:rPr>
          <w:rFonts w:ascii="Times New Roman" w:hAnsi="Times New Roman" w:cs="Times New Roman"/>
          <w:b/>
          <w:sz w:val="28"/>
        </w:rPr>
        <w:t>на развитие</w:t>
      </w:r>
      <w:proofErr w:type="gramStart"/>
      <w:r w:rsidR="00475281" w:rsidRPr="001C228C">
        <w:rPr>
          <w:rFonts w:ascii="Times New Roman" w:hAnsi="Times New Roman" w:cs="Times New Roman"/>
          <w:b/>
          <w:sz w:val="28"/>
        </w:rPr>
        <w:t xml:space="preserve"> С</w:t>
      </w:r>
      <w:proofErr w:type="gramEnd"/>
      <w:r w:rsidR="00475281" w:rsidRPr="001C228C">
        <w:rPr>
          <w:rFonts w:ascii="Times New Roman" w:hAnsi="Times New Roman" w:cs="Times New Roman"/>
          <w:b/>
          <w:sz w:val="28"/>
        </w:rPr>
        <w:t xml:space="preserve">/Х </w:t>
      </w:r>
      <w:r w:rsidR="002920EC" w:rsidRPr="001C228C">
        <w:rPr>
          <w:rFonts w:ascii="Times New Roman" w:hAnsi="Times New Roman" w:cs="Times New Roman"/>
          <w:b/>
          <w:sz w:val="28"/>
        </w:rPr>
        <w:t>связанной с переработкой молока и животноводства</w:t>
      </w:r>
      <w:r w:rsidRPr="001C228C">
        <w:rPr>
          <w:rFonts w:ascii="Times New Roman" w:hAnsi="Times New Roman" w:cs="Times New Roman"/>
          <w:b/>
          <w:sz w:val="28"/>
        </w:rPr>
        <w:t>.</w:t>
      </w:r>
      <w:r w:rsidR="005F6382" w:rsidRPr="005F638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5F6382" w:rsidRPr="005F6382">
        <w:rPr>
          <w:rFonts w:ascii="Times New Roman" w:hAnsi="Times New Roman" w:cs="Times New Roman"/>
          <w:sz w:val="28"/>
        </w:rPr>
        <w:t>Отмечены недостатки нормативно-правового регулирования в части рисков дублирования субсидируемых затрат одному получателю.</w:t>
      </w:r>
    </w:p>
    <w:p w:rsidR="005F6382" w:rsidRDefault="005F6382" w:rsidP="0047528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mallCaps/>
        </w:rPr>
      </w:pPr>
    </w:p>
    <w:p w:rsidR="00B647DF" w:rsidRDefault="009D409E" w:rsidP="00B647DF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1C228C">
        <w:rPr>
          <w:rFonts w:ascii="Times New Roman" w:hAnsi="Times New Roman" w:cs="Times New Roman"/>
          <w:b/>
          <w:sz w:val="28"/>
        </w:rPr>
        <w:t xml:space="preserve">- в рамках Аудита эффективности </w:t>
      </w:r>
      <w:proofErr w:type="spellStart"/>
      <w:r w:rsidRPr="001C228C">
        <w:rPr>
          <w:rFonts w:ascii="Times New Roman" w:hAnsi="Times New Roman" w:cs="Times New Roman"/>
          <w:b/>
          <w:sz w:val="28"/>
        </w:rPr>
        <w:t>госуправления</w:t>
      </w:r>
      <w:proofErr w:type="spellEnd"/>
      <w:r w:rsidRPr="001C228C">
        <w:rPr>
          <w:rFonts w:ascii="Times New Roman" w:hAnsi="Times New Roman" w:cs="Times New Roman"/>
          <w:b/>
          <w:sz w:val="28"/>
        </w:rPr>
        <w:t xml:space="preserve"> проведен анализ управления и распоряжения объектами госсобственности, </w:t>
      </w:r>
      <w:r w:rsidR="00A41954" w:rsidRPr="001C228C">
        <w:rPr>
          <w:rFonts w:ascii="Times New Roman" w:hAnsi="Times New Roman" w:cs="Times New Roman"/>
          <w:b/>
          <w:sz w:val="28"/>
        </w:rPr>
        <w:t xml:space="preserve">проведены проверки </w:t>
      </w:r>
      <w:r w:rsidRPr="001C228C">
        <w:rPr>
          <w:rFonts w:ascii="Times New Roman" w:hAnsi="Times New Roman" w:cs="Times New Roman"/>
          <w:b/>
          <w:sz w:val="28"/>
        </w:rPr>
        <w:t>финансово-хозяйственн</w:t>
      </w:r>
      <w:r w:rsidR="00A41954" w:rsidRPr="001C228C">
        <w:rPr>
          <w:rFonts w:ascii="Times New Roman" w:hAnsi="Times New Roman" w:cs="Times New Roman"/>
          <w:b/>
          <w:sz w:val="28"/>
        </w:rPr>
        <w:t>ой</w:t>
      </w:r>
      <w:r w:rsidRPr="001C228C">
        <w:rPr>
          <w:rFonts w:ascii="Times New Roman" w:hAnsi="Times New Roman" w:cs="Times New Roman"/>
          <w:b/>
          <w:sz w:val="28"/>
        </w:rPr>
        <w:t xml:space="preserve"> деятельност</w:t>
      </w:r>
      <w:r w:rsidR="00A41954" w:rsidRPr="001C228C">
        <w:rPr>
          <w:rFonts w:ascii="Times New Roman" w:hAnsi="Times New Roman" w:cs="Times New Roman"/>
          <w:b/>
          <w:sz w:val="28"/>
        </w:rPr>
        <w:t>и</w:t>
      </w:r>
      <w:r w:rsidR="002920EC" w:rsidRPr="001C228C">
        <w:rPr>
          <w:rFonts w:ascii="Times New Roman" w:hAnsi="Times New Roman" w:cs="Times New Roman"/>
          <w:b/>
          <w:sz w:val="28"/>
        </w:rPr>
        <w:t xml:space="preserve"> трех коммерческих обществ, одного учреждения и НКО</w:t>
      </w:r>
      <w:r w:rsidR="001C228C">
        <w:rPr>
          <w:rFonts w:ascii="Times New Roman" w:hAnsi="Times New Roman" w:cs="Times New Roman"/>
          <w:b/>
          <w:sz w:val="28"/>
        </w:rPr>
        <w:t xml:space="preserve"> «Фонд содействия развитию территории»</w:t>
      </w:r>
      <w:r w:rsidR="002920EC" w:rsidRPr="001C228C">
        <w:rPr>
          <w:rFonts w:ascii="Times New Roman" w:hAnsi="Times New Roman" w:cs="Times New Roman"/>
          <w:b/>
          <w:sz w:val="28"/>
        </w:rPr>
        <w:t xml:space="preserve">, участниками которых является </w:t>
      </w:r>
      <w:r w:rsidR="002920EC" w:rsidRPr="001C228C">
        <w:rPr>
          <w:rFonts w:ascii="Times New Roman" w:hAnsi="Times New Roman" w:cs="Times New Roman"/>
          <w:b/>
          <w:sz w:val="28"/>
        </w:rPr>
        <w:lastRenderedPageBreak/>
        <w:t>ТО</w:t>
      </w:r>
      <w:r w:rsidRPr="001C228C">
        <w:rPr>
          <w:rFonts w:ascii="Times New Roman" w:hAnsi="Times New Roman" w:cs="Times New Roman"/>
          <w:b/>
          <w:sz w:val="28"/>
        </w:rPr>
        <w:t>.</w:t>
      </w:r>
      <w:r w:rsidR="00A75E71" w:rsidRPr="00A75E71">
        <w:rPr>
          <w:rFonts w:ascii="Times New Roman" w:hAnsi="Times New Roman" w:cs="Times New Roman"/>
          <w:i/>
        </w:rPr>
        <w:t xml:space="preserve"> </w:t>
      </w:r>
      <w:r w:rsidR="00A75E71" w:rsidRPr="00A75E71">
        <w:rPr>
          <w:rFonts w:ascii="Times New Roman" w:hAnsi="Times New Roman" w:cs="Times New Roman"/>
          <w:sz w:val="28"/>
        </w:rPr>
        <w:t>Контрольно-счетная палата отме</w:t>
      </w:r>
      <w:r w:rsidR="00A75E71">
        <w:rPr>
          <w:rFonts w:ascii="Times New Roman" w:hAnsi="Times New Roman" w:cs="Times New Roman"/>
          <w:sz w:val="28"/>
        </w:rPr>
        <w:t>тила</w:t>
      </w:r>
      <w:r w:rsidR="00A75E71" w:rsidRPr="00A75E71">
        <w:rPr>
          <w:rFonts w:ascii="Times New Roman" w:hAnsi="Times New Roman" w:cs="Times New Roman"/>
          <w:sz w:val="28"/>
        </w:rPr>
        <w:t xml:space="preserve"> низкую эффективность использования активов и недостаточную доходность инвестиций</w:t>
      </w:r>
      <w:r w:rsidR="00A75E71">
        <w:rPr>
          <w:rFonts w:ascii="Times New Roman" w:hAnsi="Times New Roman" w:cs="Times New Roman"/>
          <w:sz w:val="28"/>
        </w:rPr>
        <w:t>, вложенных областью в общества</w:t>
      </w:r>
      <w:r w:rsidR="00A75E71" w:rsidRPr="00A75E71">
        <w:rPr>
          <w:rFonts w:ascii="Times New Roman" w:hAnsi="Times New Roman" w:cs="Times New Roman"/>
          <w:sz w:val="28"/>
        </w:rPr>
        <w:t>.</w:t>
      </w:r>
      <w:r w:rsidR="00A75E71">
        <w:rPr>
          <w:rFonts w:ascii="Times New Roman" w:hAnsi="Times New Roman" w:cs="Times New Roman"/>
          <w:sz w:val="28"/>
        </w:rPr>
        <w:t xml:space="preserve"> </w:t>
      </w:r>
    </w:p>
    <w:p w:rsidR="00B647DF" w:rsidRPr="00B647DF" w:rsidRDefault="009D409E" w:rsidP="00B647DF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 w:rsidRPr="00D25867">
        <w:rPr>
          <w:rFonts w:ascii="Times New Roman" w:hAnsi="Times New Roman" w:cs="Times New Roman"/>
          <w:b/>
          <w:sz w:val="28"/>
        </w:rPr>
        <w:t xml:space="preserve">- при Аудите в сфере социальной политики </w:t>
      </w:r>
      <w:r w:rsidR="00D25867" w:rsidRPr="00D25867">
        <w:rPr>
          <w:rFonts w:ascii="Times New Roman" w:hAnsi="Times New Roman" w:cs="Times New Roman"/>
          <w:b/>
          <w:sz w:val="28"/>
        </w:rPr>
        <w:t>проверены средства</w:t>
      </w:r>
      <w:r w:rsidRPr="00D25867">
        <w:rPr>
          <w:rFonts w:ascii="Times New Roman" w:hAnsi="Times New Roman" w:cs="Times New Roman"/>
          <w:b/>
          <w:sz w:val="28"/>
        </w:rPr>
        <w:t xml:space="preserve"> </w:t>
      </w:r>
      <w:r w:rsidR="00D25867" w:rsidRPr="00D25867">
        <w:rPr>
          <w:rFonts w:ascii="Times New Roman" w:hAnsi="Times New Roman" w:cs="Times New Roman"/>
          <w:b/>
          <w:sz w:val="28"/>
        </w:rPr>
        <w:t>областного бюджета, направленные на исполнение полномочий казенных учреждений в сфере социального обеспечения населения</w:t>
      </w:r>
      <w:r w:rsidRPr="00D25867">
        <w:rPr>
          <w:rFonts w:ascii="Times New Roman" w:hAnsi="Times New Roman" w:cs="Times New Roman"/>
          <w:b/>
          <w:sz w:val="28"/>
        </w:rPr>
        <w:t xml:space="preserve">; </w:t>
      </w:r>
      <w:r w:rsidR="00A756E5" w:rsidRPr="00D25867">
        <w:rPr>
          <w:rFonts w:ascii="Times New Roman" w:hAnsi="Times New Roman" w:cs="Times New Roman"/>
          <w:b/>
          <w:sz w:val="28"/>
        </w:rPr>
        <w:t>организация перевозки пассажиров пригородным ж/д транспортом</w:t>
      </w:r>
      <w:r w:rsidRPr="00D25867">
        <w:rPr>
          <w:rFonts w:ascii="Times New Roman" w:hAnsi="Times New Roman" w:cs="Times New Roman"/>
          <w:b/>
          <w:sz w:val="28"/>
        </w:rPr>
        <w:t>, а также проведен</w:t>
      </w:r>
      <w:r w:rsidR="00A756E5" w:rsidRPr="00D25867">
        <w:rPr>
          <w:rFonts w:ascii="Times New Roman" w:hAnsi="Times New Roman" w:cs="Times New Roman"/>
          <w:b/>
          <w:sz w:val="28"/>
        </w:rPr>
        <w:t>о</w:t>
      </w:r>
      <w:r w:rsidRPr="00D25867">
        <w:rPr>
          <w:rFonts w:ascii="Times New Roman" w:hAnsi="Times New Roman" w:cs="Times New Roman"/>
          <w:b/>
          <w:sz w:val="28"/>
        </w:rPr>
        <w:t xml:space="preserve"> </w:t>
      </w:r>
      <w:r w:rsidR="00A756E5" w:rsidRPr="00D25867">
        <w:rPr>
          <w:rFonts w:ascii="Times New Roman" w:hAnsi="Times New Roman" w:cs="Times New Roman"/>
          <w:b/>
          <w:sz w:val="28"/>
        </w:rPr>
        <w:t xml:space="preserve">контрольное мероприятие с муниципальными КСО </w:t>
      </w:r>
      <w:r w:rsidR="00D25867">
        <w:rPr>
          <w:rFonts w:ascii="Times New Roman" w:hAnsi="Times New Roman" w:cs="Times New Roman"/>
          <w:b/>
          <w:sz w:val="28"/>
        </w:rPr>
        <w:t xml:space="preserve">по </w:t>
      </w:r>
      <w:r w:rsidR="00A756E5" w:rsidRPr="00D25867">
        <w:rPr>
          <w:rFonts w:ascii="Times New Roman" w:hAnsi="Times New Roman" w:cs="Times New Roman"/>
          <w:b/>
          <w:sz w:val="28"/>
        </w:rPr>
        <w:t>вопрос</w:t>
      </w:r>
      <w:r w:rsidR="00D25867">
        <w:rPr>
          <w:rFonts w:ascii="Times New Roman" w:hAnsi="Times New Roman" w:cs="Times New Roman"/>
          <w:b/>
          <w:sz w:val="28"/>
        </w:rPr>
        <w:t>у</w:t>
      </w:r>
      <w:r w:rsidRPr="00D25867">
        <w:rPr>
          <w:rFonts w:ascii="Times New Roman" w:hAnsi="Times New Roman" w:cs="Times New Roman"/>
          <w:b/>
          <w:sz w:val="28"/>
        </w:rPr>
        <w:t xml:space="preserve"> </w:t>
      </w:r>
      <w:r w:rsidR="00A756E5" w:rsidRPr="00D25867">
        <w:rPr>
          <w:rFonts w:ascii="Times New Roman" w:hAnsi="Times New Roman" w:cs="Times New Roman"/>
          <w:b/>
          <w:sz w:val="28"/>
        </w:rPr>
        <w:t xml:space="preserve">приобретения и </w:t>
      </w:r>
      <w:r w:rsidRPr="00D25867">
        <w:rPr>
          <w:rFonts w:ascii="Times New Roman" w:hAnsi="Times New Roman" w:cs="Times New Roman"/>
          <w:b/>
          <w:sz w:val="28"/>
        </w:rPr>
        <w:t xml:space="preserve">обеспечения жилыми помещениями </w:t>
      </w:r>
      <w:r w:rsidR="00A756E5" w:rsidRPr="00D25867">
        <w:rPr>
          <w:rFonts w:ascii="Times New Roman" w:hAnsi="Times New Roman" w:cs="Times New Roman"/>
          <w:b/>
          <w:sz w:val="28"/>
        </w:rPr>
        <w:t xml:space="preserve">по договорам </w:t>
      </w:r>
      <w:proofErr w:type="spellStart"/>
      <w:r w:rsidR="00A756E5" w:rsidRPr="00D25867">
        <w:rPr>
          <w:rFonts w:ascii="Times New Roman" w:hAnsi="Times New Roman" w:cs="Times New Roman"/>
          <w:b/>
          <w:sz w:val="28"/>
        </w:rPr>
        <w:t>соцнайма</w:t>
      </w:r>
      <w:proofErr w:type="spellEnd"/>
      <w:r w:rsidRPr="00D25867">
        <w:rPr>
          <w:rFonts w:ascii="Times New Roman" w:hAnsi="Times New Roman" w:cs="Times New Roman"/>
          <w:b/>
          <w:sz w:val="28"/>
        </w:rPr>
        <w:t>.</w:t>
      </w:r>
      <w:proofErr w:type="gramEnd"/>
      <w:r w:rsidR="00B647DF">
        <w:rPr>
          <w:rFonts w:ascii="Times New Roman" w:hAnsi="Times New Roman" w:cs="Times New Roman"/>
          <w:b/>
          <w:sz w:val="28"/>
        </w:rPr>
        <w:t xml:space="preserve"> </w:t>
      </w:r>
      <w:r w:rsidR="00B647DF" w:rsidRPr="00B647DF">
        <w:rPr>
          <w:rFonts w:ascii="Times New Roman" w:hAnsi="Times New Roman" w:cs="Times New Roman"/>
          <w:sz w:val="28"/>
        </w:rPr>
        <w:t>Ключевое, что по результатам исполнения рекомендаций палаты двумя МО нарушения устранены и 8 неиспользуемых квартир распределены нуждающимся.</w:t>
      </w:r>
    </w:p>
    <w:p w:rsidR="00B647DF" w:rsidRDefault="00B647DF" w:rsidP="00A756E5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</w:p>
    <w:p w:rsidR="001C228C" w:rsidRPr="00472EAB" w:rsidRDefault="001C228C" w:rsidP="00A756E5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472EAB">
        <w:rPr>
          <w:rFonts w:ascii="Times New Roman" w:eastAsia="Times New Roman" w:hAnsi="Times New Roman" w:cs="Times New Roman"/>
          <w:i/>
          <w:u w:val="single"/>
          <w:lang w:eastAsia="ru-RU"/>
        </w:rPr>
        <w:t>КМ приобретение жилых помещений по договорам социального найма в 2018-2023 годах (выборочно)»</w:t>
      </w:r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 (параллельно с МКСО)</w:t>
      </w:r>
      <w:proofErr w:type="gramStart"/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756E5" w:rsidRPr="00472EAB">
        <w:rPr>
          <w:rFonts w:ascii="Times New Roman" w:eastAsia="Times New Roman" w:hAnsi="Times New Roman" w:cs="Times New Roman"/>
          <w:i/>
          <w:lang w:eastAsia="ru-RU"/>
        </w:rPr>
        <w:t>:</w:t>
      </w:r>
      <w:proofErr w:type="gramEnd"/>
      <w:r w:rsidR="00A756E5" w:rsidRPr="00472EA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Наибольшее количество неиспользуемых жилых помещений (по причине их неудовлетворительного состояния, а также их </w:t>
      </w:r>
      <w:proofErr w:type="spellStart"/>
      <w:r w:rsidRPr="00472EAB">
        <w:rPr>
          <w:rFonts w:ascii="Times New Roman" w:eastAsia="Times New Roman" w:hAnsi="Times New Roman" w:cs="Times New Roman"/>
          <w:i/>
          <w:lang w:eastAsia="ru-RU"/>
        </w:rPr>
        <w:t>невостребованности</w:t>
      </w:r>
      <w:proofErr w:type="spellEnd"/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 гражданами), находится в </w:t>
      </w:r>
      <w:proofErr w:type="spellStart"/>
      <w:r w:rsidRPr="00472EAB">
        <w:rPr>
          <w:rFonts w:ascii="Times New Roman" w:eastAsia="Times New Roman" w:hAnsi="Times New Roman" w:cs="Times New Roman"/>
          <w:i/>
          <w:lang w:eastAsia="ru-RU"/>
        </w:rPr>
        <w:t>Верхнекетском</w:t>
      </w:r>
      <w:proofErr w:type="spellEnd"/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 районе-241,  «</w:t>
      </w:r>
      <w:proofErr w:type="spellStart"/>
      <w:r w:rsidRPr="00472EAB">
        <w:rPr>
          <w:rFonts w:ascii="Times New Roman" w:eastAsia="Times New Roman" w:hAnsi="Times New Roman" w:cs="Times New Roman"/>
          <w:i/>
          <w:lang w:eastAsia="ru-RU"/>
        </w:rPr>
        <w:t>Каргасокском</w:t>
      </w:r>
      <w:proofErr w:type="spellEnd"/>
      <w:r w:rsidRPr="00472EAB">
        <w:rPr>
          <w:rFonts w:ascii="Times New Roman" w:eastAsia="Times New Roman" w:hAnsi="Times New Roman" w:cs="Times New Roman"/>
          <w:i/>
          <w:lang w:eastAsia="ru-RU"/>
        </w:rPr>
        <w:t xml:space="preserve"> районе -  102, и ЗАТО Северск» - 101</w:t>
      </w:r>
      <w:r w:rsidR="00A756E5" w:rsidRPr="00472EAB">
        <w:rPr>
          <w:rFonts w:ascii="Times New Roman" w:eastAsia="Times New Roman" w:hAnsi="Times New Roman" w:cs="Times New Roman"/>
          <w:i/>
          <w:lang w:eastAsia="ru-RU"/>
        </w:rPr>
        <w:t xml:space="preserve"> (всего 720)</w:t>
      </w:r>
      <w:r w:rsidRPr="00472EAB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A14C8C" w:rsidRPr="00F353DF" w:rsidRDefault="009D409E" w:rsidP="00A14C8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230A87">
        <w:rPr>
          <w:rFonts w:ascii="Times New Roman" w:hAnsi="Times New Roman" w:cs="Times New Roman"/>
          <w:b/>
          <w:sz w:val="28"/>
        </w:rPr>
        <w:t>- Аудит</w:t>
      </w:r>
      <w:r w:rsidR="00171B96">
        <w:rPr>
          <w:rFonts w:ascii="Times New Roman" w:hAnsi="Times New Roman" w:cs="Times New Roman"/>
          <w:b/>
          <w:sz w:val="28"/>
        </w:rPr>
        <w:t>ом</w:t>
      </w:r>
      <w:r w:rsidRPr="00230A87">
        <w:rPr>
          <w:rFonts w:ascii="Times New Roman" w:hAnsi="Times New Roman" w:cs="Times New Roman"/>
          <w:b/>
          <w:sz w:val="28"/>
        </w:rPr>
        <w:t xml:space="preserve"> капвложений проанализирова</w:t>
      </w:r>
      <w:r w:rsidR="00171B96">
        <w:rPr>
          <w:rFonts w:ascii="Times New Roman" w:hAnsi="Times New Roman" w:cs="Times New Roman"/>
          <w:b/>
          <w:sz w:val="28"/>
        </w:rPr>
        <w:t>на</w:t>
      </w:r>
      <w:r w:rsidRPr="00230A87">
        <w:rPr>
          <w:rFonts w:ascii="Times New Roman" w:hAnsi="Times New Roman" w:cs="Times New Roman"/>
          <w:b/>
          <w:sz w:val="28"/>
        </w:rPr>
        <w:t xml:space="preserve"> структур</w:t>
      </w:r>
      <w:r w:rsidR="00171B96">
        <w:rPr>
          <w:rFonts w:ascii="Times New Roman" w:hAnsi="Times New Roman" w:cs="Times New Roman"/>
          <w:b/>
          <w:sz w:val="28"/>
        </w:rPr>
        <w:t>а</w:t>
      </w:r>
      <w:r w:rsidRPr="00230A87">
        <w:rPr>
          <w:rFonts w:ascii="Times New Roman" w:hAnsi="Times New Roman" w:cs="Times New Roman"/>
          <w:b/>
          <w:sz w:val="28"/>
        </w:rPr>
        <w:t xml:space="preserve"> и объем незавершенного строительства; реализаци</w:t>
      </w:r>
      <w:r w:rsidR="00171B96">
        <w:rPr>
          <w:rFonts w:ascii="Times New Roman" w:hAnsi="Times New Roman" w:cs="Times New Roman"/>
          <w:b/>
          <w:sz w:val="28"/>
        </w:rPr>
        <w:t>я</w:t>
      </w:r>
      <w:r w:rsidRPr="00230A87">
        <w:rPr>
          <w:rFonts w:ascii="Times New Roman" w:hAnsi="Times New Roman" w:cs="Times New Roman"/>
          <w:b/>
          <w:sz w:val="28"/>
        </w:rPr>
        <w:t xml:space="preserve"> программы по капитальному ремонту </w:t>
      </w:r>
      <w:r w:rsidR="00230A87" w:rsidRPr="00230A87">
        <w:rPr>
          <w:rFonts w:ascii="Times New Roman" w:hAnsi="Times New Roman" w:cs="Times New Roman"/>
          <w:b/>
          <w:sz w:val="28"/>
        </w:rPr>
        <w:t xml:space="preserve">четырех </w:t>
      </w:r>
      <w:r w:rsidRPr="00230A87">
        <w:rPr>
          <w:rFonts w:ascii="Times New Roman" w:hAnsi="Times New Roman" w:cs="Times New Roman"/>
          <w:b/>
          <w:sz w:val="28"/>
        </w:rPr>
        <w:t xml:space="preserve">муниципальных </w:t>
      </w:r>
      <w:r w:rsidR="00230A87" w:rsidRPr="00230A87">
        <w:rPr>
          <w:rFonts w:ascii="Times New Roman" w:hAnsi="Times New Roman" w:cs="Times New Roman"/>
          <w:b/>
          <w:sz w:val="28"/>
        </w:rPr>
        <w:t>школ</w:t>
      </w:r>
      <w:r w:rsidRPr="00230A87">
        <w:rPr>
          <w:rFonts w:ascii="Times New Roman" w:hAnsi="Times New Roman" w:cs="Times New Roman"/>
          <w:b/>
          <w:sz w:val="28"/>
        </w:rPr>
        <w:t xml:space="preserve">; </w:t>
      </w:r>
      <w:r w:rsidR="00230A87" w:rsidRPr="00230A87">
        <w:rPr>
          <w:rFonts w:ascii="Times New Roman" w:hAnsi="Times New Roman" w:cs="Times New Roman"/>
          <w:b/>
          <w:sz w:val="28"/>
        </w:rPr>
        <w:t xml:space="preserve">анализ причин невыполнения обязательств по соглашениям с федеральным центром </w:t>
      </w:r>
      <w:r w:rsidR="00F353DF">
        <w:rPr>
          <w:rFonts w:ascii="Times New Roman" w:hAnsi="Times New Roman" w:cs="Times New Roman"/>
          <w:b/>
          <w:sz w:val="28"/>
        </w:rPr>
        <w:t>при</w:t>
      </w:r>
      <w:r w:rsidR="00230A87" w:rsidRPr="00230A87">
        <w:rPr>
          <w:rFonts w:ascii="Times New Roman" w:hAnsi="Times New Roman" w:cs="Times New Roman"/>
          <w:b/>
          <w:sz w:val="28"/>
        </w:rPr>
        <w:t xml:space="preserve"> предоставлении субсидий на осуществление капитального строительства, а также </w:t>
      </w:r>
      <w:r w:rsidR="00F353DF" w:rsidRPr="00230A87">
        <w:rPr>
          <w:rFonts w:ascii="Times New Roman" w:hAnsi="Times New Roman" w:cs="Times New Roman"/>
          <w:b/>
          <w:sz w:val="28"/>
        </w:rPr>
        <w:t xml:space="preserve">совместно со СП РФ </w:t>
      </w:r>
      <w:r w:rsidR="000C56D0">
        <w:rPr>
          <w:rFonts w:ascii="Times New Roman" w:hAnsi="Times New Roman" w:cs="Times New Roman"/>
          <w:b/>
          <w:sz w:val="28"/>
        </w:rPr>
        <w:t xml:space="preserve">проведен </w:t>
      </w:r>
      <w:r w:rsidR="00230A87" w:rsidRPr="00230A87">
        <w:rPr>
          <w:rFonts w:ascii="Times New Roman" w:hAnsi="Times New Roman" w:cs="Times New Roman"/>
          <w:b/>
          <w:sz w:val="28"/>
        </w:rPr>
        <w:t xml:space="preserve">Анализ </w:t>
      </w:r>
      <w:proofErr w:type="gramStart"/>
      <w:r w:rsidR="00230A87" w:rsidRPr="00230A87">
        <w:rPr>
          <w:rFonts w:ascii="Times New Roman" w:hAnsi="Times New Roman" w:cs="Times New Roman"/>
          <w:b/>
          <w:sz w:val="28"/>
        </w:rPr>
        <w:t>стоимости строительства квадратного метра объектов социальной сферы</w:t>
      </w:r>
      <w:proofErr w:type="gramEnd"/>
      <w:r w:rsidRPr="00230A87">
        <w:rPr>
          <w:rFonts w:ascii="Times New Roman" w:hAnsi="Times New Roman" w:cs="Times New Roman"/>
          <w:b/>
          <w:sz w:val="28"/>
        </w:rPr>
        <w:t>.</w:t>
      </w:r>
      <w:r w:rsidR="00A14C8C" w:rsidRPr="00A14C8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14C8C" w:rsidRPr="00F353DF">
        <w:rPr>
          <w:rFonts w:ascii="Times New Roman" w:hAnsi="Times New Roman" w:cs="Times New Roman"/>
          <w:i/>
          <w:sz w:val="28"/>
        </w:rPr>
        <w:t>Ключевое нарушение при проверке капремонтов, в частности в результате некачественных ПСД и затягивания сроков ремонта за счет средств областного бюджета потребность в дополнительном финансировании превышает в отдельных случаях</w:t>
      </w:r>
      <w:r w:rsidR="00FD194B" w:rsidRPr="00F353DF">
        <w:rPr>
          <w:rFonts w:ascii="Times New Roman" w:hAnsi="Times New Roman" w:cs="Times New Roman"/>
          <w:i/>
          <w:sz w:val="28"/>
        </w:rPr>
        <w:t xml:space="preserve"> первоначальную стоимость контракта, установлено</w:t>
      </w:r>
      <w:r w:rsidR="00A14C8C" w:rsidRPr="00F353DF">
        <w:rPr>
          <w:rFonts w:ascii="Times New Roman" w:hAnsi="Times New Roman" w:cs="Times New Roman"/>
          <w:i/>
          <w:sz w:val="28"/>
        </w:rPr>
        <w:t xml:space="preserve"> нецелевое использование бюджетных сре</w:t>
      </w:r>
      <w:proofErr w:type="gramStart"/>
      <w:r w:rsidR="00A14C8C" w:rsidRPr="00F353DF">
        <w:rPr>
          <w:rFonts w:ascii="Times New Roman" w:hAnsi="Times New Roman" w:cs="Times New Roman"/>
          <w:i/>
          <w:sz w:val="28"/>
        </w:rPr>
        <w:t xml:space="preserve">дств в </w:t>
      </w:r>
      <w:r w:rsidR="00FD194B" w:rsidRPr="00F353DF">
        <w:rPr>
          <w:rFonts w:ascii="Times New Roman" w:hAnsi="Times New Roman" w:cs="Times New Roman"/>
          <w:i/>
          <w:sz w:val="28"/>
        </w:rPr>
        <w:t>р</w:t>
      </w:r>
      <w:proofErr w:type="gramEnd"/>
      <w:r w:rsidR="00FD194B" w:rsidRPr="00F353DF">
        <w:rPr>
          <w:rFonts w:ascii="Times New Roman" w:hAnsi="Times New Roman" w:cs="Times New Roman"/>
          <w:i/>
          <w:sz w:val="28"/>
        </w:rPr>
        <w:t xml:space="preserve">езультате </w:t>
      </w:r>
      <w:r w:rsidR="00A14C8C" w:rsidRPr="00F353DF">
        <w:rPr>
          <w:rFonts w:ascii="Times New Roman" w:hAnsi="Times New Roman" w:cs="Times New Roman"/>
          <w:i/>
          <w:sz w:val="28"/>
        </w:rPr>
        <w:t>завышении объемов и стоимости работ и материалов, а также  завышение расчетной НМЦК.</w:t>
      </w:r>
    </w:p>
    <w:p w:rsidR="009D409E" w:rsidRPr="00230A87" w:rsidRDefault="009D409E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230A87" w:rsidRPr="00472EAB" w:rsidRDefault="00230A87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72EAB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ЭАМ «Анализ эффективности расходования средств областного бюджета, предусмотренных на </w:t>
      </w:r>
      <w:proofErr w:type="spellStart"/>
      <w:r w:rsidRPr="00472EAB">
        <w:rPr>
          <w:rFonts w:ascii="Times New Roman" w:eastAsia="Times New Roman" w:hAnsi="Times New Roman" w:cs="Times New Roman"/>
          <w:i/>
          <w:u w:val="single"/>
          <w:lang w:eastAsia="ru-RU"/>
        </w:rPr>
        <w:t>софинансирование</w:t>
      </w:r>
      <w:proofErr w:type="spellEnd"/>
      <w:r w:rsidRPr="00472EAB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капитального строительства объектов государственной и муниципальной собственности в 2021 – 2024 годах» </w:t>
      </w:r>
    </w:p>
    <w:p w:rsidR="00230A87" w:rsidRPr="00230A87" w:rsidRDefault="00230A87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0A87">
        <w:rPr>
          <w:rFonts w:ascii="Times New Roman" w:eastAsia="Times New Roman" w:hAnsi="Times New Roman" w:cs="Times New Roman"/>
          <w:i/>
          <w:lang w:eastAsia="ru-RU"/>
        </w:rPr>
        <w:t xml:space="preserve">Общий объем бюджетных инвестиций в объекты капитального строительства за анализируемый период 2021-2024 годов составил 16 382,6 млн. рублей. </w:t>
      </w:r>
      <w:r>
        <w:rPr>
          <w:rFonts w:ascii="Times New Roman" w:eastAsia="Times New Roman" w:hAnsi="Times New Roman" w:cs="Times New Roman"/>
          <w:i/>
          <w:lang w:eastAsia="ru-RU"/>
        </w:rPr>
        <w:t>В</w:t>
      </w:r>
      <w:r w:rsidRPr="00230A87">
        <w:rPr>
          <w:rFonts w:ascii="Times New Roman" w:eastAsia="Times New Roman" w:hAnsi="Times New Roman" w:cs="Times New Roman"/>
          <w:i/>
          <w:lang w:eastAsia="ru-RU"/>
        </w:rPr>
        <w:t>следствие невыполнения обязательств по соглашениям о предоставлении субсидий в федеральный бюджет было возвращено 67,3 млн. рублей, из которых 61,9 млн. рублей по объектам здравоохранения, 5,4 млн. рублей - по объектам сельского хозяйства.</w:t>
      </w:r>
    </w:p>
    <w:p w:rsidR="00230A87" w:rsidRPr="00230A87" w:rsidRDefault="00230A87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0A87">
        <w:rPr>
          <w:rFonts w:ascii="Times New Roman" w:eastAsia="Times New Roman" w:hAnsi="Times New Roman" w:cs="Times New Roman"/>
          <w:i/>
          <w:lang w:eastAsia="ru-RU"/>
        </w:rPr>
        <w:t>Основными причинами, повлекшими возврат сре</w:t>
      </w:r>
      <w:proofErr w:type="gramStart"/>
      <w:r w:rsidRPr="00230A87">
        <w:rPr>
          <w:rFonts w:ascii="Times New Roman" w:eastAsia="Times New Roman" w:hAnsi="Times New Roman" w:cs="Times New Roman"/>
          <w:i/>
          <w:lang w:eastAsia="ru-RU"/>
        </w:rPr>
        <w:t>дств в ф</w:t>
      </w:r>
      <w:proofErr w:type="gramEnd"/>
      <w:r w:rsidRPr="00230A87">
        <w:rPr>
          <w:rFonts w:ascii="Times New Roman" w:eastAsia="Times New Roman" w:hAnsi="Times New Roman" w:cs="Times New Roman"/>
          <w:i/>
          <w:lang w:eastAsia="ru-RU"/>
        </w:rPr>
        <w:t>едеральный бюджет, стали недостатки в планировании, недостаточный контроль за строительством и недобросовестное исполнение контрактных обязательств, что в итоге привело к срыву сроков завершения объектов.</w:t>
      </w:r>
    </w:p>
    <w:p w:rsidR="00230A87" w:rsidRPr="00472EAB" w:rsidRDefault="00230A87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472EAB">
        <w:rPr>
          <w:rFonts w:ascii="Times New Roman" w:eastAsia="Times New Roman" w:hAnsi="Times New Roman" w:cs="Times New Roman"/>
          <w:i/>
          <w:u w:val="single"/>
          <w:lang w:eastAsia="ru-RU"/>
        </w:rPr>
        <w:t>ЭАМ «Анализ эффективности расходов средств областного бюджета, направленных на разработку проектной документации при отсутствии её дальнейшей реализации и строительство объектов, финансирование по которым приостановлено на срок более трех лет»</w:t>
      </w:r>
    </w:p>
    <w:p w:rsidR="00230A87" w:rsidRPr="00230A87" w:rsidRDefault="00230A87" w:rsidP="00230A87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0A87">
        <w:rPr>
          <w:rFonts w:ascii="Times New Roman" w:eastAsia="Times New Roman" w:hAnsi="Times New Roman" w:cs="Times New Roman"/>
          <w:i/>
          <w:lang w:eastAsia="ru-RU"/>
        </w:rPr>
        <w:t>На 01.01.2025 общее число объектов незавершенного строительства составляет 527 единиц, с объемом вложений более 12 млрд. рублей.</w:t>
      </w:r>
    </w:p>
    <w:p w:rsidR="00230A87" w:rsidRPr="00230A87" w:rsidRDefault="00230A87" w:rsidP="00D635F2">
      <w:pPr>
        <w:pBdr>
          <w:top w:val="none" w:sz="4" w:space="0" w:color="000000"/>
          <w:left w:val="none" w:sz="4" w:space="0" w:color="000000"/>
          <w:bottom w:val="none" w:sz="4" w:space="31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30A87">
        <w:rPr>
          <w:rFonts w:ascii="Times New Roman" w:eastAsia="Times New Roman" w:hAnsi="Times New Roman" w:cs="Times New Roman"/>
          <w:i/>
          <w:lang w:eastAsia="ru-RU"/>
        </w:rPr>
        <w:t xml:space="preserve"> Не используются эффективные практики других регионов: приватизация, концессии, привлечение инвесторов/дольщиков, долгосрочная аренда с инвестиционными условиями, включение в программы развития.</w:t>
      </w:r>
    </w:p>
    <w:p w:rsidR="003B52B4" w:rsidRDefault="003B52B4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B52B4" w:rsidRDefault="003B52B4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3B52B4" w:rsidRDefault="003B52B4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AD0828" w:rsidRPr="00FF59CC" w:rsidRDefault="009D409E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AD0828">
        <w:rPr>
          <w:rFonts w:ascii="Times New Roman" w:hAnsi="Times New Roman" w:cs="Times New Roman"/>
          <w:b/>
          <w:sz w:val="28"/>
        </w:rPr>
        <w:lastRenderedPageBreak/>
        <w:t>- Аудит в сфере развития промышленности и инвестиционной деятельности был направлен на оценку</w:t>
      </w:r>
      <w:r w:rsidRPr="00C03045">
        <w:rPr>
          <w:rFonts w:ascii="Times New Roman" w:hAnsi="Times New Roman" w:cs="Times New Roman"/>
          <w:b/>
          <w:sz w:val="28"/>
        </w:rPr>
        <w:t xml:space="preserve"> </w:t>
      </w:r>
      <w:r w:rsidR="00AD0828" w:rsidRPr="00C03045">
        <w:rPr>
          <w:rFonts w:ascii="Times New Roman" w:hAnsi="Times New Roman" w:cs="Times New Roman"/>
          <w:b/>
          <w:sz w:val="28"/>
        </w:rPr>
        <w:t>эффективности расходов, направленных на реализацию государственной программы «Улучшение инвестиционного климата и развитие экспорта Томской области»</w:t>
      </w:r>
    </w:p>
    <w:p w:rsidR="00AD0828" w:rsidRPr="00CA5C29" w:rsidRDefault="00AD0828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A5C29">
        <w:rPr>
          <w:rFonts w:ascii="Times New Roman" w:eastAsia="Times New Roman" w:hAnsi="Times New Roman" w:cs="Times New Roman"/>
          <w:i/>
          <w:lang w:eastAsia="ru-RU"/>
        </w:rPr>
        <w:t>Подпрограмма ««Баланс экономических интересов потребителей и поставщиков на регулируемых рынках товаров и услуг»</w:t>
      </w:r>
    </w:p>
    <w:p w:rsidR="00AD0828" w:rsidRPr="00CA5C29" w:rsidRDefault="00AD0828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A5C29">
        <w:rPr>
          <w:rFonts w:ascii="Times New Roman" w:eastAsia="Times New Roman" w:hAnsi="Times New Roman" w:cs="Times New Roman"/>
          <w:i/>
          <w:lang w:eastAsia="ru-RU"/>
        </w:rPr>
        <w:t>Подпрограмма «Формирование благоприятного инвестиционного климата на территории Томской области».</w:t>
      </w:r>
    </w:p>
    <w:p w:rsidR="00B5093B" w:rsidRDefault="00B5093B" w:rsidP="00D635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CA5C29">
        <w:rPr>
          <w:rFonts w:ascii="Times New Roman" w:hAnsi="Times New Roman" w:cs="Times New Roman"/>
          <w:b/>
          <w:sz w:val="28"/>
        </w:rPr>
        <w:t xml:space="preserve">- в ходе Аудита целей устойчивого развития </w:t>
      </w:r>
      <w:r w:rsidR="00CA5C29">
        <w:rPr>
          <w:rFonts w:ascii="Times New Roman" w:hAnsi="Times New Roman" w:cs="Times New Roman"/>
          <w:b/>
          <w:sz w:val="28"/>
        </w:rPr>
        <w:t xml:space="preserve">в рамках совместной с МКСО </w:t>
      </w:r>
      <w:r w:rsidRPr="00CA5C29">
        <w:rPr>
          <w:rFonts w:ascii="Times New Roman" w:hAnsi="Times New Roman" w:cs="Times New Roman"/>
          <w:b/>
          <w:sz w:val="28"/>
        </w:rPr>
        <w:t xml:space="preserve">дана оценка </w:t>
      </w:r>
      <w:r w:rsidR="002B0C5D" w:rsidRPr="00CA5C29">
        <w:rPr>
          <w:rFonts w:ascii="Times New Roman" w:hAnsi="Times New Roman" w:cs="Times New Roman"/>
          <w:b/>
          <w:sz w:val="28"/>
        </w:rPr>
        <w:t>эффективности налоговых льгот на региональном и местном уровне</w:t>
      </w:r>
      <w:r w:rsidR="00CA5C29">
        <w:rPr>
          <w:rFonts w:ascii="Times New Roman" w:hAnsi="Times New Roman" w:cs="Times New Roman"/>
          <w:b/>
          <w:sz w:val="28"/>
        </w:rPr>
        <w:t>, также проведен</w:t>
      </w:r>
      <w:r w:rsidR="00CA5C29" w:rsidRPr="00CA5C29">
        <w:rPr>
          <w:rFonts w:ascii="Times New Roman" w:hAnsi="Times New Roman" w:cs="Times New Roman"/>
          <w:b/>
          <w:sz w:val="28"/>
        </w:rPr>
        <w:t xml:space="preserve"> Анализ </w:t>
      </w:r>
      <w:proofErr w:type="gramStart"/>
      <w:r w:rsidR="00CA5C29" w:rsidRPr="00CA5C29">
        <w:rPr>
          <w:rFonts w:ascii="Times New Roman" w:hAnsi="Times New Roman" w:cs="Times New Roman"/>
          <w:b/>
          <w:sz w:val="28"/>
        </w:rPr>
        <w:t>влияния результатов проведенной кадастровой оценки объектов капитального строительства</w:t>
      </w:r>
      <w:proofErr w:type="gramEnd"/>
      <w:r w:rsidR="00CA5C29" w:rsidRPr="00CA5C29">
        <w:rPr>
          <w:rFonts w:ascii="Times New Roman" w:hAnsi="Times New Roman" w:cs="Times New Roman"/>
          <w:b/>
          <w:sz w:val="28"/>
        </w:rPr>
        <w:t xml:space="preserve"> на доходы консолидированного бюджета Томской области, и Анализ поступлений в областной бюджет платы за использование лесов.</w:t>
      </w:r>
    </w:p>
    <w:p w:rsidR="00FD194B" w:rsidRDefault="00FD194B" w:rsidP="00D63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C57D86" w:rsidRDefault="00FD194B" w:rsidP="00E80CE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194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08BEF2" wp14:editId="3192348A">
            <wp:extent cx="6096851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65E" w:rsidRDefault="00B6465E" w:rsidP="00E80C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A164E" w:rsidRPr="0021197A" w:rsidRDefault="00E80CEC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говорить о </w:t>
      </w:r>
      <w:r w:rsidR="0022591E" w:rsidRPr="0021197A">
        <w:rPr>
          <w:rFonts w:ascii="Times New Roman" w:hAnsi="Times New Roman" w:cs="Times New Roman"/>
          <w:sz w:val="28"/>
        </w:rPr>
        <w:t>прин</w:t>
      </w:r>
      <w:r>
        <w:rPr>
          <w:rFonts w:ascii="Times New Roman" w:hAnsi="Times New Roman" w:cs="Times New Roman"/>
          <w:sz w:val="28"/>
        </w:rPr>
        <w:t>имаемых палатой</w:t>
      </w:r>
      <w:r w:rsidR="0022591E" w:rsidRPr="0021197A">
        <w:rPr>
          <w:rFonts w:ascii="Times New Roman" w:hAnsi="Times New Roman" w:cs="Times New Roman"/>
          <w:sz w:val="28"/>
        </w:rPr>
        <w:t xml:space="preserve"> мер</w:t>
      </w:r>
      <w:r>
        <w:rPr>
          <w:rFonts w:ascii="Times New Roman" w:hAnsi="Times New Roman" w:cs="Times New Roman"/>
          <w:sz w:val="28"/>
        </w:rPr>
        <w:t>ах</w:t>
      </w:r>
      <w:r w:rsidR="0022591E" w:rsidRPr="0021197A">
        <w:rPr>
          <w:rFonts w:ascii="Times New Roman" w:hAnsi="Times New Roman" w:cs="Times New Roman"/>
          <w:sz w:val="28"/>
        </w:rPr>
        <w:t xml:space="preserve"> по устранению выявленных нарушений</w:t>
      </w:r>
      <w:r>
        <w:rPr>
          <w:rFonts w:ascii="Times New Roman" w:hAnsi="Times New Roman" w:cs="Times New Roman"/>
          <w:sz w:val="28"/>
        </w:rPr>
        <w:t>, то</w:t>
      </w:r>
      <w:r w:rsidR="0022591E" w:rsidRPr="0021197A">
        <w:rPr>
          <w:rFonts w:ascii="Times New Roman" w:hAnsi="Times New Roman" w:cs="Times New Roman"/>
          <w:sz w:val="28"/>
        </w:rPr>
        <w:t xml:space="preserve"> палатой использованы все законодательно установленные полномочия:</w:t>
      </w:r>
    </w:p>
    <w:p w:rsidR="0022591E" w:rsidRPr="0021197A" w:rsidRDefault="0022591E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1197A">
        <w:rPr>
          <w:rFonts w:ascii="Times New Roman" w:hAnsi="Times New Roman" w:cs="Times New Roman"/>
          <w:sz w:val="28"/>
        </w:rPr>
        <w:t xml:space="preserve">- направлено </w:t>
      </w:r>
      <w:r w:rsidR="00FD194B">
        <w:rPr>
          <w:rFonts w:ascii="Times New Roman" w:hAnsi="Times New Roman" w:cs="Times New Roman"/>
          <w:sz w:val="28"/>
        </w:rPr>
        <w:t>7</w:t>
      </w:r>
      <w:r w:rsidRPr="0021197A">
        <w:rPr>
          <w:rFonts w:ascii="Times New Roman" w:hAnsi="Times New Roman" w:cs="Times New Roman"/>
          <w:sz w:val="28"/>
        </w:rPr>
        <w:t xml:space="preserve"> представлений (5 исполнено);</w:t>
      </w:r>
    </w:p>
    <w:p w:rsidR="00B6465E" w:rsidRDefault="00B6465E" w:rsidP="00B646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21197A">
        <w:rPr>
          <w:rFonts w:ascii="Times New Roman" w:hAnsi="Times New Roman" w:cs="Times New Roman"/>
          <w:sz w:val="28"/>
        </w:rPr>
        <w:t xml:space="preserve">- составлено 4 административных протокола, </w:t>
      </w:r>
      <w:r w:rsidR="00FD194B">
        <w:rPr>
          <w:rFonts w:ascii="Times New Roman" w:hAnsi="Times New Roman" w:cs="Times New Roman"/>
          <w:sz w:val="28"/>
        </w:rPr>
        <w:t>13</w:t>
      </w:r>
      <w:r w:rsidRPr="0061574F">
        <w:rPr>
          <w:rFonts w:ascii="Times New Roman" w:hAnsi="Times New Roman" w:cs="Times New Roman"/>
          <w:sz w:val="28"/>
        </w:rPr>
        <w:t xml:space="preserve"> материалов</w:t>
      </w:r>
      <w:r w:rsidRPr="0021197A">
        <w:rPr>
          <w:rFonts w:ascii="Times New Roman" w:hAnsi="Times New Roman" w:cs="Times New Roman"/>
          <w:sz w:val="28"/>
        </w:rPr>
        <w:t xml:space="preserve"> направлены в правоохранительные органы.</w:t>
      </w:r>
      <w:proofErr w:type="gramEnd"/>
    </w:p>
    <w:p w:rsidR="000D596B" w:rsidRPr="00EB5A23" w:rsidRDefault="00B6465E" w:rsidP="00F35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1197A">
        <w:rPr>
          <w:rFonts w:ascii="Times New Roman" w:hAnsi="Times New Roman" w:cs="Times New Roman"/>
          <w:sz w:val="28"/>
        </w:rPr>
        <w:t xml:space="preserve">По итогам рассмотрения наших требований </w:t>
      </w:r>
      <w:r>
        <w:rPr>
          <w:rFonts w:ascii="Times New Roman" w:hAnsi="Times New Roman" w:cs="Times New Roman"/>
          <w:sz w:val="28"/>
        </w:rPr>
        <w:t>обеспечен возврат средств в бюджет</w:t>
      </w:r>
      <w:r w:rsidRPr="0021197A">
        <w:rPr>
          <w:rFonts w:ascii="Times New Roman" w:hAnsi="Times New Roman" w:cs="Times New Roman"/>
          <w:sz w:val="28"/>
        </w:rPr>
        <w:t xml:space="preserve"> </w:t>
      </w:r>
      <w:r w:rsidR="00FD194B">
        <w:rPr>
          <w:rFonts w:ascii="Times New Roman" w:hAnsi="Times New Roman" w:cs="Times New Roman"/>
          <w:sz w:val="28"/>
        </w:rPr>
        <w:t>30,8</w:t>
      </w:r>
      <w:r w:rsidRPr="0021197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1197A">
        <w:rPr>
          <w:rFonts w:ascii="Times New Roman" w:hAnsi="Times New Roman" w:cs="Times New Roman"/>
          <w:sz w:val="28"/>
        </w:rPr>
        <w:t>млн</w:t>
      </w:r>
      <w:proofErr w:type="gramStart"/>
      <w:r w:rsidRPr="0021197A">
        <w:rPr>
          <w:rFonts w:ascii="Times New Roman" w:hAnsi="Times New Roman" w:cs="Times New Roman"/>
          <w:sz w:val="28"/>
        </w:rPr>
        <w:t>.р</w:t>
      </w:r>
      <w:proofErr w:type="gramEnd"/>
      <w:r w:rsidRPr="0021197A">
        <w:rPr>
          <w:rFonts w:ascii="Times New Roman" w:hAnsi="Times New Roman" w:cs="Times New Roman"/>
          <w:sz w:val="28"/>
        </w:rPr>
        <w:t>уб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0D596B" w:rsidRPr="00EB5A23">
        <w:rPr>
          <w:rFonts w:ascii="Times New Roman" w:hAnsi="Times New Roman" w:cs="Times New Roman"/>
          <w:sz w:val="28"/>
        </w:rPr>
        <w:t xml:space="preserve">, причем данные средства взысканы </w:t>
      </w:r>
      <w:r w:rsidR="000D596B">
        <w:rPr>
          <w:rFonts w:ascii="Times New Roman" w:hAnsi="Times New Roman" w:cs="Times New Roman"/>
          <w:sz w:val="28"/>
        </w:rPr>
        <w:t xml:space="preserve">не с заказчиков- органов власти, а </w:t>
      </w:r>
      <w:r w:rsidR="000D596B" w:rsidRPr="00EB5A23">
        <w:rPr>
          <w:rFonts w:ascii="Times New Roman" w:hAnsi="Times New Roman" w:cs="Times New Roman"/>
          <w:sz w:val="28"/>
        </w:rPr>
        <w:t xml:space="preserve">с подрядчиков. </w:t>
      </w:r>
    </w:p>
    <w:p w:rsidR="00A302D7" w:rsidRDefault="00A302D7" w:rsidP="00A302D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12166" w:rsidRDefault="00F353DF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A302D7">
        <w:rPr>
          <w:rFonts w:ascii="Times New Roman" w:hAnsi="Times New Roman" w:cs="Times New Roman"/>
          <w:sz w:val="28"/>
        </w:rPr>
        <w:t xml:space="preserve">целью </w:t>
      </w:r>
      <w:r w:rsidR="00A302D7" w:rsidRPr="00812166">
        <w:rPr>
          <w:rFonts w:ascii="Times New Roman" w:hAnsi="Times New Roman" w:cs="Times New Roman"/>
          <w:sz w:val="28"/>
        </w:rPr>
        <w:t>устранения недостатков и их предупреждения</w:t>
      </w:r>
      <w:r w:rsidR="00B6465E" w:rsidRPr="00812166">
        <w:rPr>
          <w:rFonts w:ascii="Times New Roman" w:hAnsi="Times New Roman" w:cs="Times New Roman"/>
          <w:sz w:val="28"/>
        </w:rPr>
        <w:t xml:space="preserve"> Палатой за год направлено </w:t>
      </w:r>
      <w:r w:rsidR="00FD194B" w:rsidRPr="00812166">
        <w:rPr>
          <w:rFonts w:ascii="Times New Roman" w:hAnsi="Times New Roman" w:cs="Times New Roman"/>
          <w:sz w:val="28"/>
        </w:rPr>
        <w:t>31</w:t>
      </w:r>
      <w:r w:rsidR="00B6465E" w:rsidRPr="0021197A">
        <w:rPr>
          <w:rFonts w:ascii="Times New Roman" w:hAnsi="Times New Roman" w:cs="Times New Roman"/>
          <w:sz w:val="28"/>
        </w:rPr>
        <w:t xml:space="preserve"> информационн</w:t>
      </w:r>
      <w:r w:rsidR="00FD194B">
        <w:rPr>
          <w:rFonts w:ascii="Times New Roman" w:hAnsi="Times New Roman" w:cs="Times New Roman"/>
          <w:sz w:val="28"/>
        </w:rPr>
        <w:t>ое</w:t>
      </w:r>
      <w:r w:rsidR="00B6465E" w:rsidRPr="0021197A">
        <w:rPr>
          <w:rFonts w:ascii="Times New Roman" w:hAnsi="Times New Roman" w:cs="Times New Roman"/>
          <w:sz w:val="28"/>
        </w:rPr>
        <w:t xml:space="preserve"> пис</w:t>
      </w:r>
      <w:r w:rsidR="00277D30">
        <w:rPr>
          <w:rFonts w:ascii="Times New Roman" w:hAnsi="Times New Roman" w:cs="Times New Roman"/>
          <w:sz w:val="28"/>
        </w:rPr>
        <w:t>ь</w:t>
      </w:r>
      <w:r w:rsidR="00B6465E" w:rsidRPr="0021197A">
        <w:rPr>
          <w:rFonts w:ascii="Times New Roman" w:hAnsi="Times New Roman" w:cs="Times New Roman"/>
          <w:sz w:val="28"/>
        </w:rPr>
        <w:t>м</w:t>
      </w:r>
      <w:r w:rsidR="00FD194B">
        <w:rPr>
          <w:rFonts w:ascii="Times New Roman" w:hAnsi="Times New Roman" w:cs="Times New Roman"/>
          <w:sz w:val="28"/>
        </w:rPr>
        <w:t>о</w:t>
      </w:r>
      <w:r w:rsidR="00B6465E" w:rsidRPr="0021197A">
        <w:rPr>
          <w:rFonts w:ascii="Times New Roman" w:hAnsi="Times New Roman" w:cs="Times New Roman"/>
          <w:sz w:val="28"/>
        </w:rPr>
        <w:t xml:space="preserve">, </w:t>
      </w:r>
      <w:r w:rsidR="00812166">
        <w:rPr>
          <w:rFonts w:ascii="Times New Roman" w:hAnsi="Times New Roman" w:cs="Times New Roman"/>
          <w:sz w:val="28"/>
        </w:rPr>
        <w:t>в результате снижение системных нарушений в сфере бюджетного учета и планирования составили 812 млн. руб.</w:t>
      </w:r>
    </w:p>
    <w:p w:rsidR="004B1001" w:rsidRPr="0021197A" w:rsidRDefault="00812166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того в отчетах палаты сформировано</w:t>
      </w:r>
      <w:r w:rsidR="00B6465E" w:rsidRPr="0021197A">
        <w:rPr>
          <w:rFonts w:ascii="Times New Roman" w:hAnsi="Times New Roman" w:cs="Times New Roman"/>
          <w:sz w:val="28"/>
        </w:rPr>
        <w:t xml:space="preserve"> </w:t>
      </w:r>
      <w:r w:rsidR="005A14A4" w:rsidRPr="0021197A">
        <w:rPr>
          <w:rFonts w:ascii="Times New Roman" w:hAnsi="Times New Roman" w:cs="Times New Roman"/>
          <w:sz w:val="28"/>
        </w:rPr>
        <w:t>161 предложение, из которых 39 носят приоритетный характер</w:t>
      </w:r>
      <w:r w:rsidR="003B12B3" w:rsidRPr="0021197A">
        <w:rPr>
          <w:rFonts w:ascii="Times New Roman" w:hAnsi="Times New Roman" w:cs="Times New Roman"/>
          <w:sz w:val="28"/>
        </w:rPr>
        <w:t>.</w:t>
      </w:r>
    </w:p>
    <w:p w:rsidR="00812166" w:rsidRPr="00472EAB" w:rsidRDefault="00812166" w:rsidP="0081216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2EAB">
        <w:rPr>
          <w:rFonts w:ascii="Times New Roman" w:hAnsi="Times New Roman" w:cs="Times New Roman"/>
          <w:i/>
          <w:sz w:val="24"/>
          <w:szCs w:val="24"/>
        </w:rPr>
        <w:lastRenderedPageBreak/>
        <w:t>В 2025 году выполнено (с учетом предложений, направленных в предыдущие годы) и снято с контроля 87 предложения, из которых 30 являются приоритетными.</w:t>
      </w:r>
    </w:p>
    <w:p w:rsidR="00812166" w:rsidRDefault="00812166" w:rsidP="0081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D194B">
        <w:rPr>
          <w:rFonts w:ascii="Times New Roman" w:hAnsi="Times New Roman" w:cs="Times New Roman"/>
          <w:sz w:val="28"/>
        </w:rPr>
        <w:t xml:space="preserve">В 2025 году по примеру Счётной палаты РФ изменен подход к определению результатов эффективности деятельности палаты.  </w:t>
      </w:r>
      <w:r w:rsidR="00F353DF" w:rsidRPr="00FD194B">
        <w:rPr>
          <w:rFonts w:ascii="Times New Roman" w:hAnsi="Times New Roman" w:cs="Times New Roman"/>
          <w:sz w:val="28"/>
        </w:rPr>
        <w:t xml:space="preserve">Общий объем экономии бюджетных средств и предотвращенного ущерба </w:t>
      </w:r>
      <w:r w:rsidR="00F353DF">
        <w:rPr>
          <w:rFonts w:ascii="Times New Roman" w:hAnsi="Times New Roman" w:cs="Times New Roman"/>
          <w:sz w:val="28"/>
        </w:rPr>
        <w:t>по</w:t>
      </w:r>
      <w:r w:rsidRPr="00FD194B">
        <w:rPr>
          <w:rFonts w:ascii="Times New Roman" w:hAnsi="Times New Roman" w:cs="Times New Roman"/>
          <w:sz w:val="28"/>
        </w:rPr>
        <w:t xml:space="preserve"> </w:t>
      </w:r>
      <w:r w:rsidR="00A540F0" w:rsidRPr="00FD194B">
        <w:rPr>
          <w:rFonts w:ascii="Times New Roman" w:hAnsi="Times New Roman" w:cs="Times New Roman"/>
          <w:sz w:val="28"/>
        </w:rPr>
        <w:t>результат</w:t>
      </w:r>
      <w:r w:rsidR="00F353DF">
        <w:rPr>
          <w:rFonts w:ascii="Times New Roman" w:hAnsi="Times New Roman" w:cs="Times New Roman"/>
          <w:sz w:val="28"/>
        </w:rPr>
        <w:t>ам</w:t>
      </w:r>
      <w:r w:rsidR="00A540F0" w:rsidRPr="00FD194B">
        <w:rPr>
          <w:rFonts w:ascii="Times New Roman" w:hAnsi="Times New Roman" w:cs="Times New Roman"/>
          <w:sz w:val="28"/>
        </w:rPr>
        <w:t xml:space="preserve"> исполнения  наших рекомендаций </w:t>
      </w:r>
      <w:r w:rsidR="00F353DF" w:rsidRPr="00FD194B">
        <w:rPr>
          <w:rFonts w:ascii="Times New Roman" w:hAnsi="Times New Roman" w:cs="Times New Roman"/>
          <w:sz w:val="28"/>
        </w:rPr>
        <w:t>составил 978,3 млн. рублей.</w:t>
      </w:r>
      <w:r w:rsidRPr="00FD194B">
        <w:rPr>
          <w:rFonts w:ascii="Times New Roman" w:hAnsi="Times New Roman" w:cs="Times New Roman"/>
          <w:sz w:val="28"/>
        </w:rPr>
        <w:t xml:space="preserve"> </w:t>
      </w:r>
    </w:p>
    <w:p w:rsidR="00E11FA5" w:rsidRPr="0039664F" w:rsidRDefault="00F353DF" w:rsidP="00D135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11FA5">
        <w:rPr>
          <w:rFonts w:ascii="Times New Roman" w:hAnsi="Times New Roman" w:cs="Times New Roman"/>
          <w:sz w:val="28"/>
        </w:rPr>
        <w:t>По результатам практически каждого мероприятия мы находим</w:t>
      </w:r>
      <w:r>
        <w:rPr>
          <w:rFonts w:ascii="Times New Roman" w:hAnsi="Times New Roman" w:cs="Times New Roman"/>
          <w:sz w:val="28"/>
        </w:rPr>
        <w:t>ся</w:t>
      </w:r>
      <w:r w:rsidRPr="00E11F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</w:t>
      </w:r>
      <w:r w:rsidRPr="00E11FA5">
        <w:rPr>
          <w:rFonts w:ascii="Times New Roman" w:hAnsi="Times New Roman" w:cs="Times New Roman"/>
          <w:sz w:val="28"/>
        </w:rPr>
        <w:t xml:space="preserve"> взаимодействи</w:t>
      </w:r>
      <w:r>
        <w:rPr>
          <w:rFonts w:ascii="Times New Roman" w:hAnsi="Times New Roman" w:cs="Times New Roman"/>
          <w:sz w:val="28"/>
        </w:rPr>
        <w:t>и</w:t>
      </w:r>
      <w:r w:rsidRPr="00E11FA5">
        <w:rPr>
          <w:rFonts w:ascii="Times New Roman" w:hAnsi="Times New Roman" w:cs="Times New Roman"/>
          <w:sz w:val="28"/>
        </w:rPr>
        <w:t xml:space="preserve"> с ОМСУ и Администрацией Томской области</w:t>
      </w:r>
      <w:r w:rsidR="00D13599">
        <w:rPr>
          <w:rFonts w:ascii="Times New Roman" w:hAnsi="Times New Roman" w:cs="Times New Roman"/>
          <w:sz w:val="28"/>
        </w:rPr>
        <w:t xml:space="preserve">, </w:t>
      </w:r>
      <w:r w:rsidR="00812166" w:rsidRPr="00812166">
        <w:rPr>
          <w:rFonts w:ascii="Times New Roman" w:hAnsi="Times New Roman" w:cs="Times New Roman"/>
          <w:sz w:val="28"/>
        </w:rPr>
        <w:t xml:space="preserve"> АТО </w:t>
      </w:r>
      <w:r w:rsidR="00EC618B">
        <w:rPr>
          <w:rFonts w:ascii="Times New Roman" w:hAnsi="Times New Roman" w:cs="Times New Roman"/>
          <w:sz w:val="28"/>
        </w:rPr>
        <w:t xml:space="preserve">продолжает </w:t>
      </w:r>
      <w:r w:rsidR="00812166" w:rsidRPr="00812166">
        <w:rPr>
          <w:rFonts w:ascii="Times New Roman" w:hAnsi="Times New Roman" w:cs="Times New Roman"/>
          <w:sz w:val="28"/>
        </w:rPr>
        <w:t>разрабатыва</w:t>
      </w:r>
      <w:r w:rsidR="00EC618B">
        <w:rPr>
          <w:rFonts w:ascii="Times New Roman" w:hAnsi="Times New Roman" w:cs="Times New Roman"/>
          <w:sz w:val="28"/>
        </w:rPr>
        <w:t>ть</w:t>
      </w:r>
      <w:r w:rsidR="00812166" w:rsidRPr="00812166">
        <w:rPr>
          <w:rFonts w:ascii="Times New Roman" w:hAnsi="Times New Roman" w:cs="Times New Roman"/>
          <w:sz w:val="28"/>
        </w:rPr>
        <w:t xml:space="preserve"> методические рекомендации, вносятся изменения в </w:t>
      </w:r>
      <w:r w:rsidR="00D13599">
        <w:rPr>
          <w:rFonts w:ascii="Times New Roman" w:hAnsi="Times New Roman" w:cs="Times New Roman"/>
          <w:sz w:val="28"/>
        </w:rPr>
        <w:t>НПА</w:t>
      </w:r>
      <w:r w:rsidR="00812166" w:rsidRPr="00812166">
        <w:rPr>
          <w:rFonts w:ascii="Times New Roman" w:hAnsi="Times New Roman" w:cs="Times New Roman"/>
          <w:sz w:val="28"/>
        </w:rPr>
        <w:t xml:space="preserve">, </w:t>
      </w:r>
      <w:r w:rsidR="00D13599">
        <w:rPr>
          <w:rFonts w:ascii="Times New Roman" w:hAnsi="Times New Roman" w:cs="Times New Roman"/>
          <w:sz w:val="28"/>
        </w:rPr>
        <w:t>кроме того, что</w:t>
      </w:r>
      <w:r w:rsidR="00E11FA5" w:rsidRPr="003966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1FA5" w:rsidRPr="0039664F">
        <w:rPr>
          <w:rFonts w:ascii="Times New Roman" w:hAnsi="Times New Roman" w:cs="Times New Roman"/>
          <w:sz w:val="28"/>
          <w:szCs w:val="28"/>
        </w:rPr>
        <w:t xml:space="preserve">КСП </w:t>
      </w:r>
      <w:r w:rsidR="00D13599">
        <w:rPr>
          <w:rFonts w:ascii="Times New Roman" w:hAnsi="Times New Roman" w:cs="Times New Roman"/>
          <w:sz w:val="28"/>
          <w:szCs w:val="28"/>
        </w:rPr>
        <w:t xml:space="preserve">является постоянным участником различных штабов и </w:t>
      </w:r>
      <w:r w:rsidR="00E11FA5" w:rsidRPr="0039664F">
        <w:rPr>
          <w:rFonts w:ascii="Times New Roman" w:hAnsi="Times New Roman" w:cs="Times New Roman"/>
          <w:sz w:val="28"/>
          <w:szCs w:val="28"/>
        </w:rPr>
        <w:t>Комисси</w:t>
      </w:r>
      <w:r w:rsidR="00D13599">
        <w:rPr>
          <w:rFonts w:ascii="Times New Roman" w:hAnsi="Times New Roman" w:cs="Times New Roman"/>
          <w:sz w:val="28"/>
          <w:szCs w:val="28"/>
        </w:rPr>
        <w:t>й</w:t>
      </w:r>
      <w:r w:rsidR="00E11FA5" w:rsidRPr="0039664F">
        <w:rPr>
          <w:rFonts w:ascii="Times New Roman" w:hAnsi="Times New Roman" w:cs="Times New Roman"/>
          <w:sz w:val="28"/>
          <w:szCs w:val="28"/>
        </w:rPr>
        <w:t xml:space="preserve"> по повышению эффективности </w:t>
      </w:r>
      <w:r w:rsidR="00D13599">
        <w:rPr>
          <w:rFonts w:ascii="Times New Roman" w:hAnsi="Times New Roman" w:cs="Times New Roman"/>
          <w:sz w:val="28"/>
          <w:szCs w:val="28"/>
        </w:rPr>
        <w:t>использования бюджетных средств и</w:t>
      </w:r>
      <w:r w:rsidR="00E11FA5" w:rsidRPr="0039664F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D13599">
        <w:rPr>
          <w:rFonts w:ascii="Times New Roman" w:hAnsi="Times New Roman" w:cs="Times New Roman"/>
          <w:sz w:val="28"/>
          <w:szCs w:val="28"/>
        </w:rPr>
        <w:t>а</w:t>
      </w:r>
      <w:r w:rsidR="00E11FA5" w:rsidRPr="0039664F">
        <w:rPr>
          <w:rFonts w:ascii="Times New Roman" w:hAnsi="Times New Roman" w:cs="Times New Roman"/>
          <w:sz w:val="28"/>
          <w:szCs w:val="28"/>
        </w:rPr>
        <w:t xml:space="preserve">, с ноября 2025 года </w:t>
      </w:r>
      <w:r w:rsidR="00AB7552">
        <w:rPr>
          <w:rFonts w:ascii="Times New Roman" w:hAnsi="Times New Roman" w:cs="Times New Roman"/>
          <w:sz w:val="28"/>
          <w:szCs w:val="28"/>
        </w:rPr>
        <w:t>Губернатором внесены изменения в Постановление</w:t>
      </w:r>
      <w:r w:rsidR="00AB7552" w:rsidRPr="00AB7552">
        <w:rPr>
          <w:rFonts w:ascii="Times New Roman" w:hAnsi="Times New Roman" w:cs="Times New Roman"/>
          <w:sz w:val="28"/>
          <w:szCs w:val="28"/>
        </w:rPr>
        <w:t xml:space="preserve"> о Регламенте работы Администрации Томской области, согласно которому</w:t>
      </w:r>
      <w:proofErr w:type="gramEnd"/>
      <w:r w:rsidR="00AB7552">
        <w:rPr>
          <w:rFonts w:ascii="Times New Roman" w:hAnsi="Times New Roman" w:cs="Times New Roman"/>
          <w:sz w:val="28"/>
          <w:szCs w:val="28"/>
        </w:rPr>
        <w:t xml:space="preserve"> </w:t>
      </w:r>
      <w:r w:rsidR="00E11FA5">
        <w:rPr>
          <w:rFonts w:ascii="Times New Roman" w:hAnsi="Times New Roman" w:cs="Times New Roman"/>
          <w:sz w:val="28"/>
          <w:szCs w:val="28"/>
        </w:rPr>
        <w:t>наиболее значимые</w:t>
      </w:r>
      <w:r w:rsidR="00E11FA5" w:rsidRPr="0039664F">
        <w:rPr>
          <w:rFonts w:ascii="Times New Roman" w:hAnsi="Times New Roman" w:cs="Times New Roman"/>
          <w:sz w:val="28"/>
          <w:szCs w:val="28"/>
        </w:rPr>
        <w:t xml:space="preserve"> о</w:t>
      </w:r>
      <w:r w:rsidR="00E11FA5" w:rsidRPr="00AB7552">
        <w:rPr>
          <w:rFonts w:ascii="Times New Roman" w:hAnsi="Times New Roman" w:cs="Times New Roman"/>
          <w:sz w:val="28"/>
          <w:szCs w:val="28"/>
        </w:rPr>
        <w:t>тчеты КСП по результатам контрольных и экспертно-</w:t>
      </w:r>
      <w:r w:rsidR="00E11FA5" w:rsidRPr="0039664F">
        <w:rPr>
          <w:rFonts w:ascii="Times New Roman" w:hAnsi="Times New Roman" w:cs="Times New Roman"/>
          <w:color w:val="22272F"/>
          <w:sz w:val="28"/>
          <w:szCs w:val="28"/>
        </w:rPr>
        <w:t>аналитических мероприятий</w:t>
      </w:r>
      <w:r w:rsidR="00E11FA5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E11FA5" w:rsidRPr="0039664F">
        <w:rPr>
          <w:rFonts w:ascii="Times New Roman" w:hAnsi="Times New Roman" w:cs="Times New Roman"/>
          <w:color w:val="22272F"/>
          <w:sz w:val="28"/>
          <w:szCs w:val="28"/>
        </w:rPr>
        <w:t xml:space="preserve">в обязательном порядке подлежат рассмотрению исполнительными органами Томской области  под руководством курирующих заместителей Губернатора Томской области </w:t>
      </w:r>
      <w:r w:rsidR="00E11FA5" w:rsidRPr="0039664F">
        <w:rPr>
          <w:rFonts w:ascii="Times New Roman" w:hAnsi="Times New Roman" w:cs="Times New Roman"/>
          <w:i/>
          <w:color w:val="22272F"/>
          <w:sz w:val="24"/>
          <w:szCs w:val="24"/>
        </w:rPr>
        <w:t xml:space="preserve">(ст. 83-2 </w:t>
      </w:r>
      <w:r w:rsidR="00E11FA5" w:rsidRPr="0039664F">
        <w:rPr>
          <w:rFonts w:ascii="Times New Roman" w:hAnsi="Times New Roman" w:cs="Times New Roman"/>
          <w:i/>
          <w:color w:val="22272F"/>
          <w:sz w:val="24"/>
          <w:szCs w:val="24"/>
          <w:shd w:val="clear" w:color="auto" w:fill="FFFFFF"/>
        </w:rPr>
        <w:t>Постановления Губернатора Томской области от 14 января 2019 г. № 2 «О Регламенте работы Администрации Томской области»</w:t>
      </w:r>
      <w:r w:rsidR="00E11FA5" w:rsidRPr="0039664F">
        <w:rPr>
          <w:rFonts w:ascii="Times New Roman" w:hAnsi="Times New Roman" w:cs="Times New Roman"/>
          <w:i/>
          <w:color w:val="22272F"/>
          <w:sz w:val="24"/>
          <w:szCs w:val="24"/>
        </w:rPr>
        <w:t>).</w:t>
      </w:r>
    </w:p>
    <w:p w:rsidR="00E11FA5" w:rsidRPr="00FD194B" w:rsidRDefault="00E11FA5" w:rsidP="0081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B110E6" w:rsidRDefault="001160C5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AA282FF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0E6" w:rsidRPr="00A302D7" w:rsidRDefault="00B110E6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en-US"/>
        </w:rPr>
      </w:pPr>
    </w:p>
    <w:p w:rsidR="0088358D" w:rsidRDefault="009C56EA" w:rsidP="00975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Подводя итоги года и реализации принятой Стратегии развития на 2025-2027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в прошлом году нами практически в полном объеме реализован представленный план развития на среднесрочный период и приоритетные направления осуществления внешнего аудита. </w:t>
      </w:r>
    </w:p>
    <w:p w:rsidR="009C56EA" w:rsidRPr="00515E01" w:rsidRDefault="00D13599" w:rsidP="00515E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</w:t>
      </w:r>
      <w:r w:rsidRPr="00515E01">
        <w:rPr>
          <w:rFonts w:ascii="Times New Roman" w:hAnsi="Times New Roman" w:cs="Times New Roman"/>
          <w:sz w:val="28"/>
        </w:rPr>
        <w:t>прин</w:t>
      </w:r>
      <w:r>
        <w:rPr>
          <w:rFonts w:ascii="Times New Roman" w:hAnsi="Times New Roman" w:cs="Times New Roman"/>
          <w:sz w:val="28"/>
        </w:rPr>
        <w:t>имали</w:t>
      </w:r>
      <w:r w:rsidRPr="00515E01">
        <w:rPr>
          <w:rFonts w:ascii="Times New Roman" w:hAnsi="Times New Roman" w:cs="Times New Roman"/>
          <w:sz w:val="28"/>
        </w:rPr>
        <w:t xml:space="preserve"> участие в Форум</w:t>
      </w:r>
      <w:r>
        <w:rPr>
          <w:rFonts w:ascii="Times New Roman" w:hAnsi="Times New Roman" w:cs="Times New Roman"/>
          <w:sz w:val="28"/>
        </w:rPr>
        <w:t>е</w:t>
      </w:r>
      <w:r w:rsidRPr="00515E01">
        <w:rPr>
          <w:rFonts w:ascii="Times New Roman" w:hAnsi="Times New Roman" w:cs="Times New Roman"/>
          <w:sz w:val="28"/>
        </w:rPr>
        <w:t xml:space="preserve"> регионов России и Беларуси,  организованном Советом Федерации РФ </w:t>
      </w:r>
      <w:r>
        <w:rPr>
          <w:rFonts w:ascii="Times New Roman" w:hAnsi="Times New Roman" w:cs="Times New Roman"/>
          <w:sz w:val="28"/>
        </w:rPr>
        <w:t>для</w:t>
      </w:r>
      <w:r w:rsidRPr="00515E01">
        <w:rPr>
          <w:rFonts w:ascii="Times New Roman" w:hAnsi="Times New Roman" w:cs="Times New Roman"/>
          <w:sz w:val="28"/>
        </w:rPr>
        <w:t xml:space="preserve"> обсуждени</w:t>
      </w:r>
      <w:r>
        <w:rPr>
          <w:rFonts w:ascii="Times New Roman" w:hAnsi="Times New Roman" w:cs="Times New Roman"/>
          <w:sz w:val="28"/>
        </w:rPr>
        <w:t>я</w:t>
      </w:r>
      <w:r w:rsidRPr="00515E01">
        <w:rPr>
          <w:rFonts w:ascii="Times New Roman" w:hAnsi="Times New Roman" w:cs="Times New Roman"/>
          <w:sz w:val="28"/>
        </w:rPr>
        <w:t> проблемы социальной поддержки населения и роли институтов внешнего государственного аудита</w:t>
      </w:r>
      <w:r>
        <w:rPr>
          <w:rFonts w:ascii="Times New Roman" w:hAnsi="Times New Roman" w:cs="Times New Roman"/>
          <w:sz w:val="28"/>
        </w:rPr>
        <w:t xml:space="preserve">, причем </w:t>
      </w:r>
      <w:r w:rsidR="00D54D33">
        <w:rPr>
          <w:rFonts w:ascii="Times New Roman" w:hAnsi="Times New Roman" w:cs="Times New Roman"/>
          <w:sz w:val="28"/>
        </w:rPr>
        <w:t xml:space="preserve">были </w:t>
      </w:r>
      <w:r w:rsidRPr="00515E01">
        <w:rPr>
          <w:rFonts w:ascii="Times New Roman" w:hAnsi="Times New Roman" w:cs="Times New Roman"/>
          <w:sz w:val="28"/>
        </w:rPr>
        <w:t>пригла</w:t>
      </w:r>
      <w:r w:rsidR="00D54D33">
        <w:rPr>
          <w:rFonts w:ascii="Times New Roman" w:hAnsi="Times New Roman" w:cs="Times New Roman"/>
          <w:sz w:val="28"/>
        </w:rPr>
        <w:t>шены</w:t>
      </w:r>
      <w:r w:rsidRPr="00515E01">
        <w:rPr>
          <w:rFonts w:ascii="Times New Roman" w:hAnsi="Times New Roman" w:cs="Times New Roman"/>
          <w:sz w:val="28"/>
        </w:rPr>
        <w:t xml:space="preserve"> </w:t>
      </w:r>
      <w:r w:rsidR="00954D44" w:rsidRPr="00515E01">
        <w:rPr>
          <w:rFonts w:ascii="Times New Roman" w:hAnsi="Times New Roman" w:cs="Times New Roman"/>
          <w:sz w:val="28"/>
        </w:rPr>
        <w:t>председател</w:t>
      </w:r>
      <w:r w:rsidR="00D54D33">
        <w:rPr>
          <w:rFonts w:ascii="Times New Roman" w:hAnsi="Times New Roman" w:cs="Times New Roman"/>
          <w:sz w:val="28"/>
        </w:rPr>
        <w:t>и</w:t>
      </w:r>
      <w:r w:rsidR="00954D44" w:rsidRPr="00515E01">
        <w:rPr>
          <w:rFonts w:ascii="Times New Roman" w:hAnsi="Times New Roman" w:cs="Times New Roman"/>
          <w:sz w:val="28"/>
        </w:rPr>
        <w:t xml:space="preserve"> всего двух субъектов РФ</w:t>
      </w:r>
      <w:r w:rsidR="009C56EA" w:rsidRPr="00515E01">
        <w:rPr>
          <w:rFonts w:ascii="Times New Roman" w:hAnsi="Times New Roman" w:cs="Times New Roman"/>
          <w:sz w:val="28"/>
        </w:rPr>
        <w:t>.</w:t>
      </w:r>
    </w:p>
    <w:p w:rsidR="009C56EA" w:rsidRPr="00515E01" w:rsidRDefault="009C56EA" w:rsidP="00515E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515E01">
        <w:rPr>
          <w:rFonts w:ascii="Times New Roman" w:hAnsi="Times New Roman" w:cs="Times New Roman"/>
          <w:sz w:val="28"/>
        </w:rPr>
        <w:t xml:space="preserve">В рамках данного Форума были подписаны Соглашения о сотрудничестве </w:t>
      </w:r>
      <w:r w:rsidR="00515E01" w:rsidRPr="00515E01">
        <w:rPr>
          <w:rFonts w:ascii="Times New Roman" w:hAnsi="Times New Roman" w:cs="Times New Roman"/>
          <w:sz w:val="28"/>
        </w:rPr>
        <w:t>с</w:t>
      </w:r>
      <w:r w:rsidRPr="00515E01">
        <w:rPr>
          <w:rFonts w:ascii="Times New Roman" w:hAnsi="Times New Roman" w:cs="Times New Roman"/>
          <w:sz w:val="28"/>
        </w:rPr>
        <w:t xml:space="preserve"> </w:t>
      </w:r>
      <w:r w:rsidR="00954D44">
        <w:rPr>
          <w:rFonts w:ascii="Times New Roman" w:hAnsi="Times New Roman" w:cs="Times New Roman"/>
          <w:sz w:val="28"/>
        </w:rPr>
        <w:t xml:space="preserve">тремя </w:t>
      </w:r>
      <w:r w:rsidRPr="00515E01">
        <w:rPr>
          <w:rFonts w:ascii="Times New Roman" w:hAnsi="Times New Roman" w:cs="Times New Roman"/>
          <w:sz w:val="28"/>
        </w:rPr>
        <w:t>территориальными подразделениями Комитета государственно</w:t>
      </w:r>
      <w:r w:rsidR="00954D44">
        <w:rPr>
          <w:rFonts w:ascii="Times New Roman" w:hAnsi="Times New Roman" w:cs="Times New Roman"/>
          <w:sz w:val="28"/>
        </w:rPr>
        <w:t>го контроля Республики Беларусь</w:t>
      </w:r>
      <w:r w:rsidRPr="00515E01">
        <w:rPr>
          <w:rFonts w:ascii="Times New Roman" w:hAnsi="Times New Roman" w:cs="Times New Roman"/>
          <w:sz w:val="28"/>
        </w:rPr>
        <w:t>.</w:t>
      </w:r>
    </w:p>
    <w:p w:rsidR="009C56EA" w:rsidRPr="00515E01" w:rsidRDefault="003E377C" w:rsidP="00515E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</w:t>
      </w:r>
      <w:r w:rsidR="00515E01" w:rsidRPr="00515E01">
        <w:rPr>
          <w:rFonts w:ascii="Times New Roman" w:hAnsi="Times New Roman" w:cs="Times New Roman"/>
          <w:sz w:val="28"/>
        </w:rPr>
        <w:t xml:space="preserve">заимодействуем и помогаем укреплению методологической и нормативной базы в пределах своих компетенций </w:t>
      </w:r>
      <w:r>
        <w:rPr>
          <w:rFonts w:ascii="Times New Roman" w:hAnsi="Times New Roman" w:cs="Times New Roman"/>
          <w:sz w:val="28"/>
        </w:rPr>
        <w:t>новым территориям</w:t>
      </w:r>
      <w:r w:rsidR="009C56EA" w:rsidRPr="00515E01">
        <w:rPr>
          <w:rFonts w:ascii="Times New Roman" w:hAnsi="Times New Roman" w:cs="Times New Roman"/>
          <w:sz w:val="28"/>
        </w:rPr>
        <w:t>.</w:t>
      </w:r>
    </w:p>
    <w:p w:rsidR="003E377C" w:rsidRDefault="003E377C" w:rsidP="003E37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Продолжена работа с методологической основой, в рамках которой внесены изменения в 4 основных стандарта осуществления внешнего аудита, также приняты 4 новых стандартов. </w:t>
      </w:r>
    </w:p>
    <w:p w:rsidR="00050BE5" w:rsidRPr="0036509F" w:rsidRDefault="00050BE5" w:rsidP="00050B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CBD">
        <w:rPr>
          <w:rFonts w:ascii="Times New Roman" w:hAnsi="Times New Roman" w:cs="Times New Roman"/>
          <w:sz w:val="28"/>
          <w:szCs w:val="28"/>
        </w:rPr>
        <w:t xml:space="preserve">На основе анализа практики ФАС России </w:t>
      </w:r>
      <w:r w:rsidRPr="0036509F">
        <w:rPr>
          <w:rFonts w:ascii="Times New Roman" w:hAnsi="Times New Roman" w:cs="Times New Roman"/>
          <w:sz w:val="28"/>
          <w:szCs w:val="28"/>
        </w:rPr>
        <w:t>адаптированы для заказчиков Томской области и направлены</w:t>
      </w:r>
      <w:r w:rsidRPr="00365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509F">
        <w:rPr>
          <w:rFonts w:ascii="Times New Roman" w:hAnsi="Times New Roman" w:cs="Times New Roman"/>
          <w:sz w:val="28"/>
          <w:szCs w:val="28"/>
        </w:rPr>
        <w:t xml:space="preserve">в адрес Администрации Томской области </w:t>
      </w:r>
      <w:r w:rsidRPr="0036509F">
        <w:rPr>
          <w:rFonts w:ascii="Times New Roman" w:hAnsi="Times New Roman" w:cs="Times New Roman"/>
          <w:i/>
          <w:sz w:val="24"/>
          <w:szCs w:val="24"/>
        </w:rPr>
        <w:t>(25.04.2025 №КСП-146)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09F">
        <w:rPr>
          <w:rFonts w:ascii="Times New Roman" w:hAnsi="Times New Roman" w:cs="Times New Roman"/>
          <w:sz w:val="28"/>
          <w:szCs w:val="28"/>
        </w:rPr>
        <w:t xml:space="preserve">Методические материалы по </w:t>
      </w:r>
      <w:r w:rsidR="000C56D0">
        <w:rPr>
          <w:rFonts w:ascii="Times New Roman" w:hAnsi="Times New Roman" w:cs="Times New Roman"/>
          <w:sz w:val="28"/>
          <w:szCs w:val="28"/>
        </w:rPr>
        <w:t>применению</w:t>
      </w:r>
      <w:r w:rsidRPr="0036509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09F">
        <w:rPr>
          <w:rFonts w:ascii="Times New Roman" w:hAnsi="Times New Roman" w:cs="Times New Roman"/>
          <w:sz w:val="28"/>
          <w:szCs w:val="28"/>
        </w:rPr>
        <w:t xml:space="preserve">44-ФЗ, в целях </w:t>
      </w:r>
      <w:r>
        <w:rPr>
          <w:rFonts w:ascii="Times New Roman" w:hAnsi="Times New Roman" w:cs="Times New Roman"/>
          <w:sz w:val="28"/>
          <w:szCs w:val="28"/>
        </w:rPr>
        <w:t>недопущения</w:t>
      </w:r>
      <w:r w:rsidRPr="0036509F">
        <w:rPr>
          <w:rFonts w:ascii="Times New Roman" w:hAnsi="Times New Roman" w:cs="Times New Roman"/>
          <w:sz w:val="28"/>
          <w:szCs w:val="28"/>
        </w:rPr>
        <w:t xml:space="preserve"> нарушений.</w:t>
      </w:r>
    </w:p>
    <w:p w:rsidR="00050BE5" w:rsidRDefault="00050BE5" w:rsidP="00050B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внимание надзорных органов в целом по стране к вопросу полноты выполнения контрольно-счетными органами  полномочий по осуществлению внешнего финансового </w:t>
      </w:r>
      <w:r w:rsidRPr="001436F7">
        <w:rPr>
          <w:rFonts w:ascii="Times New Roman" w:hAnsi="Times New Roman" w:cs="Times New Roman"/>
          <w:sz w:val="28"/>
          <w:szCs w:val="28"/>
        </w:rPr>
        <w:t>контроля</w:t>
      </w:r>
      <w:r w:rsidR="000C56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нами проведен аудит </w:t>
      </w:r>
      <w:r w:rsidR="000C56D0">
        <w:rPr>
          <w:rFonts w:ascii="Times New Roman" w:hAnsi="Times New Roman" w:cs="Times New Roman"/>
          <w:sz w:val="28"/>
          <w:szCs w:val="28"/>
        </w:rPr>
        <w:t>полноты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палатой </w:t>
      </w:r>
      <w:r w:rsidR="000C56D0"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полномочий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436F7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Pr="00143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подтвердили выполнение всего объема </w:t>
      </w:r>
      <w:r w:rsidR="000C56D0">
        <w:rPr>
          <w:rFonts w:ascii="Times New Roman" w:hAnsi="Times New Roman" w:cs="Times New Roman"/>
          <w:sz w:val="28"/>
          <w:szCs w:val="28"/>
        </w:rPr>
        <w:t>законодательно закрепленных</w:t>
      </w:r>
      <w:r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="000C56D0">
        <w:rPr>
          <w:rFonts w:ascii="Times New Roman" w:hAnsi="Times New Roman" w:cs="Times New Roman"/>
          <w:sz w:val="28"/>
          <w:szCs w:val="28"/>
        </w:rPr>
        <w:t xml:space="preserve"> по внешнему контролю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D44" w:rsidRPr="000508D6" w:rsidRDefault="00A03EC2" w:rsidP="00954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54D44" w:rsidRPr="000508D6">
        <w:rPr>
          <w:rFonts w:ascii="Times New Roman" w:hAnsi="Times New Roman" w:cs="Times New Roman"/>
          <w:sz w:val="28"/>
        </w:rPr>
        <w:t xml:space="preserve">ри планировании мероприятий на 2026 год сохранен вектор </w:t>
      </w:r>
      <w:r>
        <w:rPr>
          <w:rFonts w:ascii="Times New Roman" w:hAnsi="Times New Roman" w:cs="Times New Roman"/>
          <w:sz w:val="28"/>
        </w:rPr>
        <w:t xml:space="preserve">выстраивание </w:t>
      </w:r>
      <w:proofErr w:type="gramStart"/>
      <w:r>
        <w:rPr>
          <w:rFonts w:ascii="Times New Roman" w:hAnsi="Times New Roman" w:cs="Times New Roman"/>
          <w:sz w:val="28"/>
        </w:rPr>
        <w:t>п</w:t>
      </w:r>
      <w:r w:rsidRPr="00980222">
        <w:rPr>
          <w:rFonts w:ascii="Times New Roman" w:hAnsi="Times New Roman" w:cs="Times New Roman"/>
          <w:sz w:val="28"/>
        </w:rPr>
        <w:t>риоритет</w:t>
      </w:r>
      <w:r>
        <w:rPr>
          <w:rFonts w:ascii="Times New Roman" w:hAnsi="Times New Roman" w:cs="Times New Roman"/>
          <w:sz w:val="28"/>
        </w:rPr>
        <w:t xml:space="preserve">ов </w:t>
      </w:r>
      <w:r w:rsidRPr="00980222">
        <w:rPr>
          <w:rFonts w:ascii="Times New Roman" w:hAnsi="Times New Roman" w:cs="Times New Roman"/>
          <w:sz w:val="28"/>
        </w:rPr>
        <w:t>на предупреждение</w:t>
      </w:r>
      <w:proofErr w:type="gramEnd"/>
      <w:r>
        <w:rPr>
          <w:rFonts w:ascii="Times New Roman" w:hAnsi="Times New Roman" w:cs="Times New Roman"/>
          <w:sz w:val="28"/>
        </w:rPr>
        <w:t xml:space="preserve"> нарушений</w:t>
      </w:r>
      <w:r w:rsidRPr="000508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через</w:t>
      </w:r>
      <w:r w:rsidR="00954D44" w:rsidRPr="000508D6">
        <w:rPr>
          <w:rFonts w:ascii="Times New Roman" w:hAnsi="Times New Roman" w:cs="Times New Roman"/>
          <w:sz w:val="28"/>
        </w:rPr>
        <w:t xml:space="preserve"> проведени</w:t>
      </w:r>
      <w:r>
        <w:rPr>
          <w:rFonts w:ascii="Times New Roman" w:hAnsi="Times New Roman" w:cs="Times New Roman"/>
          <w:sz w:val="28"/>
        </w:rPr>
        <w:t>е</w:t>
      </w:r>
      <w:r w:rsidR="00954D44" w:rsidRPr="000508D6">
        <w:rPr>
          <w:rFonts w:ascii="Times New Roman" w:hAnsi="Times New Roman" w:cs="Times New Roman"/>
          <w:sz w:val="28"/>
        </w:rPr>
        <w:t xml:space="preserve"> экспертно-аналитических мероприятий, составляющих в плане работы 84% (в 2024 году – 73 %, 2025 году – 81 %). </w:t>
      </w:r>
    </w:p>
    <w:p w:rsidR="000508D6" w:rsidRPr="000508D6" w:rsidRDefault="000508D6" w:rsidP="00050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508D6">
        <w:rPr>
          <w:rFonts w:ascii="Times New Roman" w:hAnsi="Times New Roman" w:cs="Times New Roman"/>
          <w:sz w:val="28"/>
        </w:rPr>
        <w:t>План тематических мероприятий</w:t>
      </w:r>
      <w:r w:rsidR="00A03EC2" w:rsidRPr="00A03EC2">
        <w:rPr>
          <w:rFonts w:ascii="Times New Roman" w:hAnsi="Times New Roman" w:cs="Times New Roman"/>
          <w:sz w:val="28"/>
        </w:rPr>
        <w:t xml:space="preserve"> </w:t>
      </w:r>
      <w:r w:rsidR="00A03EC2" w:rsidRPr="000508D6">
        <w:rPr>
          <w:rFonts w:ascii="Times New Roman" w:hAnsi="Times New Roman" w:cs="Times New Roman"/>
          <w:sz w:val="28"/>
        </w:rPr>
        <w:t>разработан</w:t>
      </w:r>
      <w:r w:rsidRPr="000508D6">
        <w:rPr>
          <w:rFonts w:ascii="Times New Roman" w:hAnsi="Times New Roman" w:cs="Times New Roman"/>
          <w:sz w:val="28"/>
        </w:rPr>
        <w:t xml:space="preserve"> на основании 16 поступивших предложений Законодательной думы, 5 предложений Губернатора и </w:t>
      </w:r>
      <w:r w:rsidR="00515E01">
        <w:rPr>
          <w:rFonts w:ascii="Times New Roman" w:hAnsi="Times New Roman" w:cs="Times New Roman"/>
          <w:sz w:val="28"/>
        </w:rPr>
        <w:t xml:space="preserve">впервые </w:t>
      </w:r>
      <w:r w:rsidR="00954D44">
        <w:rPr>
          <w:rFonts w:ascii="Times New Roman" w:hAnsi="Times New Roman" w:cs="Times New Roman"/>
          <w:sz w:val="28"/>
        </w:rPr>
        <w:t>5</w:t>
      </w:r>
      <w:r w:rsidRPr="000508D6">
        <w:rPr>
          <w:rFonts w:ascii="Times New Roman" w:hAnsi="Times New Roman" w:cs="Times New Roman"/>
          <w:sz w:val="28"/>
        </w:rPr>
        <w:t xml:space="preserve"> предложений  прокуратуры.</w:t>
      </w:r>
      <w:r w:rsidR="00954D44">
        <w:rPr>
          <w:rFonts w:ascii="Times New Roman" w:hAnsi="Times New Roman" w:cs="Times New Roman"/>
          <w:sz w:val="28"/>
        </w:rPr>
        <w:t xml:space="preserve"> </w:t>
      </w:r>
      <w:r w:rsidR="00295B19">
        <w:rPr>
          <w:rFonts w:ascii="Times New Roman" w:hAnsi="Times New Roman" w:cs="Times New Roman"/>
          <w:sz w:val="28"/>
        </w:rPr>
        <w:t>Со Счетной палатой РФ совместно планируется про</w:t>
      </w:r>
      <w:r w:rsidR="00295B19" w:rsidRPr="008D1F03">
        <w:rPr>
          <w:rFonts w:ascii="Times New Roman" w:hAnsi="Times New Roman" w:cs="Times New Roman"/>
          <w:sz w:val="28"/>
        </w:rPr>
        <w:t xml:space="preserve">вести </w:t>
      </w:r>
      <w:r w:rsidR="00295B19">
        <w:rPr>
          <w:rFonts w:ascii="Times New Roman" w:hAnsi="Times New Roman" w:cs="Times New Roman"/>
          <w:sz w:val="28"/>
        </w:rPr>
        <w:t>2</w:t>
      </w:r>
      <w:r w:rsidR="00295B19" w:rsidRPr="008D1F03">
        <w:rPr>
          <w:rFonts w:ascii="Times New Roman" w:hAnsi="Times New Roman" w:cs="Times New Roman"/>
          <w:sz w:val="28"/>
        </w:rPr>
        <w:t xml:space="preserve"> мероприятия</w:t>
      </w:r>
      <w:r w:rsidR="00295B19" w:rsidRPr="000508D6">
        <w:rPr>
          <w:rFonts w:ascii="Times New Roman" w:hAnsi="Times New Roman" w:cs="Times New Roman"/>
          <w:sz w:val="28"/>
        </w:rPr>
        <w:t xml:space="preserve"> </w:t>
      </w:r>
      <w:r w:rsidR="00295B19" w:rsidRPr="008F1000">
        <w:rPr>
          <w:rFonts w:ascii="Times New Roman" w:hAnsi="Times New Roman" w:cs="Times New Roman"/>
          <w:i/>
          <w:sz w:val="24"/>
          <w:szCs w:val="24"/>
        </w:rPr>
        <w:t>(по аудиту использования бюджетных средств, направленных на переселение граждан из аварийного жилья и реализации мероприятий по созданию в субъектах Российской Федерации в 2018–2025 годах новых мест в дошкольных образовательных организациях)</w:t>
      </w:r>
      <w:r w:rsidR="00295B19" w:rsidRPr="008D1F03">
        <w:rPr>
          <w:rFonts w:ascii="Times New Roman" w:hAnsi="Times New Roman" w:cs="Times New Roman"/>
          <w:sz w:val="28"/>
        </w:rPr>
        <w:t xml:space="preserve">, а также МКСО ТО проведем </w:t>
      </w:r>
      <w:r w:rsidR="00295B19">
        <w:rPr>
          <w:rFonts w:ascii="Times New Roman" w:hAnsi="Times New Roman" w:cs="Times New Roman"/>
          <w:sz w:val="28"/>
        </w:rPr>
        <w:t>5</w:t>
      </w:r>
      <w:r w:rsidR="00295B19" w:rsidRPr="008D1F03">
        <w:rPr>
          <w:rFonts w:ascii="Times New Roman" w:hAnsi="Times New Roman" w:cs="Times New Roman"/>
          <w:sz w:val="28"/>
        </w:rPr>
        <w:t xml:space="preserve"> совместных мероприяти</w:t>
      </w:r>
      <w:r w:rsidR="00295B19">
        <w:rPr>
          <w:rFonts w:ascii="Times New Roman" w:hAnsi="Times New Roman" w:cs="Times New Roman"/>
          <w:sz w:val="28"/>
        </w:rPr>
        <w:t>й</w:t>
      </w:r>
      <w:r w:rsidR="00295B19" w:rsidRPr="008D1F03">
        <w:rPr>
          <w:rFonts w:ascii="Times New Roman" w:hAnsi="Times New Roman" w:cs="Times New Roman"/>
          <w:sz w:val="28"/>
        </w:rPr>
        <w:t xml:space="preserve">. </w:t>
      </w:r>
      <w:r w:rsidR="00954D44">
        <w:rPr>
          <w:rFonts w:ascii="Times New Roman" w:hAnsi="Times New Roman" w:cs="Times New Roman"/>
          <w:sz w:val="28"/>
        </w:rPr>
        <w:t xml:space="preserve">В </w:t>
      </w:r>
      <w:proofErr w:type="gramStart"/>
      <w:r w:rsidR="00A03EC2">
        <w:rPr>
          <w:rFonts w:ascii="Times New Roman" w:hAnsi="Times New Roman" w:cs="Times New Roman"/>
          <w:sz w:val="28"/>
        </w:rPr>
        <w:t>связи</w:t>
      </w:r>
      <w:proofErr w:type="gramEnd"/>
      <w:r w:rsidR="00A03EC2">
        <w:rPr>
          <w:rFonts w:ascii="Times New Roman" w:hAnsi="Times New Roman" w:cs="Times New Roman"/>
          <w:sz w:val="28"/>
        </w:rPr>
        <w:t xml:space="preserve"> с чем </w:t>
      </w:r>
      <w:r w:rsidR="00954D44">
        <w:rPr>
          <w:rFonts w:ascii="Times New Roman" w:hAnsi="Times New Roman" w:cs="Times New Roman"/>
          <w:sz w:val="28"/>
        </w:rPr>
        <w:t>тематических проверках запланировано 19 ЭАМ и 19 КМ</w:t>
      </w:r>
      <w:r w:rsidR="00295B19">
        <w:rPr>
          <w:rFonts w:ascii="Times New Roman" w:hAnsi="Times New Roman" w:cs="Times New Roman"/>
          <w:sz w:val="28"/>
        </w:rPr>
        <w:t>.</w:t>
      </w:r>
    </w:p>
    <w:p w:rsidR="002339BB" w:rsidRDefault="002339BB" w:rsidP="000C56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55C">
        <w:rPr>
          <w:rFonts w:ascii="Times New Roman" w:hAnsi="Times New Roman" w:cs="Times New Roman"/>
          <w:sz w:val="28"/>
          <w:szCs w:val="28"/>
        </w:rPr>
        <w:t xml:space="preserve">Важной инициативой КСП в 2026 году станет реализация проекта </w:t>
      </w:r>
      <w:r w:rsidR="00A03EC2">
        <w:rPr>
          <w:rFonts w:ascii="Times New Roman" w:hAnsi="Times New Roman" w:cs="Times New Roman"/>
          <w:sz w:val="28"/>
          <w:szCs w:val="28"/>
        </w:rPr>
        <w:t>стажировки</w:t>
      </w:r>
      <w:r w:rsidRPr="003B555C">
        <w:rPr>
          <w:rFonts w:ascii="Times New Roman" w:hAnsi="Times New Roman" w:cs="Times New Roman"/>
          <w:sz w:val="28"/>
          <w:szCs w:val="28"/>
        </w:rPr>
        <w:t xml:space="preserve"> студентов юридического факультета ТГУ на базе Контрольно-счетной палаты</w:t>
      </w:r>
      <w:r w:rsidR="000C56D0">
        <w:rPr>
          <w:rFonts w:ascii="Times New Roman" w:hAnsi="Times New Roman" w:cs="Times New Roman"/>
          <w:sz w:val="28"/>
          <w:szCs w:val="28"/>
        </w:rPr>
        <w:t xml:space="preserve">, где привлечем студентов к </w:t>
      </w:r>
      <w:r w:rsidRPr="003B555C">
        <w:rPr>
          <w:rFonts w:ascii="Times New Roman" w:hAnsi="Times New Roman" w:cs="Times New Roman"/>
          <w:sz w:val="28"/>
          <w:szCs w:val="28"/>
        </w:rPr>
        <w:t xml:space="preserve"> </w:t>
      </w:r>
      <w:r w:rsidR="000C56D0">
        <w:rPr>
          <w:rFonts w:ascii="Times New Roman" w:hAnsi="Times New Roman" w:cs="Times New Roman"/>
          <w:sz w:val="28"/>
          <w:szCs w:val="28"/>
        </w:rPr>
        <w:t>проведению</w:t>
      </w:r>
      <w:r w:rsidRPr="003B555C">
        <w:rPr>
          <w:rFonts w:ascii="Times New Roman" w:hAnsi="Times New Roman" w:cs="Times New Roman"/>
          <w:sz w:val="28"/>
          <w:szCs w:val="28"/>
        </w:rPr>
        <w:t xml:space="preserve"> оценки региональной нормативно-правовой базы по предоставлению мер господдержки и других мероприятий, требующих глубокого анализа НПА</w:t>
      </w:r>
      <w:r w:rsidR="00A03EC2">
        <w:rPr>
          <w:rFonts w:ascii="Times New Roman" w:hAnsi="Times New Roman" w:cs="Times New Roman"/>
          <w:sz w:val="28"/>
          <w:szCs w:val="28"/>
        </w:rPr>
        <w:t xml:space="preserve"> и</w:t>
      </w:r>
      <w:r w:rsidRPr="003B555C">
        <w:rPr>
          <w:rFonts w:ascii="Times New Roman" w:hAnsi="Times New Roman" w:cs="Times New Roman"/>
          <w:sz w:val="28"/>
          <w:szCs w:val="28"/>
        </w:rPr>
        <w:t xml:space="preserve"> оказывающих влияние на социально-экономическое развитие Томской области. </w:t>
      </w:r>
    </w:p>
    <w:p w:rsidR="00295B19" w:rsidRPr="003B555C" w:rsidRDefault="00295B19" w:rsidP="002339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6CE" w:rsidRDefault="004A36CE" w:rsidP="008741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 за внимание!</w:t>
      </w:r>
    </w:p>
    <w:sectPr w:rsidR="004A36CE" w:rsidSect="00A302D7">
      <w:pgSz w:w="11906" w:h="16838"/>
      <w:pgMar w:top="709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6AB"/>
    <w:multiLevelType w:val="hybridMultilevel"/>
    <w:tmpl w:val="64BC2138"/>
    <w:lvl w:ilvl="0" w:tplc="63F2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CE2005"/>
    <w:multiLevelType w:val="hybridMultilevel"/>
    <w:tmpl w:val="A5B0C8E6"/>
    <w:lvl w:ilvl="0" w:tplc="7FC423E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04"/>
    <w:rsid w:val="00017739"/>
    <w:rsid w:val="000443E4"/>
    <w:rsid w:val="000508D6"/>
    <w:rsid w:val="00050BE5"/>
    <w:rsid w:val="00087D0E"/>
    <w:rsid w:val="000938B8"/>
    <w:rsid w:val="0009590B"/>
    <w:rsid w:val="000A2980"/>
    <w:rsid w:val="000A63B9"/>
    <w:rsid w:val="000C196A"/>
    <w:rsid w:val="000C56D0"/>
    <w:rsid w:val="000D596B"/>
    <w:rsid w:val="000D6774"/>
    <w:rsid w:val="0010136C"/>
    <w:rsid w:val="001160C5"/>
    <w:rsid w:val="0012195D"/>
    <w:rsid w:val="001230E8"/>
    <w:rsid w:val="00125561"/>
    <w:rsid w:val="0014061A"/>
    <w:rsid w:val="001714B3"/>
    <w:rsid w:val="00171B96"/>
    <w:rsid w:val="00180A51"/>
    <w:rsid w:val="001C228C"/>
    <w:rsid w:val="0021197A"/>
    <w:rsid w:val="002127F8"/>
    <w:rsid w:val="00217517"/>
    <w:rsid w:val="0022591E"/>
    <w:rsid w:val="00230A87"/>
    <w:rsid w:val="002339BB"/>
    <w:rsid w:val="00243A6B"/>
    <w:rsid w:val="0024614B"/>
    <w:rsid w:val="002479C6"/>
    <w:rsid w:val="00277D30"/>
    <w:rsid w:val="002920EC"/>
    <w:rsid w:val="00295B19"/>
    <w:rsid w:val="002B0C5D"/>
    <w:rsid w:val="002B5346"/>
    <w:rsid w:val="002D0380"/>
    <w:rsid w:val="002E5A93"/>
    <w:rsid w:val="0030321D"/>
    <w:rsid w:val="003312B7"/>
    <w:rsid w:val="0033333E"/>
    <w:rsid w:val="00334A94"/>
    <w:rsid w:val="003411B8"/>
    <w:rsid w:val="003B12B3"/>
    <w:rsid w:val="003B2471"/>
    <w:rsid w:val="003B52B4"/>
    <w:rsid w:val="003E377C"/>
    <w:rsid w:val="003E704F"/>
    <w:rsid w:val="003E7D3C"/>
    <w:rsid w:val="003F2EAB"/>
    <w:rsid w:val="004058B8"/>
    <w:rsid w:val="00431D09"/>
    <w:rsid w:val="00444C31"/>
    <w:rsid w:val="00445F90"/>
    <w:rsid w:val="00472EAB"/>
    <w:rsid w:val="00475281"/>
    <w:rsid w:val="00484AC4"/>
    <w:rsid w:val="004A2003"/>
    <w:rsid w:val="004A36CE"/>
    <w:rsid w:val="004B1001"/>
    <w:rsid w:val="004E5F68"/>
    <w:rsid w:val="004F24D2"/>
    <w:rsid w:val="004F43D7"/>
    <w:rsid w:val="004F778E"/>
    <w:rsid w:val="00515E01"/>
    <w:rsid w:val="00535DAC"/>
    <w:rsid w:val="00566019"/>
    <w:rsid w:val="005760C8"/>
    <w:rsid w:val="0059523A"/>
    <w:rsid w:val="005A14A4"/>
    <w:rsid w:val="005B7E45"/>
    <w:rsid w:val="005E734F"/>
    <w:rsid w:val="005F31A4"/>
    <w:rsid w:val="005F6382"/>
    <w:rsid w:val="006073CA"/>
    <w:rsid w:val="0061574F"/>
    <w:rsid w:val="00621BD8"/>
    <w:rsid w:val="00635D11"/>
    <w:rsid w:val="00645DD9"/>
    <w:rsid w:val="006538A1"/>
    <w:rsid w:val="006665C8"/>
    <w:rsid w:val="006A0722"/>
    <w:rsid w:val="006A358A"/>
    <w:rsid w:val="006A68D9"/>
    <w:rsid w:val="007050AA"/>
    <w:rsid w:val="00712518"/>
    <w:rsid w:val="007247D7"/>
    <w:rsid w:val="00734A44"/>
    <w:rsid w:val="00735F35"/>
    <w:rsid w:val="00782CEF"/>
    <w:rsid w:val="0078473F"/>
    <w:rsid w:val="007E2CF3"/>
    <w:rsid w:val="00806C82"/>
    <w:rsid w:val="00812166"/>
    <w:rsid w:val="00830AE9"/>
    <w:rsid w:val="00851BF9"/>
    <w:rsid w:val="008534A8"/>
    <w:rsid w:val="00860AA2"/>
    <w:rsid w:val="00862032"/>
    <w:rsid w:val="00871D0F"/>
    <w:rsid w:val="008741C5"/>
    <w:rsid w:val="00874B90"/>
    <w:rsid w:val="0088358D"/>
    <w:rsid w:val="008B6A6A"/>
    <w:rsid w:val="008C42DB"/>
    <w:rsid w:val="008D1F03"/>
    <w:rsid w:val="008F1000"/>
    <w:rsid w:val="00905A16"/>
    <w:rsid w:val="009150ED"/>
    <w:rsid w:val="00931BDF"/>
    <w:rsid w:val="00944059"/>
    <w:rsid w:val="00954D44"/>
    <w:rsid w:val="00961691"/>
    <w:rsid w:val="009638D2"/>
    <w:rsid w:val="009645C6"/>
    <w:rsid w:val="0097571C"/>
    <w:rsid w:val="0097729A"/>
    <w:rsid w:val="00980222"/>
    <w:rsid w:val="009A774D"/>
    <w:rsid w:val="009C56EA"/>
    <w:rsid w:val="009D409E"/>
    <w:rsid w:val="009E20D8"/>
    <w:rsid w:val="009E5591"/>
    <w:rsid w:val="00A03EC2"/>
    <w:rsid w:val="00A1291D"/>
    <w:rsid w:val="00A14C8C"/>
    <w:rsid w:val="00A246F3"/>
    <w:rsid w:val="00A302D7"/>
    <w:rsid w:val="00A326A1"/>
    <w:rsid w:val="00A34DDF"/>
    <w:rsid w:val="00A41954"/>
    <w:rsid w:val="00A45598"/>
    <w:rsid w:val="00A4690F"/>
    <w:rsid w:val="00A540F0"/>
    <w:rsid w:val="00A578A9"/>
    <w:rsid w:val="00A756E5"/>
    <w:rsid w:val="00A75E71"/>
    <w:rsid w:val="00A84A43"/>
    <w:rsid w:val="00A84B04"/>
    <w:rsid w:val="00A91BA4"/>
    <w:rsid w:val="00AA6409"/>
    <w:rsid w:val="00AB7552"/>
    <w:rsid w:val="00AD0828"/>
    <w:rsid w:val="00AF40B3"/>
    <w:rsid w:val="00B1042B"/>
    <w:rsid w:val="00B10F19"/>
    <w:rsid w:val="00B110E6"/>
    <w:rsid w:val="00B1180D"/>
    <w:rsid w:val="00B15DEC"/>
    <w:rsid w:val="00B5093B"/>
    <w:rsid w:val="00B60150"/>
    <w:rsid w:val="00B6465E"/>
    <w:rsid w:val="00B647DF"/>
    <w:rsid w:val="00BD10F4"/>
    <w:rsid w:val="00BE5EE1"/>
    <w:rsid w:val="00C03045"/>
    <w:rsid w:val="00C47B79"/>
    <w:rsid w:val="00C52492"/>
    <w:rsid w:val="00C57D86"/>
    <w:rsid w:val="00C71BE5"/>
    <w:rsid w:val="00C744A5"/>
    <w:rsid w:val="00C866D7"/>
    <w:rsid w:val="00CA5C29"/>
    <w:rsid w:val="00CA7FB1"/>
    <w:rsid w:val="00CD07D2"/>
    <w:rsid w:val="00CD30E1"/>
    <w:rsid w:val="00CE18AA"/>
    <w:rsid w:val="00CE649F"/>
    <w:rsid w:val="00D02028"/>
    <w:rsid w:val="00D061E4"/>
    <w:rsid w:val="00D13599"/>
    <w:rsid w:val="00D16D02"/>
    <w:rsid w:val="00D24E85"/>
    <w:rsid w:val="00D25867"/>
    <w:rsid w:val="00D264B8"/>
    <w:rsid w:val="00D462A7"/>
    <w:rsid w:val="00D54D33"/>
    <w:rsid w:val="00D57352"/>
    <w:rsid w:val="00D62E02"/>
    <w:rsid w:val="00D635F2"/>
    <w:rsid w:val="00DA164E"/>
    <w:rsid w:val="00DC1BF6"/>
    <w:rsid w:val="00DC1C28"/>
    <w:rsid w:val="00DF1453"/>
    <w:rsid w:val="00E03515"/>
    <w:rsid w:val="00E047FD"/>
    <w:rsid w:val="00E11FA5"/>
    <w:rsid w:val="00E4130B"/>
    <w:rsid w:val="00E42B09"/>
    <w:rsid w:val="00E6134E"/>
    <w:rsid w:val="00E6310D"/>
    <w:rsid w:val="00E6315E"/>
    <w:rsid w:val="00E6621A"/>
    <w:rsid w:val="00E80CEC"/>
    <w:rsid w:val="00E872BB"/>
    <w:rsid w:val="00EA101C"/>
    <w:rsid w:val="00EB4A49"/>
    <w:rsid w:val="00EB5A23"/>
    <w:rsid w:val="00EC192A"/>
    <w:rsid w:val="00EC618B"/>
    <w:rsid w:val="00EC79E9"/>
    <w:rsid w:val="00ED6E6F"/>
    <w:rsid w:val="00EF7C9A"/>
    <w:rsid w:val="00F03899"/>
    <w:rsid w:val="00F0779F"/>
    <w:rsid w:val="00F2135C"/>
    <w:rsid w:val="00F353DF"/>
    <w:rsid w:val="00F357C8"/>
    <w:rsid w:val="00F652BE"/>
    <w:rsid w:val="00F82177"/>
    <w:rsid w:val="00F9275C"/>
    <w:rsid w:val="00FA7F77"/>
    <w:rsid w:val="00FB68EF"/>
    <w:rsid w:val="00FB7070"/>
    <w:rsid w:val="00FB7D4A"/>
    <w:rsid w:val="00FD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4D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Нумерованный Знак,Список маркированный Знак,Список точки Знак,Заголовок ур.2 (1 раздел) Знак,СПИСОК Знак,Абзац списка для документа Знак,Маркер Знак,Содержание. 2 уровень Знак,ПАРАГРАФ Знак,Абзац списка3 Знак,Bullet 1 Знак,Булет1 Знак"/>
    <w:link w:val="a7"/>
    <w:uiPriority w:val="34"/>
    <w:qFormat/>
    <w:locked/>
    <w:rsid w:val="00475281"/>
    <w:rPr>
      <w:rFonts w:ascii="Batang" w:eastAsia="Batang" w:hAnsi="Batang"/>
      <w:sz w:val="24"/>
      <w:szCs w:val="24"/>
    </w:rPr>
  </w:style>
  <w:style w:type="paragraph" w:styleId="a7">
    <w:name w:val="List Paragraph"/>
    <w:aliases w:val="Нумерованный,Список маркированный,Список точки,Заголовок ур.2 (1 раздел),СПИСОК,Абзац списка для документа,Маркер,Содержание. 2 уровень,ПАРАГРАФ,Абзац списка3,Bullet 1,Use Case List Paragraph,ТЗ список,Абзац списка литеральный,Булет1,1Булет"/>
    <w:basedOn w:val="a"/>
    <w:link w:val="a6"/>
    <w:uiPriority w:val="34"/>
    <w:qFormat/>
    <w:rsid w:val="00475281"/>
    <w:pPr>
      <w:spacing w:after="0" w:line="240" w:lineRule="auto"/>
      <w:ind w:left="720"/>
      <w:contextualSpacing/>
    </w:pPr>
    <w:rPr>
      <w:rFonts w:ascii="Batang" w:eastAsia="Batang" w:hAnsi="Batang"/>
      <w:sz w:val="24"/>
      <w:szCs w:val="24"/>
    </w:rPr>
  </w:style>
  <w:style w:type="paragraph" w:styleId="a8">
    <w:name w:val="No Spacing"/>
    <w:uiPriority w:val="1"/>
    <w:qFormat/>
    <w:rsid w:val="00230A87"/>
    <w:pPr>
      <w:spacing w:after="0" w:line="240" w:lineRule="auto"/>
    </w:pPr>
  </w:style>
  <w:style w:type="paragraph" w:customStyle="1" w:styleId="ds-markdown-paragraph">
    <w:name w:val="ds-markdown-paragraph"/>
    <w:basedOn w:val="a"/>
    <w:rsid w:val="0023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B15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4D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Нумерованный Знак,Список маркированный Знак,Список точки Знак,Заголовок ур.2 (1 раздел) Знак,СПИСОК Знак,Абзац списка для документа Знак,Маркер Знак,Содержание. 2 уровень Знак,ПАРАГРАФ Знак,Абзац списка3 Знак,Bullet 1 Знак,Булет1 Знак"/>
    <w:link w:val="a7"/>
    <w:uiPriority w:val="34"/>
    <w:qFormat/>
    <w:locked/>
    <w:rsid w:val="00475281"/>
    <w:rPr>
      <w:rFonts w:ascii="Batang" w:eastAsia="Batang" w:hAnsi="Batang"/>
      <w:sz w:val="24"/>
      <w:szCs w:val="24"/>
    </w:rPr>
  </w:style>
  <w:style w:type="paragraph" w:styleId="a7">
    <w:name w:val="List Paragraph"/>
    <w:aliases w:val="Нумерованный,Список маркированный,Список точки,Заголовок ур.2 (1 раздел),СПИСОК,Абзац списка для документа,Маркер,Содержание. 2 уровень,ПАРАГРАФ,Абзац списка3,Bullet 1,Use Case List Paragraph,ТЗ список,Абзац списка литеральный,Булет1,1Булет"/>
    <w:basedOn w:val="a"/>
    <w:link w:val="a6"/>
    <w:uiPriority w:val="34"/>
    <w:qFormat/>
    <w:rsid w:val="00475281"/>
    <w:pPr>
      <w:spacing w:after="0" w:line="240" w:lineRule="auto"/>
      <w:ind w:left="720"/>
      <w:contextualSpacing/>
    </w:pPr>
    <w:rPr>
      <w:rFonts w:ascii="Batang" w:eastAsia="Batang" w:hAnsi="Batang"/>
      <w:sz w:val="24"/>
      <w:szCs w:val="24"/>
    </w:rPr>
  </w:style>
  <w:style w:type="paragraph" w:styleId="a8">
    <w:name w:val="No Spacing"/>
    <w:uiPriority w:val="1"/>
    <w:qFormat/>
    <w:rsid w:val="00230A87"/>
    <w:pPr>
      <w:spacing w:after="0" w:line="240" w:lineRule="auto"/>
    </w:pPr>
  </w:style>
  <w:style w:type="paragraph" w:customStyle="1" w:styleId="ds-markdown-paragraph">
    <w:name w:val="ds-markdown-paragraph"/>
    <w:basedOn w:val="a"/>
    <w:rsid w:val="0023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B1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Вторушин Геннадий Алексеевич</dc:creator>
  <cp:lastModifiedBy>Долганова</cp:lastModifiedBy>
  <cp:revision>4</cp:revision>
  <cp:lastPrinted>2026-02-18T03:13:00Z</cp:lastPrinted>
  <dcterms:created xsi:type="dcterms:W3CDTF">2026-02-25T08:42:00Z</dcterms:created>
  <dcterms:modified xsi:type="dcterms:W3CDTF">2026-08-17T06:53:00Z</dcterms:modified>
</cp:coreProperties>
</file>