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C5376">
      <w:pPr>
        <w:spacing w:line="288" w:lineRule="auto"/>
        <w:jc w:val="center"/>
        <w:rPr>
          <w:b/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8E27E9" w:rsidRDefault="007A6ED6" w:rsidP="00BC5376">
      <w:pPr>
        <w:pBdr>
          <w:top w:val="double" w:sz="12" w:space="1" w:color="auto"/>
        </w:pBdr>
        <w:spacing w:line="288" w:lineRule="auto"/>
        <w:rPr>
          <w:sz w:val="24"/>
          <w:szCs w:val="24"/>
        </w:rPr>
      </w:pPr>
    </w:p>
    <w:p w:rsidR="007A6ED6" w:rsidRPr="008E27E9" w:rsidRDefault="00166EF7" w:rsidP="00BC5376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05451B">
        <w:rPr>
          <w:sz w:val="24"/>
          <w:szCs w:val="24"/>
        </w:rPr>
        <w:t>4</w:t>
      </w:r>
    </w:p>
    <w:p w:rsidR="007A6ED6" w:rsidRPr="008E27E9" w:rsidRDefault="007A6ED6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>
        <w:rPr>
          <w:sz w:val="24"/>
          <w:szCs w:val="24"/>
        </w:rPr>
        <w:tab/>
      </w:r>
      <w:r w:rsidRPr="008E27E9">
        <w:rPr>
          <w:sz w:val="24"/>
          <w:szCs w:val="24"/>
        </w:rPr>
        <w:t xml:space="preserve">                </w:t>
      </w:r>
      <w:r w:rsidR="0085355C">
        <w:rPr>
          <w:sz w:val="24"/>
          <w:szCs w:val="24"/>
        </w:rPr>
        <w:t>1</w:t>
      </w:r>
      <w:r w:rsidR="0005451B">
        <w:rPr>
          <w:sz w:val="24"/>
          <w:szCs w:val="24"/>
        </w:rPr>
        <w:t>2</w:t>
      </w:r>
      <w:r w:rsidRPr="008E27E9">
        <w:rPr>
          <w:sz w:val="24"/>
          <w:szCs w:val="24"/>
        </w:rPr>
        <w:t>.0</w:t>
      </w:r>
      <w:r w:rsidR="0085355C">
        <w:rPr>
          <w:sz w:val="24"/>
          <w:szCs w:val="24"/>
        </w:rPr>
        <w:t>5</w:t>
      </w:r>
      <w:r w:rsidRPr="008E27E9">
        <w:rPr>
          <w:sz w:val="24"/>
          <w:szCs w:val="24"/>
        </w:rPr>
        <w:t>.20</w:t>
      </w:r>
      <w:r w:rsidR="00027277" w:rsidRPr="008E27E9">
        <w:rPr>
          <w:sz w:val="24"/>
          <w:szCs w:val="24"/>
        </w:rPr>
        <w:t>20</w:t>
      </w:r>
    </w:p>
    <w:p w:rsidR="00166EF7" w:rsidRDefault="00166EF7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166EF7" w:rsidRDefault="007A6ED6" w:rsidP="00BC5376">
      <w:pPr>
        <w:spacing w:line="288" w:lineRule="auto"/>
        <w:jc w:val="both"/>
        <w:rPr>
          <w:sz w:val="24"/>
          <w:szCs w:val="24"/>
        </w:rPr>
      </w:pPr>
      <w:r w:rsidRPr="00166EF7">
        <w:rPr>
          <w:sz w:val="24"/>
          <w:szCs w:val="24"/>
          <w:u w:val="single"/>
        </w:rPr>
        <w:t>Присутствующие члены Коллегии</w:t>
      </w:r>
      <w:r w:rsidRPr="00166EF7">
        <w:rPr>
          <w:sz w:val="24"/>
          <w:szCs w:val="24"/>
        </w:rPr>
        <w:t>:</w:t>
      </w:r>
    </w:p>
    <w:p w:rsidR="00166EF7" w:rsidRDefault="00166EF7" w:rsidP="00BC5376">
      <w:pPr>
        <w:spacing w:line="288" w:lineRule="auto"/>
        <w:ind w:firstLine="567"/>
        <w:jc w:val="both"/>
        <w:rPr>
          <w:sz w:val="24"/>
          <w:szCs w:val="24"/>
        </w:rPr>
      </w:pPr>
    </w:p>
    <w:p w:rsidR="00166EF7" w:rsidRPr="00166EF7" w:rsidRDefault="00166EF7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Председатель Коллегии – председатель Контрольно-счетной палаты А.Д. Пронькин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Зорина С.В. – аудитор Контрольно-счетной палаты,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Дайнеко Н.К. - аудитор Контрольно-счетной палаты,</w:t>
      </w:r>
    </w:p>
    <w:p w:rsidR="00C67513" w:rsidRPr="00166EF7" w:rsidRDefault="00C67513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Буков А.В. - аудитор Контрольно-счетной палаты,</w:t>
      </w:r>
    </w:p>
    <w:p w:rsidR="00C67513" w:rsidRDefault="00C67513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Матвеева И.Я. - ау</w:t>
      </w:r>
      <w:r w:rsidR="0005451B">
        <w:rPr>
          <w:sz w:val="24"/>
          <w:szCs w:val="24"/>
        </w:rPr>
        <w:t>дитор Контрольно-счетной палаты,</w:t>
      </w:r>
    </w:p>
    <w:p w:rsidR="0005451B" w:rsidRPr="00166EF7" w:rsidRDefault="0005451B" w:rsidP="00BC5376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Антони С.В. - </w:t>
      </w:r>
      <w:r w:rsidRPr="00166EF7">
        <w:rPr>
          <w:sz w:val="24"/>
          <w:szCs w:val="24"/>
        </w:rPr>
        <w:t>ау</w:t>
      </w:r>
      <w:r>
        <w:rPr>
          <w:sz w:val="24"/>
          <w:szCs w:val="24"/>
        </w:rPr>
        <w:t>дитор Контрольно-счетной палаты.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166EF7" w:rsidRDefault="007A6ED6" w:rsidP="00BC5376">
      <w:pPr>
        <w:spacing w:line="288" w:lineRule="auto"/>
        <w:jc w:val="both"/>
        <w:rPr>
          <w:sz w:val="24"/>
          <w:szCs w:val="24"/>
        </w:rPr>
      </w:pPr>
      <w:r w:rsidRPr="00166EF7">
        <w:rPr>
          <w:sz w:val="24"/>
          <w:szCs w:val="24"/>
        </w:rPr>
        <w:t xml:space="preserve">Присутствуют </w:t>
      </w:r>
      <w:r w:rsidR="0005451B">
        <w:rPr>
          <w:sz w:val="24"/>
          <w:szCs w:val="24"/>
        </w:rPr>
        <w:t>7</w:t>
      </w:r>
      <w:r w:rsidRPr="00166EF7">
        <w:rPr>
          <w:sz w:val="24"/>
          <w:szCs w:val="24"/>
        </w:rPr>
        <w:t xml:space="preserve"> из </w:t>
      </w:r>
      <w:r w:rsidR="0005451B">
        <w:rPr>
          <w:sz w:val="24"/>
          <w:szCs w:val="24"/>
        </w:rPr>
        <w:t>7</w:t>
      </w:r>
      <w:r w:rsidRPr="00166EF7">
        <w:rPr>
          <w:sz w:val="24"/>
          <w:szCs w:val="24"/>
        </w:rPr>
        <w:t xml:space="preserve"> членов Коллегии.</w:t>
      </w:r>
      <w:r w:rsidR="00BE3359" w:rsidRPr="00166EF7">
        <w:rPr>
          <w:sz w:val="24"/>
          <w:szCs w:val="24"/>
        </w:rPr>
        <w:t xml:space="preserve"> Кворум имеется.</w:t>
      </w:r>
    </w:p>
    <w:p w:rsidR="0006591F" w:rsidRPr="00166EF7" w:rsidRDefault="0006591F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Default="007A6ED6" w:rsidP="00BC5376">
      <w:pPr>
        <w:spacing w:line="288" w:lineRule="auto"/>
        <w:jc w:val="both"/>
        <w:rPr>
          <w:sz w:val="24"/>
          <w:szCs w:val="24"/>
          <w:u w:val="single"/>
        </w:rPr>
      </w:pPr>
      <w:r w:rsidRPr="00166EF7">
        <w:rPr>
          <w:sz w:val="24"/>
          <w:szCs w:val="24"/>
          <w:u w:val="single"/>
        </w:rPr>
        <w:t>Повестка заседания:</w:t>
      </w:r>
    </w:p>
    <w:p w:rsidR="00166EF7" w:rsidRDefault="00166EF7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85355C" w:rsidRPr="00B6750A" w:rsidRDefault="0085355C" w:rsidP="0085355C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B6750A">
        <w:rPr>
          <w:b/>
          <w:sz w:val="24"/>
          <w:szCs w:val="24"/>
        </w:rPr>
        <w:t>Вопрос</w:t>
      </w:r>
    </w:p>
    <w:p w:rsidR="0085355C" w:rsidRPr="00B6750A" w:rsidRDefault="0085355C" w:rsidP="0085355C">
      <w:pPr>
        <w:spacing w:line="288" w:lineRule="auto"/>
        <w:ind w:firstLine="708"/>
        <w:jc w:val="both"/>
        <w:rPr>
          <w:sz w:val="24"/>
          <w:szCs w:val="24"/>
        </w:rPr>
      </w:pPr>
      <w:r w:rsidRPr="00B6750A">
        <w:rPr>
          <w:sz w:val="24"/>
          <w:szCs w:val="24"/>
        </w:rPr>
        <w:t>Введение в состав Коллегии Контрольно-счетной палаты Томской области аудитора Антони Сергея Владимировича.</w:t>
      </w:r>
    </w:p>
    <w:p w:rsidR="0085355C" w:rsidRDefault="0085355C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166EF7" w:rsidRDefault="007A6ED6" w:rsidP="00BC5376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166EF7">
        <w:rPr>
          <w:b/>
          <w:sz w:val="24"/>
          <w:szCs w:val="24"/>
        </w:rPr>
        <w:t>Вопрос</w:t>
      </w:r>
    </w:p>
    <w:p w:rsidR="00166EF7" w:rsidRPr="00166EF7" w:rsidRDefault="00166EF7" w:rsidP="00166EF7">
      <w:pPr>
        <w:ind w:firstLine="708"/>
        <w:jc w:val="both"/>
        <w:rPr>
          <w:sz w:val="24"/>
          <w:szCs w:val="24"/>
          <w:u w:val="single"/>
        </w:rPr>
      </w:pPr>
      <w:r w:rsidRPr="00166EF7">
        <w:rPr>
          <w:sz w:val="24"/>
          <w:szCs w:val="24"/>
        </w:rPr>
        <w:t xml:space="preserve">Рассмотрение проекта приказа председателя о внесении изменений </w:t>
      </w:r>
      <w:r w:rsidR="0005451B">
        <w:rPr>
          <w:sz w:val="24"/>
          <w:szCs w:val="24"/>
        </w:rPr>
        <w:t>план работы</w:t>
      </w:r>
      <w:r w:rsidRPr="00166EF7">
        <w:rPr>
          <w:sz w:val="24"/>
          <w:szCs w:val="24"/>
        </w:rPr>
        <w:t xml:space="preserve"> Контрольно-счетной палаты Томской области</w:t>
      </w:r>
      <w:r w:rsidR="0005451B">
        <w:rPr>
          <w:sz w:val="24"/>
          <w:szCs w:val="24"/>
        </w:rPr>
        <w:t xml:space="preserve"> на 2020 год</w:t>
      </w:r>
      <w:r w:rsidRPr="00166EF7">
        <w:rPr>
          <w:sz w:val="24"/>
          <w:szCs w:val="24"/>
        </w:rPr>
        <w:t>.</w:t>
      </w:r>
    </w:p>
    <w:p w:rsidR="00C005AE" w:rsidRPr="00166EF7" w:rsidRDefault="00C005AE" w:rsidP="00C005AE">
      <w:pPr>
        <w:spacing w:line="288" w:lineRule="auto"/>
        <w:jc w:val="both"/>
        <w:rPr>
          <w:sz w:val="24"/>
          <w:szCs w:val="24"/>
        </w:rPr>
      </w:pPr>
    </w:p>
    <w:p w:rsidR="00C005AE" w:rsidRPr="00166EF7" w:rsidRDefault="00C005AE" w:rsidP="00C005AE">
      <w:pPr>
        <w:spacing w:line="288" w:lineRule="auto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Д</w:t>
      </w:r>
      <w:r w:rsidR="00166EF7" w:rsidRPr="00166EF7">
        <w:rPr>
          <w:sz w:val="24"/>
          <w:szCs w:val="24"/>
        </w:rPr>
        <w:t xml:space="preserve">окладчик – </w:t>
      </w:r>
      <w:proofErr w:type="spellStart"/>
      <w:r w:rsidR="00166EF7" w:rsidRPr="00166EF7">
        <w:rPr>
          <w:sz w:val="24"/>
          <w:szCs w:val="24"/>
        </w:rPr>
        <w:t>Е.Д.Василевская</w:t>
      </w:r>
      <w:proofErr w:type="spellEnd"/>
    </w:p>
    <w:p w:rsidR="00BC5376" w:rsidRPr="00166EF7" w:rsidRDefault="00BC5376" w:rsidP="00BC5376">
      <w:pPr>
        <w:spacing w:line="288" w:lineRule="auto"/>
        <w:jc w:val="both"/>
        <w:rPr>
          <w:sz w:val="24"/>
          <w:szCs w:val="24"/>
        </w:rPr>
      </w:pP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 xml:space="preserve">За утверждение повестки – </w:t>
      </w:r>
      <w:r w:rsidR="0005451B">
        <w:rPr>
          <w:sz w:val="24"/>
          <w:szCs w:val="24"/>
        </w:rPr>
        <w:t>7</w:t>
      </w:r>
      <w:r w:rsidRPr="00166EF7">
        <w:rPr>
          <w:sz w:val="24"/>
          <w:szCs w:val="24"/>
        </w:rPr>
        <w:t xml:space="preserve"> (единогласно).</w:t>
      </w:r>
    </w:p>
    <w:p w:rsidR="007A6ED6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85355C" w:rsidRDefault="0085355C" w:rsidP="0085355C">
      <w:pPr>
        <w:spacing w:line="288" w:lineRule="auto"/>
        <w:jc w:val="both"/>
        <w:rPr>
          <w:b/>
          <w:sz w:val="24"/>
          <w:szCs w:val="24"/>
        </w:rPr>
      </w:pPr>
      <w:r w:rsidRPr="00166EF7">
        <w:rPr>
          <w:b/>
          <w:sz w:val="24"/>
          <w:szCs w:val="24"/>
        </w:rPr>
        <w:t>1-й вопрос повестки</w:t>
      </w:r>
    </w:p>
    <w:p w:rsidR="0085355C" w:rsidRDefault="0085355C" w:rsidP="00BC5376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В связи с вступлением в должность аудитора КСП Томской области Антони С.В. появилась необходимость включения его в состав постоянно действующей Коллегии Контрольно-счетной палаты Томской области.</w:t>
      </w:r>
    </w:p>
    <w:p w:rsidR="0085355C" w:rsidRDefault="0085355C" w:rsidP="00BC5376">
      <w:pPr>
        <w:spacing w:line="288" w:lineRule="auto"/>
        <w:jc w:val="both"/>
        <w:rPr>
          <w:sz w:val="24"/>
          <w:szCs w:val="24"/>
        </w:rPr>
      </w:pPr>
    </w:p>
    <w:p w:rsidR="0085355C" w:rsidRPr="00166EF7" w:rsidRDefault="0085355C" w:rsidP="0085355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85355C" w:rsidRPr="00166EF7" w:rsidRDefault="0085355C" w:rsidP="0085355C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Включить в состав </w:t>
      </w:r>
      <w:r w:rsidRPr="00166EF7">
        <w:rPr>
          <w:sz w:val="24"/>
          <w:szCs w:val="24"/>
        </w:rPr>
        <w:t>Контрольно-счетной палаты Томской области</w:t>
      </w:r>
      <w:r>
        <w:rPr>
          <w:sz w:val="24"/>
          <w:szCs w:val="24"/>
        </w:rPr>
        <w:t xml:space="preserve"> аудитора КСП Томской области Антони С.В.</w:t>
      </w:r>
    </w:p>
    <w:p w:rsidR="0085355C" w:rsidRPr="00166EF7" w:rsidRDefault="0085355C" w:rsidP="0085355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355C" w:rsidRPr="00166EF7" w:rsidRDefault="0085355C" w:rsidP="0085355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85355C" w:rsidRPr="00166EF7" w:rsidRDefault="0085355C" w:rsidP="0085355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66EF7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85355C" w:rsidRPr="00166EF7" w:rsidRDefault="0085355C" w:rsidP="0085355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«против» - 0</w:t>
      </w:r>
    </w:p>
    <w:p w:rsidR="0085355C" w:rsidRDefault="0085355C" w:rsidP="00BC5376">
      <w:pPr>
        <w:spacing w:line="288" w:lineRule="auto"/>
        <w:jc w:val="both"/>
        <w:rPr>
          <w:sz w:val="24"/>
          <w:szCs w:val="24"/>
        </w:rPr>
      </w:pPr>
    </w:p>
    <w:p w:rsidR="0085355C" w:rsidRDefault="0085355C" w:rsidP="0085355C">
      <w:pPr>
        <w:spacing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166EF7">
        <w:rPr>
          <w:b/>
          <w:sz w:val="24"/>
          <w:szCs w:val="24"/>
        </w:rPr>
        <w:t>-й вопрос повестки</w:t>
      </w:r>
    </w:p>
    <w:p w:rsidR="00166EF7" w:rsidRPr="00166EF7" w:rsidRDefault="00166EF7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 w:rsidR="0005451B">
        <w:rPr>
          <w:rFonts w:ascii="Times New Roman" w:hAnsi="Times New Roman" w:cs="Times New Roman"/>
          <w:sz w:val="24"/>
          <w:szCs w:val="24"/>
        </w:rPr>
        <w:t>план работы</w:t>
      </w:r>
      <w:r w:rsidRPr="00166EF7">
        <w:rPr>
          <w:rFonts w:ascii="Times New Roman" w:hAnsi="Times New Roman" w:cs="Times New Roman"/>
          <w:sz w:val="24"/>
          <w:szCs w:val="24"/>
        </w:rPr>
        <w:t xml:space="preserve"> обусловлено </w:t>
      </w:r>
      <w:r w:rsidR="0005451B">
        <w:rPr>
          <w:rFonts w:ascii="Times New Roman" w:hAnsi="Times New Roman" w:cs="Times New Roman"/>
          <w:sz w:val="24"/>
          <w:szCs w:val="24"/>
        </w:rPr>
        <w:t xml:space="preserve">введением в структуру палаты нового аудиторского направления и необходимостью </w:t>
      </w:r>
      <w:r w:rsidR="005C6147">
        <w:rPr>
          <w:rFonts w:ascii="Times New Roman" w:hAnsi="Times New Roman" w:cs="Times New Roman"/>
          <w:sz w:val="24"/>
          <w:szCs w:val="24"/>
        </w:rPr>
        <w:t>закрепления в плане работы правовых оснований для проведения мероприятий данным аудиторским направлением</w:t>
      </w:r>
      <w:r w:rsidRPr="00166EF7">
        <w:rPr>
          <w:rFonts w:ascii="Times New Roman" w:hAnsi="Times New Roman" w:cs="Times New Roman"/>
          <w:sz w:val="24"/>
          <w:szCs w:val="24"/>
        </w:rPr>
        <w:t>.</w:t>
      </w:r>
    </w:p>
    <w:p w:rsidR="0085355C" w:rsidRDefault="0085355C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 w:rsidR="0085355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66EF7">
        <w:rPr>
          <w:rFonts w:ascii="Times New Roman" w:hAnsi="Times New Roman" w:cs="Times New Roman"/>
          <w:sz w:val="24"/>
          <w:szCs w:val="24"/>
          <w:u w:val="single"/>
        </w:rPr>
        <w:t xml:space="preserve"> вопросу повестки:</w:t>
      </w:r>
    </w:p>
    <w:p w:rsidR="007A6ED6" w:rsidRPr="00166EF7" w:rsidRDefault="00786867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Рекомендовать председателю подписать</w:t>
      </w:r>
      <w:r w:rsidR="00166EF7" w:rsidRPr="00166EF7">
        <w:rPr>
          <w:sz w:val="24"/>
          <w:szCs w:val="24"/>
        </w:rPr>
        <w:t xml:space="preserve"> приказ о внесении изменений в </w:t>
      </w:r>
      <w:r w:rsidR="0005451B">
        <w:rPr>
          <w:sz w:val="24"/>
          <w:szCs w:val="24"/>
        </w:rPr>
        <w:t xml:space="preserve">план </w:t>
      </w:r>
      <w:r w:rsidR="005C6147">
        <w:rPr>
          <w:sz w:val="24"/>
          <w:szCs w:val="24"/>
        </w:rPr>
        <w:t xml:space="preserve">работы </w:t>
      </w:r>
      <w:r w:rsidR="005C6147" w:rsidRPr="00166EF7">
        <w:rPr>
          <w:sz w:val="24"/>
          <w:szCs w:val="24"/>
        </w:rPr>
        <w:t>Контрольно</w:t>
      </w:r>
      <w:r w:rsidR="00166EF7" w:rsidRPr="00166EF7">
        <w:rPr>
          <w:sz w:val="24"/>
          <w:szCs w:val="24"/>
        </w:rPr>
        <w:t>-счетной палаты Томской области</w:t>
      </w:r>
      <w:r w:rsidR="0005451B">
        <w:rPr>
          <w:sz w:val="24"/>
          <w:szCs w:val="24"/>
        </w:rPr>
        <w:t xml:space="preserve"> на 2020 год</w:t>
      </w:r>
      <w:r w:rsidR="007A6ED6" w:rsidRPr="00166EF7">
        <w:rPr>
          <w:sz w:val="24"/>
          <w:szCs w:val="24"/>
        </w:rPr>
        <w:t>.</w:t>
      </w:r>
    </w:p>
    <w:p w:rsidR="00786867" w:rsidRPr="00166EF7" w:rsidRDefault="00786867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05451B">
        <w:rPr>
          <w:rFonts w:ascii="Times New Roman" w:hAnsi="Times New Roman" w:cs="Times New Roman"/>
          <w:sz w:val="24"/>
          <w:szCs w:val="24"/>
        </w:rPr>
        <w:t>7</w:t>
      </w:r>
      <w:r w:rsidRPr="00166EF7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«против» - 0</w:t>
      </w:r>
    </w:p>
    <w:p w:rsidR="0007103F" w:rsidRDefault="0007103F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6EF7" w:rsidRDefault="00166EF7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Председатель Коллегии –</w:t>
      </w:r>
    </w:p>
    <w:p w:rsidR="00166EF7" w:rsidRPr="00166EF7" w:rsidRDefault="00166EF7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А.Д.Пронькин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6EF7" w:rsidRDefault="00166EF7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 Коллегии –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bookmarkStart w:id="0" w:name="_GoBack"/>
      <w:r w:rsidRPr="008E27E9">
        <w:rPr>
          <w:sz w:val="24"/>
          <w:szCs w:val="24"/>
        </w:rPr>
        <w:t xml:space="preserve">Контрольно-счетной </w:t>
      </w:r>
      <w:bookmarkEnd w:id="0"/>
      <w:r w:rsidRPr="008E27E9">
        <w:rPr>
          <w:sz w:val="24"/>
          <w:szCs w:val="24"/>
        </w:rPr>
        <w:t>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>_______________ Е.Д. Василевская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Члены Коллегии: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С.В. Зорина</w:t>
      </w:r>
    </w:p>
    <w:p w:rsidR="00027277" w:rsidRPr="008E27E9" w:rsidRDefault="00027277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>_______________ Н.К. Дайнеко</w:t>
      </w: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</w:t>
      </w:r>
      <w:proofErr w:type="spellStart"/>
      <w:r w:rsidRPr="008E27E9">
        <w:rPr>
          <w:sz w:val="24"/>
          <w:szCs w:val="24"/>
        </w:rPr>
        <w:t>И.Я.Матвеева</w:t>
      </w:r>
      <w:proofErr w:type="spellEnd"/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Default="00C67513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А.В. Буков</w:t>
      </w:r>
    </w:p>
    <w:p w:rsidR="0005451B" w:rsidRDefault="0005451B" w:rsidP="00BC5376">
      <w:pPr>
        <w:spacing w:line="288" w:lineRule="auto"/>
        <w:rPr>
          <w:sz w:val="24"/>
          <w:szCs w:val="24"/>
        </w:rPr>
      </w:pPr>
    </w:p>
    <w:p w:rsidR="0005451B" w:rsidRPr="008E27E9" w:rsidRDefault="0005451B" w:rsidP="00BC5376">
      <w:pPr>
        <w:spacing w:line="288" w:lineRule="auto"/>
        <w:rPr>
          <w:b/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С.В. Антони</w:t>
      </w:r>
    </w:p>
    <w:sectPr w:rsidR="0005451B" w:rsidRPr="008E27E9" w:rsidSect="0085355C">
      <w:headerReference w:type="default" r:id="rId9"/>
      <w:pgSz w:w="11906" w:h="16838"/>
      <w:pgMar w:top="993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50A">
          <w:rPr>
            <w:noProof/>
          </w:rPr>
          <w:t>2</w:t>
        </w:r>
        <w:r>
          <w:fldChar w:fldCharType="end"/>
        </w:r>
      </w:p>
    </w:sdtContent>
  </w:sdt>
  <w:p w:rsidR="00DF396F" w:rsidRDefault="00B675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27277"/>
    <w:rsid w:val="0005451B"/>
    <w:rsid w:val="0006591F"/>
    <w:rsid w:val="0007103F"/>
    <w:rsid w:val="00166EF7"/>
    <w:rsid w:val="002F0A84"/>
    <w:rsid w:val="00362525"/>
    <w:rsid w:val="003E1E19"/>
    <w:rsid w:val="00403F52"/>
    <w:rsid w:val="00525BF5"/>
    <w:rsid w:val="005442D0"/>
    <w:rsid w:val="00546BC1"/>
    <w:rsid w:val="005B5B6A"/>
    <w:rsid w:val="005C6147"/>
    <w:rsid w:val="00786867"/>
    <w:rsid w:val="007A6ED6"/>
    <w:rsid w:val="0085355C"/>
    <w:rsid w:val="008B7A89"/>
    <w:rsid w:val="008E27E9"/>
    <w:rsid w:val="009945E9"/>
    <w:rsid w:val="00AD7FDD"/>
    <w:rsid w:val="00B048B2"/>
    <w:rsid w:val="00B46F96"/>
    <w:rsid w:val="00B60017"/>
    <w:rsid w:val="00B6750A"/>
    <w:rsid w:val="00BC5376"/>
    <w:rsid w:val="00BE3359"/>
    <w:rsid w:val="00BF2B05"/>
    <w:rsid w:val="00C005AE"/>
    <w:rsid w:val="00C67513"/>
    <w:rsid w:val="00CE782C"/>
    <w:rsid w:val="00CF0D8F"/>
    <w:rsid w:val="00D139EE"/>
    <w:rsid w:val="00D169D9"/>
    <w:rsid w:val="00E07410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Гуляева Надежда Геннадьевна</cp:lastModifiedBy>
  <cp:revision>10</cp:revision>
  <cp:lastPrinted>2020-03-27T08:46:00Z</cp:lastPrinted>
  <dcterms:created xsi:type="dcterms:W3CDTF">2020-02-26T05:02:00Z</dcterms:created>
  <dcterms:modified xsi:type="dcterms:W3CDTF">2020-05-20T10:21:00Z</dcterms:modified>
</cp:coreProperties>
</file>