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C5376">
      <w:pPr>
        <w:spacing w:line="288" w:lineRule="auto"/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C5376">
      <w:pPr>
        <w:spacing w:line="288" w:lineRule="auto"/>
        <w:jc w:val="center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 ПАЛАТА  ТОМСКОЙ  ОБЛАСТИ</w:t>
      </w:r>
    </w:p>
    <w:p w:rsidR="008E27E9" w:rsidRPr="008E27E9" w:rsidRDefault="008E27E9" w:rsidP="00BC5376">
      <w:pPr>
        <w:spacing w:line="288" w:lineRule="auto"/>
        <w:jc w:val="center"/>
        <w:rPr>
          <w:b/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8E27E9" w:rsidRDefault="007A6ED6" w:rsidP="00BC5376">
      <w:pPr>
        <w:pBdr>
          <w:top w:val="double" w:sz="12" w:space="1" w:color="auto"/>
        </w:pBdr>
        <w:spacing w:line="288" w:lineRule="auto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center"/>
        <w:rPr>
          <w:sz w:val="24"/>
          <w:szCs w:val="24"/>
        </w:rPr>
      </w:pPr>
      <w:r w:rsidRPr="008E27E9">
        <w:rPr>
          <w:sz w:val="24"/>
          <w:szCs w:val="24"/>
        </w:rPr>
        <w:t>ПРОТОКОЛ № 1</w:t>
      </w:r>
    </w:p>
    <w:p w:rsidR="007A6ED6" w:rsidRPr="008E27E9" w:rsidRDefault="007A6ED6" w:rsidP="00BC5376">
      <w:pPr>
        <w:spacing w:line="288" w:lineRule="auto"/>
        <w:rPr>
          <w:sz w:val="24"/>
          <w:szCs w:val="24"/>
        </w:rPr>
      </w:pPr>
      <w:r w:rsidRPr="008E27E9">
        <w:rPr>
          <w:sz w:val="24"/>
          <w:szCs w:val="24"/>
        </w:rPr>
        <w:t>г. Томск                                                                                                              0</w:t>
      </w:r>
      <w:r w:rsidR="00B048B2">
        <w:rPr>
          <w:sz w:val="24"/>
          <w:szCs w:val="24"/>
        </w:rPr>
        <w:t>7</w:t>
      </w:r>
      <w:r w:rsidRPr="008E27E9">
        <w:rPr>
          <w:sz w:val="24"/>
          <w:szCs w:val="24"/>
        </w:rPr>
        <w:t>.0</w:t>
      </w:r>
      <w:r w:rsidR="00C67513" w:rsidRPr="008E27E9">
        <w:rPr>
          <w:sz w:val="24"/>
          <w:szCs w:val="24"/>
        </w:rPr>
        <w:t>2</w:t>
      </w:r>
      <w:r w:rsidRPr="008E27E9">
        <w:rPr>
          <w:sz w:val="24"/>
          <w:szCs w:val="24"/>
        </w:rPr>
        <w:t>.20</w:t>
      </w:r>
      <w:r w:rsidR="00027277" w:rsidRPr="008E27E9">
        <w:rPr>
          <w:sz w:val="24"/>
          <w:szCs w:val="24"/>
        </w:rPr>
        <w:t>20</w:t>
      </w:r>
    </w:p>
    <w:p w:rsidR="007A6ED6" w:rsidRPr="008E27E9" w:rsidRDefault="007A6ED6" w:rsidP="00BC5376">
      <w:pPr>
        <w:spacing w:line="288" w:lineRule="auto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  <w:u w:val="single"/>
        </w:rPr>
        <w:t>Присутствующие члены Коллегии</w:t>
      </w:r>
      <w:r w:rsidRPr="008E27E9">
        <w:rPr>
          <w:sz w:val="24"/>
          <w:szCs w:val="24"/>
        </w:rPr>
        <w:t>:</w:t>
      </w:r>
    </w:p>
    <w:p w:rsidR="007A6ED6" w:rsidRPr="008E27E9" w:rsidRDefault="007A6ED6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8E27E9">
        <w:rPr>
          <w:sz w:val="24"/>
          <w:szCs w:val="24"/>
        </w:rPr>
        <w:t xml:space="preserve">Председатель Коллегии – председатель Контрольно-счетной палаты </w:t>
      </w:r>
      <w:r w:rsidRPr="008E27E9">
        <w:rPr>
          <w:sz w:val="24"/>
          <w:szCs w:val="24"/>
        </w:rPr>
        <w:br/>
        <w:t>Пронькин А.Д.</w:t>
      </w:r>
    </w:p>
    <w:p w:rsidR="007A6ED6" w:rsidRPr="008E27E9" w:rsidRDefault="007A6ED6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Заместитель председателя Коллегии – Заместитель председателя Контрольно-счетной палаты Е.Д. Василевская</w:t>
      </w:r>
    </w:p>
    <w:p w:rsidR="007A6ED6" w:rsidRPr="008E27E9" w:rsidRDefault="007A6ED6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Зорина С.В. – аудитор Контрольно-счетной палаты,</w:t>
      </w:r>
    </w:p>
    <w:p w:rsidR="007A6ED6" w:rsidRPr="008E27E9" w:rsidRDefault="007A6ED6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Дайнеко Н.К. - аудитор К</w:t>
      </w:r>
      <w:bookmarkStart w:id="0" w:name="_GoBack"/>
      <w:bookmarkEnd w:id="0"/>
      <w:r w:rsidRPr="008E27E9">
        <w:rPr>
          <w:sz w:val="24"/>
          <w:szCs w:val="24"/>
        </w:rPr>
        <w:t>онтрольно-счетной палаты,</w:t>
      </w:r>
    </w:p>
    <w:p w:rsidR="00C67513" w:rsidRPr="008E27E9" w:rsidRDefault="00C67513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Буков А.В. - аудитор Контрольно-счетной палаты,</w:t>
      </w:r>
    </w:p>
    <w:p w:rsidR="00C67513" w:rsidRPr="008E27E9" w:rsidRDefault="00C67513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Матвеева И.Я. - аудитор Контрольно-счетной палаты.</w:t>
      </w:r>
    </w:p>
    <w:p w:rsidR="007A6ED6" w:rsidRPr="008E27E9" w:rsidRDefault="007A6ED6" w:rsidP="00BC5376">
      <w:pPr>
        <w:spacing w:line="288" w:lineRule="auto"/>
        <w:ind w:firstLine="567"/>
        <w:jc w:val="both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 xml:space="preserve">Присутствуют </w:t>
      </w:r>
      <w:r w:rsidR="00F8700F" w:rsidRPr="008E27E9">
        <w:rPr>
          <w:sz w:val="24"/>
          <w:szCs w:val="24"/>
        </w:rPr>
        <w:t>6</w:t>
      </w:r>
      <w:r w:rsidRPr="008E27E9">
        <w:rPr>
          <w:sz w:val="24"/>
          <w:szCs w:val="24"/>
        </w:rPr>
        <w:t xml:space="preserve"> из </w:t>
      </w:r>
      <w:r w:rsidR="00F8700F" w:rsidRPr="008E27E9">
        <w:rPr>
          <w:sz w:val="24"/>
          <w:szCs w:val="24"/>
        </w:rPr>
        <w:t>6</w:t>
      </w:r>
      <w:r w:rsidRPr="008E27E9">
        <w:rPr>
          <w:sz w:val="24"/>
          <w:szCs w:val="24"/>
        </w:rPr>
        <w:t xml:space="preserve"> членов Коллегии.</w:t>
      </w:r>
      <w:r w:rsidR="00BE3359" w:rsidRPr="008E27E9">
        <w:rPr>
          <w:sz w:val="24"/>
          <w:szCs w:val="24"/>
        </w:rPr>
        <w:t xml:space="preserve"> Кворум имеется.</w:t>
      </w:r>
    </w:p>
    <w:p w:rsidR="0006591F" w:rsidRPr="008E27E9" w:rsidRDefault="0006591F" w:rsidP="00BC5376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  <w:u w:val="single"/>
        </w:rPr>
      </w:pPr>
      <w:r w:rsidRPr="008E27E9">
        <w:rPr>
          <w:sz w:val="24"/>
          <w:szCs w:val="24"/>
          <w:u w:val="single"/>
        </w:rPr>
        <w:t>Повестка заседания:</w:t>
      </w:r>
    </w:p>
    <w:p w:rsidR="007A6ED6" w:rsidRPr="008E27E9" w:rsidRDefault="007A6ED6" w:rsidP="00BC5376">
      <w:pPr>
        <w:pStyle w:val="a3"/>
        <w:numPr>
          <w:ilvl w:val="0"/>
          <w:numId w:val="2"/>
        </w:numPr>
        <w:spacing w:line="288" w:lineRule="auto"/>
        <w:ind w:left="0" w:firstLine="0"/>
        <w:jc w:val="both"/>
        <w:rPr>
          <w:b/>
          <w:sz w:val="24"/>
          <w:szCs w:val="24"/>
        </w:rPr>
      </w:pPr>
      <w:r w:rsidRPr="008E27E9">
        <w:rPr>
          <w:b/>
          <w:sz w:val="24"/>
          <w:szCs w:val="24"/>
        </w:rPr>
        <w:t>Вопрос</w:t>
      </w:r>
    </w:p>
    <w:p w:rsidR="00027277" w:rsidRPr="008E27E9" w:rsidRDefault="00027277" w:rsidP="00BC5376">
      <w:pPr>
        <w:spacing w:line="288" w:lineRule="auto"/>
        <w:ind w:firstLine="708"/>
        <w:jc w:val="both"/>
        <w:rPr>
          <w:sz w:val="24"/>
          <w:szCs w:val="24"/>
          <w:u w:val="single"/>
        </w:rPr>
      </w:pPr>
      <w:r w:rsidRPr="008E27E9">
        <w:rPr>
          <w:sz w:val="24"/>
          <w:szCs w:val="24"/>
        </w:rPr>
        <w:t xml:space="preserve">Рассмотрение проекта отчета о результатах экспертно-аналитического мероприятия </w:t>
      </w:r>
      <w:r w:rsidRPr="008E27E9">
        <w:rPr>
          <w:bCs/>
          <w:sz w:val="24"/>
          <w:szCs w:val="24"/>
        </w:rPr>
        <w:t>«Аудит эффективности использования средств из разных источников, направленных областными учреждениями здравоохранения на закупку медицинского оборудования, на обслуживание и ремонт медицинской техники (выборочно)».</w:t>
      </w:r>
    </w:p>
    <w:p w:rsidR="00027277" w:rsidRPr="008E27E9" w:rsidRDefault="00027277" w:rsidP="00BC5376">
      <w:pPr>
        <w:spacing w:line="288" w:lineRule="auto"/>
        <w:jc w:val="both"/>
        <w:rPr>
          <w:sz w:val="24"/>
          <w:szCs w:val="24"/>
        </w:rPr>
      </w:pPr>
    </w:p>
    <w:p w:rsidR="007A6ED6" w:rsidRPr="008E27E9" w:rsidRDefault="00C67513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Докладчик – Зорина С.В.</w:t>
      </w:r>
    </w:p>
    <w:p w:rsidR="00BC5376" w:rsidRPr="008E27E9" w:rsidRDefault="00BC5376" w:rsidP="00BC5376">
      <w:pPr>
        <w:spacing w:line="288" w:lineRule="auto"/>
        <w:jc w:val="both"/>
        <w:rPr>
          <w:sz w:val="24"/>
          <w:szCs w:val="24"/>
        </w:rPr>
      </w:pPr>
    </w:p>
    <w:p w:rsidR="00BC5376" w:rsidRPr="008E27E9" w:rsidRDefault="00BC5376" w:rsidP="00BC5376">
      <w:pPr>
        <w:pStyle w:val="a3"/>
        <w:numPr>
          <w:ilvl w:val="0"/>
          <w:numId w:val="2"/>
        </w:numPr>
        <w:spacing w:line="288" w:lineRule="auto"/>
        <w:ind w:hanging="720"/>
        <w:jc w:val="both"/>
        <w:rPr>
          <w:b/>
          <w:sz w:val="24"/>
          <w:szCs w:val="24"/>
        </w:rPr>
      </w:pPr>
      <w:r w:rsidRPr="008E27E9">
        <w:rPr>
          <w:b/>
          <w:sz w:val="24"/>
          <w:szCs w:val="24"/>
        </w:rPr>
        <w:t>Вопрос</w:t>
      </w:r>
    </w:p>
    <w:p w:rsidR="00BC5376" w:rsidRPr="008E27E9" w:rsidRDefault="00BC5376" w:rsidP="00BC5376">
      <w:pPr>
        <w:spacing w:line="288" w:lineRule="auto"/>
        <w:ind w:firstLine="708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О внесении изменений в пункт 19 Плана работы Контрольно-счетной палаты, утвержденный приказом председателя Контрольно-счетной палаты Томской области от 30.12.2019 №39.</w:t>
      </w:r>
    </w:p>
    <w:p w:rsidR="00BC5376" w:rsidRPr="008E27E9" w:rsidRDefault="00BC5376" w:rsidP="00BC5376">
      <w:pPr>
        <w:spacing w:line="288" w:lineRule="auto"/>
        <w:jc w:val="both"/>
        <w:rPr>
          <w:sz w:val="24"/>
          <w:szCs w:val="24"/>
        </w:rPr>
      </w:pPr>
    </w:p>
    <w:p w:rsidR="00BC5376" w:rsidRPr="008E27E9" w:rsidRDefault="00BC5376" w:rsidP="00BC5376">
      <w:pPr>
        <w:spacing w:line="288" w:lineRule="auto"/>
        <w:jc w:val="both"/>
        <w:rPr>
          <w:b/>
          <w:sz w:val="24"/>
          <w:szCs w:val="24"/>
        </w:rPr>
      </w:pPr>
      <w:r w:rsidRPr="008E27E9">
        <w:rPr>
          <w:sz w:val="24"/>
          <w:szCs w:val="24"/>
        </w:rPr>
        <w:t>Докладчик - Зорина С.В.</w:t>
      </w:r>
    </w:p>
    <w:p w:rsidR="00BC5376" w:rsidRPr="008E27E9" w:rsidRDefault="00BC5376" w:rsidP="00BC5376">
      <w:pPr>
        <w:spacing w:line="288" w:lineRule="auto"/>
        <w:jc w:val="both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8E27E9">
        <w:rPr>
          <w:sz w:val="24"/>
          <w:szCs w:val="24"/>
        </w:rPr>
        <w:t xml:space="preserve">За утверждение повестки – </w:t>
      </w:r>
      <w:r w:rsidR="00C67513" w:rsidRPr="008E27E9">
        <w:rPr>
          <w:sz w:val="24"/>
          <w:szCs w:val="24"/>
        </w:rPr>
        <w:t>6</w:t>
      </w:r>
      <w:r w:rsidRPr="008E27E9">
        <w:rPr>
          <w:sz w:val="24"/>
          <w:szCs w:val="24"/>
        </w:rPr>
        <w:t xml:space="preserve"> (единогласно).</w:t>
      </w: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both"/>
        <w:rPr>
          <w:b/>
          <w:sz w:val="24"/>
          <w:szCs w:val="24"/>
        </w:rPr>
      </w:pPr>
      <w:r w:rsidRPr="008E27E9">
        <w:rPr>
          <w:b/>
          <w:sz w:val="24"/>
          <w:szCs w:val="24"/>
        </w:rPr>
        <w:t>1-й вопрос повестки</w:t>
      </w:r>
    </w:p>
    <w:p w:rsidR="00B60017" w:rsidRPr="008E27E9" w:rsidRDefault="00CF0D8F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8E27E9">
        <w:rPr>
          <w:sz w:val="24"/>
          <w:szCs w:val="24"/>
        </w:rPr>
        <w:lastRenderedPageBreak/>
        <w:t>В своем выступлении аудитор доложила об основных результатах проведенного экспертно-аналитического мероприятия</w:t>
      </w:r>
      <w:r w:rsidR="00B60017" w:rsidRPr="008E27E9">
        <w:rPr>
          <w:sz w:val="24"/>
          <w:szCs w:val="24"/>
        </w:rPr>
        <w:t xml:space="preserve">, </w:t>
      </w:r>
      <w:r w:rsidR="00BC5376" w:rsidRPr="008E27E9">
        <w:rPr>
          <w:sz w:val="24"/>
          <w:szCs w:val="24"/>
        </w:rPr>
        <w:t xml:space="preserve">а именно, практически об отсутствии экономии по итогам </w:t>
      </w:r>
      <w:r w:rsidR="00B60017" w:rsidRPr="008E27E9">
        <w:rPr>
          <w:sz w:val="24"/>
          <w:szCs w:val="24"/>
        </w:rPr>
        <w:t xml:space="preserve">закупочных процедур, </w:t>
      </w:r>
      <w:r w:rsidR="00BC5376" w:rsidRPr="008E27E9">
        <w:rPr>
          <w:sz w:val="24"/>
          <w:szCs w:val="24"/>
        </w:rPr>
        <w:t xml:space="preserve">об </w:t>
      </w:r>
      <w:r w:rsidR="00B60017" w:rsidRPr="008E27E9">
        <w:rPr>
          <w:sz w:val="24"/>
          <w:szCs w:val="24"/>
        </w:rPr>
        <w:t>эффективности использования имеющегося оборудования</w:t>
      </w:r>
      <w:r w:rsidR="00BC5376" w:rsidRPr="008E27E9">
        <w:rPr>
          <w:sz w:val="24"/>
          <w:szCs w:val="24"/>
        </w:rPr>
        <w:t xml:space="preserve"> – наличии фактов неиспользования приобретенного оборудования</w:t>
      </w:r>
      <w:r w:rsidR="00B60017" w:rsidRPr="008E27E9">
        <w:rPr>
          <w:sz w:val="24"/>
          <w:szCs w:val="24"/>
        </w:rPr>
        <w:t>.</w:t>
      </w:r>
    </w:p>
    <w:p w:rsidR="00525BF5" w:rsidRPr="008E27E9" w:rsidRDefault="00CF0D8F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8E27E9">
        <w:rPr>
          <w:sz w:val="24"/>
          <w:szCs w:val="24"/>
        </w:rPr>
        <w:t xml:space="preserve">По итогам мероприятия аудитором внесены предложения </w:t>
      </w:r>
      <w:r w:rsidR="00B60017" w:rsidRPr="008E27E9">
        <w:rPr>
          <w:sz w:val="24"/>
          <w:szCs w:val="24"/>
        </w:rPr>
        <w:t xml:space="preserve">Департаменту здравоохранения ТО </w:t>
      </w:r>
      <w:r w:rsidRPr="008E27E9">
        <w:rPr>
          <w:sz w:val="24"/>
          <w:szCs w:val="24"/>
        </w:rPr>
        <w:t xml:space="preserve">о </w:t>
      </w:r>
      <w:r w:rsidR="00B60017" w:rsidRPr="008E27E9">
        <w:rPr>
          <w:color w:val="000000"/>
          <w:sz w:val="24"/>
          <w:szCs w:val="24"/>
          <w:shd w:val="clear" w:color="auto" w:fill="FFFFFF"/>
        </w:rPr>
        <w:t xml:space="preserve">необходимости эффективного и экономного использования </w:t>
      </w:r>
      <w:r w:rsidR="00525BF5" w:rsidRPr="008E27E9">
        <w:rPr>
          <w:color w:val="000000"/>
          <w:sz w:val="24"/>
          <w:szCs w:val="24"/>
          <w:shd w:val="clear" w:color="auto" w:fill="FFFFFF"/>
        </w:rPr>
        <w:t xml:space="preserve">подведомственными учреждениями </w:t>
      </w:r>
      <w:r w:rsidR="00B60017" w:rsidRPr="008E27E9">
        <w:rPr>
          <w:color w:val="000000"/>
          <w:sz w:val="24"/>
          <w:szCs w:val="24"/>
          <w:shd w:val="clear" w:color="auto" w:fill="FFFFFF"/>
        </w:rPr>
        <w:t xml:space="preserve">средств, направляемых </w:t>
      </w:r>
      <w:r w:rsidR="00B60017" w:rsidRPr="008E27E9">
        <w:rPr>
          <w:sz w:val="24"/>
          <w:szCs w:val="24"/>
        </w:rPr>
        <w:t xml:space="preserve">по договорам финансовой аренды (лизинга), </w:t>
      </w:r>
      <w:r w:rsidR="00525BF5" w:rsidRPr="008E27E9">
        <w:rPr>
          <w:sz w:val="24"/>
          <w:szCs w:val="24"/>
        </w:rPr>
        <w:t xml:space="preserve">о проведении инвентаризации неиспользуемого в подведомственных учреждениях медицинского оборудования для принятия решения о его списании, ремонте, передаче в другие учреждения здравоохранения, о необходимости учитывать наличие в учреждениях подготовленных помещений для размещения и эксплуатации оборудования при </w:t>
      </w:r>
      <w:r w:rsidR="00525BF5" w:rsidRPr="008E27E9">
        <w:rPr>
          <w:color w:val="000000"/>
          <w:sz w:val="24"/>
          <w:szCs w:val="24"/>
          <w:shd w:val="clear" w:color="auto" w:fill="FFFFFF"/>
        </w:rPr>
        <w:t xml:space="preserve">принятии решений о включении медицинского оборудования в приоритетный перечень по его приобретению и </w:t>
      </w:r>
      <w:r w:rsidR="00525BF5" w:rsidRPr="008E27E9">
        <w:rPr>
          <w:sz w:val="24"/>
          <w:szCs w:val="24"/>
        </w:rPr>
        <w:t>предоставлении из областного бюджета субсидий на иные цели, и другие.</w:t>
      </w:r>
    </w:p>
    <w:p w:rsidR="00CF0D8F" w:rsidRPr="008E27E9" w:rsidRDefault="00CF0D8F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Члены Коллегии обсудили результаты мероприятия</w:t>
      </w:r>
      <w:r w:rsidR="00546BC1" w:rsidRPr="008E27E9">
        <w:rPr>
          <w:sz w:val="24"/>
          <w:szCs w:val="24"/>
        </w:rPr>
        <w:t xml:space="preserve">, обоснованность выводов и </w:t>
      </w:r>
      <w:r w:rsidR="00525BF5" w:rsidRPr="008E27E9">
        <w:rPr>
          <w:sz w:val="24"/>
          <w:szCs w:val="24"/>
        </w:rPr>
        <w:t>предложений</w:t>
      </w:r>
      <w:r w:rsidR="00546BC1" w:rsidRPr="008E27E9">
        <w:rPr>
          <w:sz w:val="24"/>
          <w:szCs w:val="24"/>
        </w:rPr>
        <w:t>.</w:t>
      </w:r>
    </w:p>
    <w:p w:rsidR="0006591F" w:rsidRPr="008E27E9" w:rsidRDefault="0006591F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ED6" w:rsidRPr="008E27E9" w:rsidRDefault="007A6ED6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27E9">
        <w:rPr>
          <w:rFonts w:ascii="Times New Roman" w:hAnsi="Times New Roman" w:cs="Times New Roman"/>
          <w:sz w:val="24"/>
          <w:szCs w:val="24"/>
          <w:u w:val="single"/>
        </w:rPr>
        <w:t>Решение по 1 вопросу повестки:</w:t>
      </w:r>
    </w:p>
    <w:p w:rsidR="007A6ED6" w:rsidRPr="008E27E9" w:rsidRDefault="007A6ED6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8E27E9">
        <w:rPr>
          <w:sz w:val="24"/>
          <w:szCs w:val="24"/>
        </w:rPr>
        <w:t xml:space="preserve">Рекомендовать председателю палаты утвердить </w:t>
      </w:r>
      <w:r w:rsidR="00C67513" w:rsidRPr="008E27E9">
        <w:rPr>
          <w:sz w:val="24"/>
          <w:szCs w:val="24"/>
        </w:rPr>
        <w:t>отчет</w:t>
      </w:r>
      <w:r w:rsidR="00BE3359" w:rsidRPr="008E27E9">
        <w:rPr>
          <w:sz w:val="24"/>
          <w:szCs w:val="24"/>
        </w:rPr>
        <w:t xml:space="preserve"> по результатам экспертно-аналитического мероприятия</w:t>
      </w:r>
      <w:r w:rsidRPr="008E27E9">
        <w:rPr>
          <w:sz w:val="24"/>
          <w:szCs w:val="24"/>
        </w:rPr>
        <w:t>.</w:t>
      </w:r>
    </w:p>
    <w:p w:rsidR="007A6ED6" w:rsidRPr="008E27E9" w:rsidRDefault="007A6ED6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27E9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7A6ED6" w:rsidRPr="008E27E9" w:rsidRDefault="007A6ED6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7E9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C67513" w:rsidRPr="008E27E9">
        <w:rPr>
          <w:rFonts w:ascii="Times New Roman" w:hAnsi="Times New Roman" w:cs="Times New Roman"/>
          <w:sz w:val="24"/>
          <w:szCs w:val="24"/>
        </w:rPr>
        <w:t>6</w:t>
      </w:r>
      <w:r w:rsidRPr="008E27E9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7A6ED6" w:rsidRPr="008E27E9" w:rsidRDefault="007A6ED6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7E9">
        <w:rPr>
          <w:rFonts w:ascii="Times New Roman" w:hAnsi="Times New Roman" w:cs="Times New Roman"/>
          <w:sz w:val="24"/>
          <w:szCs w:val="24"/>
        </w:rPr>
        <w:t>«против» - 0</w:t>
      </w:r>
    </w:p>
    <w:p w:rsidR="007A6ED6" w:rsidRPr="008E27E9" w:rsidRDefault="007A6ED6" w:rsidP="00BC537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5376" w:rsidRPr="008E27E9" w:rsidRDefault="00BC5376" w:rsidP="00BC537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7E9">
        <w:rPr>
          <w:rFonts w:ascii="Times New Roman" w:hAnsi="Times New Roman" w:cs="Times New Roman"/>
          <w:b/>
          <w:sz w:val="24"/>
          <w:szCs w:val="24"/>
        </w:rPr>
        <w:t>2-й вопрос повестки</w:t>
      </w:r>
    </w:p>
    <w:p w:rsidR="00BC5376" w:rsidRPr="008E27E9" w:rsidRDefault="00BC5376" w:rsidP="00BC5376">
      <w:pPr>
        <w:spacing w:line="288" w:lineRule="auto"/>
        <w:ind w:firstLine="851"/>
        <w:jc w:val="both"/>
        <w:rPr>
          <w:rFonts w:eastAsia="Calibri"/>
          <w:bCs/>
          <w:sz w:val="24"/>
          <w:szCs w:val="24"/>
          <w:lang w:eastAsia="ar-SA"/>
        </w:rPr>
      </w:pPr>
      <w:r w:rsidRPr="008E27E9">
        <w:rPr>
          <w:sz w:val="24"/>
          <w:szCs w:val="24"/>
        </w:rPr>
        <w:t xml:space="preserve">В целях полного и всестороннего рассмотрения вопросов контрольного мероприятия </w:t>
      </w:r>
      <w:r w:rsidRPr="008E27E9">
        <w:rPr>
          <w:sz w:val="24"/>
          <w:szCs w:val="24"/>
          <w:lang w:eastAsia="ar-SA"/>
        </w:rPr>
        <w:t>«</w:t>
      </w:r>
      <w:r w:rsidRPr="008E27E9">
        <w:rPr>
          <w:rFonts w:eastAsia="Calibri"/>
          <w:sz w:val="24"/>
          <w:szCs w:val="24"/>
        </w:rPr>
        <w:t>Проверка использования средств областного бюджета</w:t>
      </w:r>
      <w:r w:rsidRPr="008E27E9">
        <w:rPr>
          <w:sz w:val="24"/>
          <w:szCs w:val="24"/>
          <w:lang w:eastAsia="ar-SA"/>
        </w:rPr>
        <w:t xml:space="preserve">, предоставленных бюджету муниципального образования «Зырянский район» в виде субвенции </w:t>
      </w:r>
      <w:r w:rsidRPr="008E27E9">
        <w:rPr>
          <w:rFonts w:eastAsia="Calibri"/>
          <w:bCs/>
          <w:sz w:val="24"/>
          <w:szCs w:val="24"/>
        </w:rPr>
        <w:t xml:space="preserve">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</w:t>
      </w:r>
      <w:r w:rsidRPr="008E27E9">
        <w:rPr>
          <w:rFonts w:eastAsia="Calibri"/>
          <w:bCs/>
          <w:sz w:val="24"/>
          <w:szCs w:val="24"/>
          <w:lang w:eastAsia="ar-SA"/>
        </w:rPr>
        <w:t xml:space="preserve">области </w:t>
      </w:r>
      <w:r w:rsidRPr="008E27E9">
        <w:rPr>
          <w:rFonts w:eastAsia="Calibri"/>
          <w:sz w:val="24"/>
          <w:szCs w:val="24"/>
        </w:rPr>
        <w:t>в целях финансового обеспечения расходов на оплату труда педагогических работников</w:t>
      </w:r>
      <w:r w:rsidRPr="008E27E9">
        <w:rPr>
          <w:sz w:val="24"/>
          <w:szCs w:val="24"/>
          <w:lang w:eastAsia="ar-SA"/>
        </w:rPr>
        <w:t xml:space="preserve"> </w:t>
      </w:r>
      <w:r w:rsidRPr="008E27E9">
        <w:rPr>
          <w:bCs/>
          <w:iCs/>
          <w:sz w:val="24"/>
          <w:szCs w:val="24"/>
          <w:lang w:eastAsia="ar-SA"/>
        </w:rPr>
        <w:t>общеобразовательных организаций</w:t>
      </w:r>
      <w:r w:rsidRPr="008E27E9">
        <w:rPr>
          <w:b/>
          <w:bCs/>
          <w:iCs/>
          <w:sz w:val="24"/>
          <w:szCs w:val="24"/>
          <w:lang w:eastAsia="ar-SA"/>
        </w:rPr>
        <w:t xml:space="preserve"> </w:t>
      </w:r>
      <w:r w:rsidRPr="008E27E9">
        <w:rPr>
          <w:bCs/>
          <w:iCs/>
          <w:sz w:val="24"/>
          <w:szCs w:val="24"/>
          <w:lang w:eastAsia="ar-SA"/>
        </w:rPr>
        <w:t>(выборочно)</w:t>
      </w:r>
      <w:r w:rsidRPr="008E27E9">
        <w:rPr>
          <w:rFonts w:eastAsia="Calibri"/>
          <w:bCs/>
          <w:sz w:val="24"/>
          <w:szCs w:val="24"/>
          <w:lang w:eastAsia="ar-SA"/>
        </w:rPr>
        <w:t xml:space="preserve"> в 2019 году»</w:t>
      </w:r>
      <w:r w:rsidRPr="008E27E9">
        <w:rPr>
          <w:sz w:val="24"/>
          <w:szCs w:val="24"/>
        </w:rPr>
        <w:t>, предусмотренного пунктом 19 Плана работы Контрольно-счетной палаты на 2020 год, утвержденн</w:t>
      </w:r>
      <w:r w:rsidR="008E27E9">
        <w:rPr>
          <w:sz w:val="24"/>
          <w:szCs w:val="24"/>
        </w:rPr>
        <w:t>ого</w:t>
      </w:r>
      <w:r w:rsidRPr="008E27E9">
        <w:rPr>
          <w:sz w:val="24"/>
          <w:szCs w:val="24"/>
        </w:rPr>
        <w:t xml:space="preserve"> приказом от 30.12.2019 №39</w:t>
      </w:r>
      <w:r w:rsidR="008E27E9">
        <w:rPr>
          <w:sz w:val="24"/>
          <w:szCs w:val="24"/>
        </w:rPr>
        <w:t>,</w:t>
      </w:r>
      <w:r w:rsidRPr="008E27E9">
        <w:rPr>
          <w:sz w:val="24"/>
          <w:szCs w:val="24"/>
        </w:rPr>
        <w:t xml:space="preserve"> аудитором предложено внести в указанный пункт изменения, изложив его в новой редакции </w:t>
      </w:r>
      <w:r w:rsidRPr="008E27E9">
        <w:rPr>
          <w:sz w:val="24"/>
          <w:szCs w:val="24"/>
          <w:lang w:eastAsia="ar-SA"/>
        </w:rPr>
        <w:t>«</w:t>
      </w:r>
      <w:r w:rsidRPr="008E27E9">
        <w:rPr>
          <w:rFonts w:eastAsia="Calibri"/>
          <w:sz w:val="24"/>
          <w:szCs w:val="24"/>
        </w:rPr>
        <w:t>Проверка использования средств областного бюджета</w:t>
      </w:r>
      <w:r w:rsidRPr="008E27E9">
        <w:rPr>
          <w:sz w:val="24"/>
          <w:szCs w:val="24"/>
          <w:lang w:eastAsia="ar-SA"/>
        </w:rPr>
        <w:t xml:space="preserve">, предоставленных бюджету муниципального образования «Зырянский район» в виде межбюджетных трансфертов на </w:t>
      </w:r>
      <w:r w:rsidRPr="008E27E9">
        <w:rPr>
          <w:rFonts w:eastAsia="Calibri"/>
          <w:bCs/>
          <w:sz w:val="24"/>
          <w:szCs w:val="24"/>
        </w:rPr>
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</w:t>
      </w:r>
      <w:r w:rsidRPr="008E27E9">
        <w:rPr>
          <w:rFonts w:eastAsia="Calibri"/>
          <w:bCs/>
          <w:sz w:val="24"/>
          <w:szCs w:val="24"/>
          <w:lang w:eastAsia="ar-SA"/>
        </w:rPr>
        <w:t xml:space="preserve">области, </w:t>
      </w:r>
      <w:r w:rsidRPr="008E27E9">
        <w:rPr>
          <w:sz w:val="24"/>
          <w:szCs w:val="24"/>
        </w:rPr>
        <w:t xml:space="preserve"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</w:t>
      </w:r>
      <w:r w:rsidRPr="008E27E9">
        <w:rPr>
          <w:sz w:val="24"/>
          <w:szCs w:val="24"/>
        </w:rPr>
        <w:lastRenderedPageBreak/>
        <w:t xml:space="preserve">общеобразовательных организаций </w:t>
      </w:r>
      <w:r w:rsidRPr="008E27E9">
        <w:rPr>
          <w:rFonts w:eastAsia="Calibri"/>
          <w:sz w:val="24"/>
          <w:szCs w:val="24"/>
        </w:rPr>
        <w:t>в целях финансового обеспечения расходов на оплату труда работников</w:t>
      </w:r>
      <w:r w:rsidRPr="008E27E9">
        <w:rPr>
          <w:sz w:val="24"/>
          <w:szCs w:val="24"/>
          <w:lang w:eastAsia="ar-SA"/>
        </w:rPr>
        <w:t xml:space="preserve"> </w:t>
      </w:r>
      <w:r w:rsidRPr="008E27E9">
        <w:rPr>
          <w:bCs/>
          <w:iCs/>
          <w:sz w:val="24"/>
          <w:szCs w:val="24"/>
          <w:lang w:eastAsia="ar-SA"/>
        </w:rPr>
        <w:t>общеобразовательных организаций</w:t>
      </w:r>
      <w:r w:rsidRPr="008E27E9">
        <w:rPr>
          <w:b/>
          <w:bCs/>
          <w:iCs/>
          <w:sz w:val="24"/>
          <w:szCs w:val="24"/>
          <w:lang w:eastAsia="ar-SA"/>
        </w:rPr>
        <w:t xml:space="preserve"> </w:t>
      </w:r>
      <w:r w:rsidRPr="008E27E9">
        <w:rPr>
          <w:bCs/>
          <w:iCs/>
          <w:sz w:val="24"/>
          <w:szCs w:val="24"/>
          <w:lang w:eastAsia="ar-SA"/>
        </w:rPr>
        <w:t>(выборочно)</w:t>
      </w:r>
      <w:r w:rsidRPr="008E27E9">
        <w:rPr>
          <w:rFonts w:eastAsia="Calibri"/>
          <w:bCs/>
          <w:sz w:val="24"/>
          <w:szCs w:val="24"/>
          <w:lang w:eastAsia="ar-SA"/>
        </w:rPr>
        <w:t xml:space="preserve"> в 2019 году».</w:t>
      </w:r>
    </w:p>
    <w:p w:rsidR="00BC5376" w:rsidRPr="008E27E9" w:rsidRDefault="00BC5376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C5376" w:rsidRPr="008E27E9" w:rsidRDefault="00BC5376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27E9">
        <w:rPr>
          <w:rFonts w:ascii="Times New Roman" w:hAnsi="Times New Roman" w:cs="Times New Roman"/>
          <w:sz w:val="24"/>
          <w:szCs w:val="24"/>
          <w:u w:val="single"/>
        </w:rPr>
        <w:t>Решение по 2 вопросу повестки:</w:t>
      </w:r>
    </w:p>
    <w:p w:rsidR="00BC5376" w:rsidRPr="008E27E9" w:rsidRDefault="00BC5376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Рекомендовать председателю палаты принять решение о внесении изменений в пункт 19 Плана работы Контрольно-счетной палаты на 20</w:t>
      </w:r>
      <w:r w:rsidR="008E27E9" w:rsidRPr="008E27E9">
        <w:rPr>
          <w:sz w:val="24"/>
          <w:szCs w:val="24"/>
        </w:rPr>
        <w:t>20</w:t>
      </w:r>
      <w:r w:rsidRPr="008E27E9">
        <w:rPr>
          <w:sz w:val="24"/>
          <w:szCs w:val="24"/>
        </w:rPr>
        <w:t xml:space="preserve"> год, утвержденны</w:t>
      </w:r>
      <w:r w:rsidR="008E27E9">
        <w:rPr>
          <w:sz w:val="24"/>
          <w:szCs w:val="24"/>
        </w:rPr>
        <w:t>й</w:t>
      </w:r>
      <w:r w:rsidRPr="008E27E9">
        <w:rPr>
          <w:sz w:val="24"/>
          <w:szCs w:val="24"/>
        </w:rPr>
        <w:t xml:space="preserve"> приказом от 30.12.2019 №39.</w:t>
      </w:r>
    </w:p>
    <w:p w:rsidR="00BC5376" w:rsidRPr="008E27E9" w:rsidRDefault="00BC5376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27E9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BC5376" w:rsidRPr="008E27E9" w:rsidRDefault="00BC5376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7E9">
        <w:rPr>
          <w:rFonts w:ascii="Times New Roman" w:hAnsi="Times New Roman" w:cs="Times New Roman"/>
          <w:sz w:val="24"/>
          <w:szCs w:val="24"/>
        </w:rPr>
        <w:t>«за» - 6 (единогласно)</w:t>
      </w:r>
    </w:p>
    <w:p w:rsidR="00BC5376" w:rsidRPr="008E27E9" w:rsidRDefault="00BC5376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7E9">
        <w:rPr>
          <w:rFonts w:ascii="Times New Roman" w:hAnsi="Times New Roman" w:cs="Times New Roman"/>
          <w:sz w:val="24"/>
          <w:szCs w:val="24"/>
        </w:rPr>
        <w:t>«против» - 0</w:t>
      </w:r>
    </w:p>
    <w:p w:rsidR="00BC5376" w:rsidRPr="008E27E9" w:rsidRDefault="00BC5376" w:rsidP="00BC537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103F" w:rsidRPr="008E27E9" w:rsidRDefault="0007103F" w:rsidP="00BC537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Председатель Коллегии –</w:t>
      </w: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Председатель Контрольно-счетной палаты</w:t>
      </w:r>
      <w:r w:rsidRPr="008E27E9">
        <w:rPr>
          <w:sz w:val="24"/>
          <w:szCs w:val="24"/>
        </w:rPr>
        <w:tab/>
        <w:t>_______________ А.Д. Пронькин</w:t>
      </w: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Заместитель председателя Коллегии –</w:t>
      </w: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Заместитель председателя</w:t>
      </w: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Контрольно-счетной палаты</w:t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  <w:t>_______________ Е.Д. Василевская</w:t>
      </w: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Члены Коллегии:</w:t>
      </w: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аудитор Контрольно-счетной палаты</w:t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  <w:t xml:space="preserve"> _______________ С.В. Зорина</w:t>
      </w: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</w:p>
    <w:p w:rsidR="00027277" w:rsidRPr="008E27E9" w:rsidRDefault="00027277" w:rsidP="00BC5376">
      <w:pPr>
        <w:spacing w:line="288" w:lineRule="auto"/>
        <w:jc w:val="both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аудитор Контрольно-счетной палаты</w:t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  <w:t>_______________ Н.К. Дайнеко</w:t>
      </w:r>
    </w:p>
    <w:p w:rsidR="00CE782C" w:rsidRPr="008E27E9" w:rsidRDefault="00CE782C" w:rsidP="00BC5376">
      <w:pPr>
        <w:spacing w:line="288" w:lineRule="auto"/>
        <w:rPr>
          <w:sz w:val="24"/>
          <w:szCs w:val="24"/>
        </w:rPr>
      </w:pPr>
    </w:p>
    <w:p w:rsidR="00C67513" w:rsidRPr="008E27E9" w:rsidRDefault="00C67513" w:rsidP="00BC5376">
      <w:pPr>
        <w:spacing w:line="288" w:lineRule="auto"/>
        <w:rPr>
          <w:sz w:val="24"/>
          <w:szCs w:val="24"/>
        </w:rPr>
      </w:pPr>
    </w:p>
    <w:p w:rsidR="00C67513" w:rsidRPr="008E27E9" w:rsidRDefault="00C67513" w:rsidP="00BC5376">
      <w:pPr>
        <w:spacing w:line="288" w:lineRule="auto"/>
        <w:rPr>
          <w:sz w:val="24"/>
          <w:szCs w:val="24"/>
        </w:rPr>
      </w:pPr>
      <w:r w:rsidRPr="008E27E9">
        <w:rPr>
          <w:sz w:val="24"/>
          <w:szCs w:val="24"/>
        </w:rPr>
        <w:t>аудитор Контрольно-счетной палаты</w:t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  <w:t xml:space="preserve"> _______________ И.Я.Матвеева</w:t>
      </w:r>
    </w:p>
    <w:p w:rsidR="00C67513" w:rsidRPr="008E27E9" w:rsidRDefault="00C67513" w:rsidP="00BC5376">
      <w:pPr>
        <w:spacing w:line="288" w:lineRule="auto"/>
        <w:rPr>
          <w:sz w:val="24"/>
          <w:szCs w:val="24"/>
        </w:rPr>
      </w:pPr>
    </w:p>
    <w:p w:rsidR="00C67513" w:rsidRPr="008E27E9" w:rsidRDefault="00C67513" w:rsidP="00BC5376">
      <w:pPr>
        <w:spacing w:line="288" w:lineRule="auto"/>
        <w:rPr>
          <w:sz w:val="24"/>
          <w:szCs w:val="24"/>
        </w:rPr>
      </w:pPr>
    </w:p>
    <w:p w:rsidR="00C67513" w:rsidRPr="008E27E9" w:rsidRDefault="00C67513" w:rsidP="00BC5376">
      <w:pPr>
        <w:spacing w:line="288" w:lineRule="auto"/>
        <w:rPr>
          <w:b/>
          <w:sz w:val="24"/>
          <w:szCs w:val="24"/>
        </w:rPr>
      </w:pPr>
      <w:r w:rsidRPr="008E27E9">
        <w:rPr>
          <w:sz w:val="24"/>
          <w:szCs w:val="24"/>
        </w:rPr>
        <w:t>аудитор Контрольно-счетной палаты</w:t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  <w:t xml:space="preserve"> _______________ А.В. Буков</w:t>
      </w:r>
    </w:p>
    <w:sectPr w:rsidR="00C67513" w:rsidRPr="008E27E9" w:rsidSect="0006591F">
      <w:headerReference w:type="default" r:id="rId8"/>
      <w:pgSz w:w="11906" w:h="16838"/>
      <w:pgMar w:top="993" w:right="566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A89" w:rsidRDefault="00C67513">
      <w:r>
        <w:separator/>
      </w:r>
    </w:p>
  </w:endnote>
  <w:endnote w:type="continuationSeparator" w:id="0">
    <w:p w:rsidR="008B7A89" w:rsidRDefault="00C6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A89" w:rsidRDefault="00C67513">
      <w:r>
        <w:separator/>
      </w:r>
    </w:p>
  </w:footnote>
  <w:footnote w:type="continuationSeparator" w:id="0">
    <w:p w:rsidR="008B7A89" w:rsidRDefault="00C67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985337"/>
      <w:docPartObj>
        <w:docPartGallery w:val="Page Numbers (Top of Page)"/>
        <w:docPartUnique/>
      </w:docPartObj>
    </w:sdtPr>
    <w:sdtEndPr/>
    <w:sdtContent>
      <w:p w:rsidR="00DF396F" w:rsidRDefault="000710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8B2">
          <w:rPr>
            <w:noProof/>
          </w:rPr>
          <w:t>3</w:t>
        </w:r>
        <w:r>
          <w:fldChar w:fldCharType="end"/>
        </w:r>
      </w:p>
    </w:sdtContent>
  </w:sdt>
  <w:p w:rsidR="00DF396F" w:rsidRDefault="00B048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27277"/>
    <w:rsid w:val="0006591F"/>
    <w:rsid w:val="0007103F"/>
    <w:rsid w:val="002F0A84"/>
    <w:rsid w:val="00362525"/>
    <w:rsid w:val="003E1E19"/>
    <w:rsid w:val="00403F52"/>
    <w:rsid w:val="00525BF5"/>
    <w:rsid w:val="00546BC1"/>
    <w:rsid w:val="005B5B6A"/>
    <w:rsid w:val="007A6ED6"/>
    <w:rsid w:val="008B7A89"/>
    <w:rsid w:val="008E27E9"/>
    <w:rsid w:val="00AD7FDD"/>
    <w:rsid w:val="00B048B2"/>
    <w:rsid w:val="00B46F96"/>
    <w:rsid w:val="00B60017"/>
    <w:rsid w:val="00BC5376"/>
    <w:rsid w:val="00BE3359"/>
    <w:rsid w:val="00C67513"/>
    <w:rsid w:val="00CE782C"/>
    <w:rsid w:val="00CF0D8F"/>
    <w:rsid w:val="00D139EE"/>
    <w:rsid w:val="00E07410"/>
    <w:rsid w:val="00F8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C52A2-C926-491F-990B-3EA25013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 Геннадий Алексеевич</dc:creator>
  <cp:keywords/>
  <dc:description/>
  <cp:lastModifiedBy>Вторушин Геннадий Алексеевич</cp:lastModifiedBy>
  <cp:revision>12</cp:revision>
  <cp:lastPrinted>2019-02-08T09:33:00Z</cp:lastPrinted>
  <dcterms:created xsi:type="dcterms:W3CDTF">2018-03-28T01:37:00Z</dcterms:created>
  <dcterms:modified xsi:type="dcterms:W3CDTF">2020-02-11T10:42:00Z</dcterms:modified>
</cp:coreProperties>
</file>