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CF" w:rsidRPr="001221CF" w:rsidRDefault="001221CF" w:rsidP="001221CF">
      <w:pP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Times New Roman" w:hAnsi="Times New Roman" w:cs="Times New Roman"/>
          <w:sz w:val="18"/>
          <w:szCs w:val="18"/>
        </w:rPr>
      </w:pPr>
      <w:r w:rsidRPr="001221CF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1221CF" w:rsidRPr="001221CF" w:rsidRDefault="001221CF" w:rsidP="001221CF">
      <w:pP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Times New Roman" w:hAnsi="Times New Roman" w:cs="Times New Roman"/>
          <w:sz w:val="18"/>
          <w:szCs w:val="18"/>
        </w:rPr>
      </w:pPr>
      <w:r w:rsidRPr="001221CF">
        <w:rPr>
          <w:rFonts w:ascii="Times New Roman" w:hAnsi="Times New Roman" w:cs="Times New Roman"/>
          <w:sz w:val="18"/>
          <w:szCs w:val="18"/>
        </w:rPr>
        <w:t>к Положению о порядке сообщения гражданскими служащими Контрольно-счетной палаты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221CF" w:rsidRDefault="001221CF" w:rsidP="0012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1CF" w:rsidRDefault="001221CF" w:rsidP="0012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1CF" w:rsidRPr="009904AD" w:rsidRDefault="001221CF" w:rsidP="001221CF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1221CF" w:rsidRDefault="001221CF" w:rsidP="001221CF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9904AD">
        <w:rPr>
          <w:rFonts w:ascii="Times New Roman" w:hAnsi="Times New Roman" w:cs="Times New Roman"/>
          <w:sz w:val="24"/>
          <w:szCs w:val="24"/>
        </w:rPr>
        <w:t xml:space="preserve">Председателю </w:t>
      </w:r>
    </w:p>
    <w:p w:rsidR="001221CF" w:rsidRPr="009904AD" w:rsidRDefault="001221CF" w:rsidP="001221CF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9904AD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:rsidR="001221CF" w:rsidRPr="009904AD" w:rsidRDefault="001221CF" w:rsidP="001221CF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9904AD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1221CF" w:rsidRPr="009904AD" w:rsidRDefault="001221CF" w:rsidP="001221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4AD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1221CF" w:rsidRPr="00B007A8" w:rsidRDefault="001221CF" w:rsidP="00122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1221CF" w:rsidRPr="009904AD" w:rsidRDefault="001221CF" w:rsidP="001221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221CF" w:rsidRPr="009904AD" w:rsidRDefault="001221CF" w:rsidP="001221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04AD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1221CF" w:rsidRPr="009904AD" w:rsidRDefault="001221CF" w:rsidP="00122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(Ф.И.О., должность, структурное подразделение)</w:t>
      </w:r>
    </w:p>
    <w:p w:rsidR="001221CF" w:rsidRPr="009904AD" w:rsidRDefault="001221CF" w:rsidP="001221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21CF" w:rsidRPr="009904AD" w:rsidRDefault="001221CF" w:rsidP="00122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4A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221CF" w:rsidRDefault="001221CF" w:rsidP="00122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C07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  <w:r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обязанностей</w:t>
      </w:r>
      <w:r w:rsidRPr="00FA7C0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21CF" w:rsidRPr="009904AD" w:rsidRDefault="001221CF" w:rsidP="00122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C07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</w:p>
    <w:p w:rsidR="001221CF" w:rsidRPr="009904AD" w:rsidRDefault="001221CF" w:rsidP="0012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21CF" w:rsidRPr="009904AD" w:rsidRDefault="001221CF" w:rsidP="0012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C2">
        <w:rPr>
          <w:rFonts w:ascii="Times New Roman" w:hAnsi="Times New Roman" w:cs="Times New Roman"/>
          <w:sz w:val="24"/>
          <w:szCs w:val="24"/>
        </w:rPr>
        <w:t>Довожу до Вашего сведения</w:t>
      </w:r>
      <w:r w:rsidRPr="009904AD">
        <w:rPr>
          <w:rFonts w:ascii="Times New Roman" w:hAnsi="Times New Roman" w:cs="Times New Roman"/>
          <w:sz w:val="24"/>
          <w:szCs w:val="24"/>
        </w:rPr>
        <w:t>, что:</w:t>
      </w:r>
    </w:p>
    <w:p w:rsidR="001221CF" w:rsidRPr="009904AD" w:rsidRDefault="001221CF" w:rsidP="0012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04AD">
        <w:rPr>
          <w:rFonts w:ascii="Times New Roman" w:hAnsi="Times New Roman" w:cs="Times New Roman"/>
          <w:sz w:val="24"/>
          <w:szCs w:val="24"/>
        </w:rPr>
        <w:t>1.</w:t>
      </w:r>
      <w:r w:rsidRPr="009904AD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1221CF" w:rsidRPr="009904AD" w:rsidRDefault="001221CF" w:rsidP="0012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9904AD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обстоятельства, являющиеся основанием для возникновения</w:t>
      </w:r>
      <w:r w:rsidRPr="009904AD">
        <w:rPr>
          <w:rFonts w:ascii="Times New Roman" w:hAnsi="Times New Roman" w:cs="Times New Roman"/>
          <w:sz w:val="16"/>
          <w:szCs w:val="16"/>
        </w:rPr>
        <w:t xml:space="preserve"> личной заинтересованности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221CF" w:rsidRPr="009904AD" w:rsidRDefault="001221CF" w:rsidP="0012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4A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1221CF" w:rsidRPr="009904AD" w:rsidRDefault="001221CF" w:rsidP="0012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при исполнении должностных обязанностей</w:t>
      </w:r>
      <w:r w:rsidRPr="009904AD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4AD">
        <w:rPr>
          <w:rFonts w:ascii="Times New Roman" w:hAnsi="Times New Roman" w:cs="Times New Roman"/>
          <w:sz w:val="16"/>
          <w:szCs w:val="16"/>
        </w:rPr>
        <w:t>которая приводит или может привести к конфликт</w:t>
      </w:r>
      <w:r>
        <w:rPr>
          <w:rFonts w:ascii="Times New Roman" w:hAnsi="Times New Roman" w:cs="Times New Roman"/>
          <w:sz w:val="16"/>
          <w:szCs w:val="16"/>
        </w:rPr>
        <w:t>у</w:t>
      </w:r>
      <w:r w:rsidRPr="009904AD">
        <w:rPr>
          <w:rFonts w:ascii="Times New Roman" w:hAnsi="Times New Roman" w:cs="Times New Roman"/>
          <w:sz w:val="16"/>
          <w:szCs w:val="16"/>
        </w:rPr>
        <w:t xml:space="preserve"> интересов)</w:t>
      </w:r>
    </w:p>
    <w:p w:rsidR="001221CF" w:rsidRPr="009904AD" w:rsidRDefault="001221CF" w:rsidP="0012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4A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__________________.</w:t>
      </w:r>
    </w:p>
    <w:p w:rsidR="001221CF" w:rsidRPr="009904AD" w:rsidRDefault="001221CF" w:rsidP="0012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04AD">
        <w:rPr>
          <w:rFonts w:ascii="Times New Roman" w:hAnsi="Times New Roman" w:cs="Times New Roman"/>
          <w:sz w:val="24"/>
          <w:szCs w:val="24"/>
        </w:rPr>
        <w:t>2.</w:t>
      </w:r>
      <w:r w:rsidRPr="009904AD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1221CF" w:rsidRPr="009904AD" w:rsidRDefault="001221CF" w:rsidP="0012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904AD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904AD">
        <w:rPr>
          <w:rFonts w:ascii="Times New Roman" w:hAnsi="Times New Roman" w:cs="Times New Roman"/>
          <w:sz w:val="16"/>
          <w:szCs w:val="16"/>
        </w:rPr>
        <w:t>(</w:t>
      </w:r>
      <w:r w:rsidRPr="00E334C2">
        <w:rPr>
          <w:rFonts w:ascii="Times New Roman" w:hAnsi="Times New Roman" w:cs="Times New Roman"/>
          <w:sz w:val="16"/>
          <w:szCs w:val="16"/>
        </w:rPr>
        <w:t>о</w:t>
      </w:r>
      <w:r w:rsidRPr="009904AD">
        <w:rPr>
          <w:rFonts w:ascii="Times New Roman" w:hAnsi="Times New Roman" w:cs="Times New Roman"/>
          <w:sz w:val="16"/>
          <w:szCs w:val="16"/>
        </w:rPr>
        <w:t>писание должностных обязанностей, на исполнение которых может</w:t>
      </w:r>
    </w:p>
    <w:p w:rsidR="001221CF" w:rsidRPr="009904AD" w:rsidRDefault="001221CF" w:rsidP="0012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4A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1221CF" w:rsidRPr="00E334C2" w:rsidRDefault="001221CF" w:rsidP="0012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E334C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9904AD">
        <w:rPr>
          <w:rFonts w:ascii="Times New Roman" w:hAnsi="Times New Roman" w:cs="Times New Roman"/>
          <w:sz w:val="16"/>
          <w:szCs w:val="16"/>
        </w:rPr>
        <w:t>повлиять либо влияет личная заинтересованность)</w:t>
      </w:r>
    </w:p>
    <w:p w:rsidR="001221CF" w:rsidRPr="009904AD" w:rsidRDefault="001221CF" w:rsidP="0012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4A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221CF" w:rsidRPr="009904AD" w:rsidRDefault="001221CF" w:rsidP="0012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904A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4AD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1221CF" w:rsidRPr="009904AD" w:rsidRDefault="001221CF" w:rsidP="0012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904AD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(предлагаемые меры по предотвращению или урегулированию конфликта интересов)</w:t>
      </w:r>
    </w:p>
    <w:p w:rsidR="001221CF" w:rsidRDefault="001221CF" w:rsidP="001221CF">
      <w:pPr>
        <w:autoSpaceDE w:val="0"/>
        <w:autoSpaceDN w:val="0"/>
        <w:adjustRightInd w:val="0"/>
        <w:spacing w:after="0" w:line="240" w:lineRule="auto"/>
        <w:jc w:val="both"/>
      </w:pPr>
      <w:r w:rsidRPr="009904A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221CF" w:rsidRPr="00E26E6F" w:rsidRDefault="001221CF" w:rsidP="0012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Контрольно-счетной палаты по соблюдению требований к служебному поведению государственных гражданских служащих и урегулированию конфликта интересов </w:t>
      </w:r>
      <w:r w:rsidRPr="005432C0">
        <w:rPr>
          <w:rFonts w:ascii="Times New Roman" w:hAnsi="Times New Roman" w:cs="Times New Roman"/>
          <w:sz w:val="20"/>
          <w:szCs w:val="20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1CF" w:rsidRPr="00705C19" w:rsidRDefault="001221CF" w:rsidP="0012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1CF" w:rsidRPr="00705C19" w:rsidRDefault="001221CF" w:rsidP="0012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1CF" w:rsidRPr="009904AD" w:rsidRDefault="001221CF" w:rsidP="0012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4AD">
        <w:rPr>
          <w:rFonts w:ascii="Times New Roman" w:hAnsi="Times New Roman" w:cs="Times New Roman"/>
          <w:sz w:val="20"/>
          <w:szCs w:val="20"/>
        </w:rPr>
        <w:t xml:space="preserve">____________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9904A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9904AD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1221CF" w:rsidRDefault="001221CF" w:rsidP="0012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904A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9904AD">
        <w:rPr>
          <w:rFonts w:ascii="Times New Roman" w:hAnsi="Times New Roman" w:cs="Times New Roman"/>
          <w:sz w:val="16"/>
          <w:szCs w:val="16"/>
        </w:rPr>
        <w:t>дата)</w:t>
      </w:r>
      <w:r w:rsidRPr="009904AD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9904AD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9904AD">
        <w:rPr>
          <w:rFonts w:ascii="Times New Roman" w:hAnsi="Times New Roman" w:cs="Times New Roman"/>
          <w:sz w:val="16"/>
          <w:szCs w:val="16"/>
        </w:rPr>
        <w:t xml:space="preserve">(подпись)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bookmarkStart w:id="0" w:name="_GoBack"/>
      <w:bookmarkEnd w:id="0"/>
      <w:r w:rsidRPr="009904AD">
        <w:rPr>
          <w:rFonts w:ascii="Times New Roman" w:hAnsi="Times New Roman" w:cs="Times New Roman"/>
          <w:sz w:val="16"/>
          <w:szCs w:val="16"/>
        </w:rPr>
        <w:t>(инициалы и фамилия)</w:t>
      </w:r>
    </w:p>
    <w:p w:rsidR="001221CF" w:rsidRDefault="001221CF" w:rsidP="0012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21CF" w:rsidRDefault="001221CF" w:rsidP="001221CF">
      <w:pP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Times New Roman" w:hAnsi="Times New Roman" w:cs="Times New Roman"/>
          <w:sz w:val="20"/>
          <w:szCs w:val="20"/>
        </w:rPr>
      </w:pPr>
    </w:p>
    <w:p w:rsidR="001221CF" w:rsidRDefault="001221CF" w:rsidP="001221CF">
      <w:pP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Times New Roman" w:hAnsi="Times New Roman" w:cs="Times New Roman"/>
          <w:sz w:val="20"/>
          <w:szCs w:val="20"/>
        </w:rPr>
      </w:pPr>
    </w:p>
    <w:p w:rsidR="001221CF" w:rsidRDefault="001221CF" w:rsidP="001221CF">
      <w:pP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Times New Roman" w:hAnsi="Times New Roman" w:cs="Times New Roman"/>
          <w:sz w:val="20"/>
          <w:szCs w:val="20"/>
        </w:rPr>
      </w:pPr>
    </w:p>
    <w:p w:rsidR="001221CF" w:rsidRDefault="001221CF" w:rsidP="001221CF">
      <w:pP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Times New Roman" w:hAnsi="Times New Roman" w:cs="Times New Roman"/>
          <w:sz w:val="20"/>
          <w:szCs w:val="20"/>
        </w:rPr>
      </w:pPr>
    </w:p>
    <w:p w:rsidR="00E54820" w:rsidRDefault="00E54820"/>
    <w:sectPr w:rsidR="00E5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CF"/>
    <w:rsid w:val="001221CF"/>
    <w:rsid w:val="00E5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B2FC5-C6E0-46D3-8002-24BF286C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Милакина Маргарита Евгеньевна</cp:lastModifiedBy>
  <cp:revision>1</cp:revision>
  <dcterms:created xsi:type="dcterms:W3CDTF">2019-11-05T04:06:00Z</dcterms:created>
  <dcterms:modified xsi:type="dcterms:W3CDTF">2019-11-05T04:08:00Z</dcterms:modified>
</cp:coreProperties>
</file>