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15" w:rsidRPr="008B40A9" w:rsidRDefault="00225315" w:rsidP="00225315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40A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87EFE">
        <w:rPr>
          <w:rFonts w:ascii="Times New Roman" w:hAnsi="Times New Roman" w:cs="Times New Roman"/>
          <w:b/>
          <w:sz w:val="24"/>
          <w:szCs w:val="24"/>
        </w:rPr>
        <w:t>Должностные обязанности, права и ответственность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EFE">
        <w:rPr>
          <w:rFonts w:ascii="Times New Roman" w:hAnsi="Times New Roman" w:cs="Times New Roman"/>
          <w:b/>
          <w:sz w:val="24"/>
          <w:szCs w:val="24"/>
        </w:rPr>
        <w:t>инспектора</w:t>
      </w:r>
    </w:p>
    <w:p w:rsidR="00225315" w:rsidRDefault="00225315" w:rsidP="00225315">
      <w:pPr>
        <w:pStyle w:val="1"/>
        <w:numPr>
          <w:ilvl w:val="0"/>
          <w:numId w:val="1"/>
        </w:numPr>
        <w:shd w:val="clear" w:color="auto" w:fill="auto"/>
        <w:tabs>
          <w:tab w:val="left" w:pos="20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8B40A9">
        <w:rPr>
          <w:rFonts w:ascii="Times New Roman" w:hAnsi="Times New Roman" w:cs="Times New Roman"/>
          <w:sz w:val="24"/>
          <w:szCs w:val="24"/>
        </w:rPr>
        <w:t>нспектор обязан добросовестно и на высоком профессиональном уровне исполнять свои должностные обязанности в соответствии с должностным регламентом, соблюдать ограничения, не нарушать запреты, установленные действующим федеральным законодательством, выполнять требования и обязательства, взятые на себя в связи с поступлением на государственную гражданскую службу в соответствии с требованиями Федеральных законов «О государственной гражданской службе Российской Федерации», «О противодействии коррупции», «Об общих принципах организации</w:t>
      </w:r>
      <w:proofErr w:type="gramEnd"/>
      <w:r w:rsidRPr="008B40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0A9">
        <w:rPr>
          <w:rFonts w:ascii="Times New Roman" w:hAnsi="Times New Roman" w:cs="Times New Roman"/>
          <w:sz w:val="24"/>
          <w:szCs w:val="24"/>
        </w:rPr>
        <w:t>и деятельности контрольно-</w:t>
      </w:r>
      <w:proofErr w:type="spellStart"/>
      <w:r w:rsidRPr="008B40A9">
        <w:rPr>
          <w:rFonts w:ascii="Times New Roman" w:hAnsi="Times New Roman" w:cs="Times New Roman"/>
          <w:sz w:val="24"/>
          <w:szCs w:val="24"/>
        </w:rPr>
        <w:t>счетных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 xml:space="preserve"> органов субъектов Российской Федерации и муниципальных образований», Законов Томской области «О государственной гражданской службе Томской области», «О Контрольно-счетной палате Томской области», Регламента Контрольно-счетной палаты Томской области, стандартов внешнего государственного финансового контроля, </w:t>
      </w:r>
      <w:proofErr w:type="spellStart"/>
      <w:r w:rsidRPr="008B40A9">
        <w:rPr>
          <w:rFonts w:ascii="Times New Roman" w:hAnsi="Times New Roman" w:cs="Times New Roman"/>
          <w:sz w:val="24"/>
          <w:szCs w:val="24"/>
        </w:rPr>
        <w:t>утвержденных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 xml:space="preserve"> в Контрольно-счетной палате Томской области, Служебного распорядка Контрольно-счетной палаты Томской области, Этического кодекса работников Контрольно-счетной палаты Томской области, приказов председателя Контрольно-счетной палаты Томской области и</w:t>
      </w:r>
      <w:proofErr w:type="gramEnd"/>
      <w:r w:rsidRPr="008B40A9">
        <w:rPr>
          <w:rFonts w:ascii="Times New Roman" w:hAnsi="Times New Roman" w:cs="Times New Roman"/>
          <w:sz w:val="24"/>
          <w:szCs w:val="24"/>
        </w:rPr>
        <w:t xml:space="preserve"> иных нормативных актов.</w:t>
      </w:r>
    </w:p>
    <w:p w:rsidR="00225315" w:rsidRPr="008B40A9" w:rsidRDefault="00225315" w:rsidP="00225315">
      <w:pPr>
        <w:pStyle w:val="1"/>
        <w:numPr>
          <w:ilvl w:val="0"/>
          <w:numId w:val="1"/>
        </w:numPr>
        <w:shd w:val="clear" w:color="auto" w:fill="auto"/>
        <w:tabs>
          <w:tab w:val="left" w:pos="20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B40A9">
        <w:rPr>
          <w:rFonts w:ascii="Times New Roman" w:hAnsi="Times New Roman" w:cs="Times New Roman"/>
          <w:sz w:val="24"/>
          <w:szCs w:val="24"/>
        </w:rPr>
        <w:t>нспектор при исполнении должностных обязанностей обязан принимать меры по недопущению и урегулированию конфликта интересов.</w:t>
      </w:r>
    </w:p>
    <w:p w:rsidR="00225315" w:rsidRDefault="00225315" w:rsidP="00225315">
      <w:pPr>
        <w:pStyle w:val="1"/>
        <w:shd w:val="clear" w:color="auto" w:fill="auto"/>
        <w:tabs>
          <w:tab w:val="left" w:pos="20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И</w:t>
      </w:r>
      <w:r w:rsidRPr="008B40A9">
        <w:rPr>
          <w:rFonts w:ascii="Times New Roman" w:hAnsi="Times New Roman" w:cs="Times New Roman"/>
          <w:sz w:val="24"/>
          <w:szCs w:val="24"/>
        </w:rPr>
        <w:t>нспектор является должностным лицом Контрольно-счетной палаты Томской области, на него возлагаются обязанности по организации и непосредственному проведению контрольных и экспертно-аналитических мероприятий в пределах компетенции Контрольно-счетной палаты Томской области.</w:t>
      </w:r>
    </w:p>
    <w:p w:rsidR="00225315" w:rsidRPr="008B40A9" w:rsidRDefault="00225315" w:rsidP="00225315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И</w:t>
      </w:r>
      <w:r w:rsidRPr="008B40A9">
        <w:rPr>
          <w:rFonts w:ascii="Times New Roman" w:hAnsi="Times New Roman" w:cs="Times New Roman"/>
          <w:sz w:val="24"/>
          <w:szCs w:val="24"/>
        </w:rPr>
        <w:t xml:space="preserve">нспектор в </w:t>
      </w:r>
      <w:proofErr w:type="gramStart"/>
      <w:r w:rsidRPr="008B40A9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8B40A9">
        <w:rPr>
          <w:rFonts w:ascii="Times New Roman" w:hAnsi="Times New Roman" w:cs="Times New Roman"/>
          <w:sz w:val="24"/>
          <w:szCs w:val="24"/>
        </w:rPr>
        <w:t xml:space="preserve"> своей компетенции:</w:t>
      </w:r>
    </w:p>
    <w:p w:rsidR="00225315" w:rsidRPr="008B40A9" w:rsidRDefault="00225315" w:rsidP="00225315">
      <w:pPr>
        <w:pStyle w:val="1"/>
        <w:numPr>
          <w:ilvl w:val="1"/>
          <w:numId w:val="1"/>
        </w:numPr>
        <w:shd w:val="clear" w:color="auto" w:fill="auto"/>
        <w:tabs>
          <w:tab w:val="left" w:pos="20"/>
          <w:tab w:val="left" w:pos="1071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или в </w:t>
      </w:r>
      <w:proofErr w:type="gramStart"/>
      <w:r w:rsidRPr="008B40A9">
        <w:rPr>
          <w:rFonts w:ascii="Times New Roman" w:hAnsi="Times New Roman" w:cs="Times New Roman"/>
          <w:color w:val="000000"/>
          <w:sz w:val="24"/>
          <w:szCs w:val="24"/>
        </w:rPr>
        <w:t>составе</w:t>
      </w:r>
      <w:proofErr w:type="gramEnd"/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 группы проводит контрольные и экспертно-аналитические мероприятия (далее – мероприятия) в соответствии с планом работы Контрольно-счетной палаты Томской области по месту </w:t>
      </w:r>
      <w:proofErr w:type="spellStart"/>
      <w:r w:rsidRPr="008B40A9">
        <w:rPr>
          <w:rFonts w:ascii="Times New Roman" w:hAnsi="Times New Roman" w:cs="Times New Roman"/>
          <w:color w:val="000000"/>
          <w:sz w:val="24"/>
          <w:szCs w:val="24"/>
        </w:rPr>
        <w:t>ее</w:t>
      </w:r>
      <w:proofErr w:type="spellEnd"/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расположения и (или) по месту расположения проверяемых объектов</w:t>
      </w:r>
      <w:r w:rsidRPr="008B40A9">
        <w:rPr>
          <w:rFonts w:ascii="Times New Roman" w:hAnsi="Times New Roman" w:cs="Times New Roman"/>
          <w:sz w:val="24"/>
          <w:szCs w:val="24"/>
        </w:rPr>
        <w:t>;</w:t>
      </w:r>
    </w:p>
    <w:p w:rsidR="00225315" w:rsidRPr="008B40A9" w:rsidRDefault="00225315" w:rsidP="00225315">
      <w:pPr>
        <w:pStyle w:val="1"/>
        <w:numPr>
          <w:ilvl w:val="1"/>
          <w:numId w:val="1"/>
        </w:numPr>
        <w:shd w:val="clear" w:color="auto" w:fill="auto"/>
        <w:tabs>
          <w:tab w:val="left" w:pos="20"/>
          <w:tab w:val="left" w:pos="1071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участие в подготовке мероприятия: </w:t>
      </w:r>
      <w:r w:rsidRPr="008B40A9">
        <w:rPr>
          <w:rFonts w:ascii="Times New Roman" w:hAnsi="Times New Roman" w:cs="Times New Roman"/>
          <w:sz w:val="24"/>
          <w:szCs w:val="24"/>
        </w:rPr>
        <w:t xml:space="preserve">подготовке </w:t>
      </w:r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уведомления, в разработке программы и рабочего плана мероприятия. </w:t>
      </w:r>
      <w:proofErr w:type="gramStart"/>
      <w:r w:rsidRPr="008B40A9">
        <w:rPr>
          <w:rFonts w:ascii="Times New Roman" w:hAnsi="Times New Roman" w:cs="Times New Roman"/>
          <w:color w:val="000000"/>
          <w:sz w:val="24"/>
          <w:szCs w:val="24"/>
        </w:rPr>
        <w:t>Подбирает, систематизирует, изучает и анализирует законодательные и нормативные акты, регламентирующие деятельность подлежащего проверке объекта и материалы, характеризующие финансовое состояние и деятельность подлежащего проверке объекта, материалы предыдущих проверок;</w:t>
      </w:r>
      <w:proofErr w:type="gramEnd"/>
    </w:p>
    <w:p w:rsidR="00225315" w:rsidRPr="00C550BF" w:rsidRDefault="00225315" w:rsidP="00225315">
      <w:pPr>
        <w:pStyle w:val="1"/>
        <w:numPr>
          <w:ilvl w:val="1"/>
          <w:numId w:val="1"/>
        </w:numPr>
        <w:shd w:val="clear" w:color="auto" w:fill="auto"/>
        <w:tabs>
          <w:tab w:val="left" w:pos="20"/>
          <w:tab w:val="left" w:pos="1071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C550BF">
        <w:rPr>
          <w:rFonts w:ascii="Times New Roman" w:hAnsi="Times New Roman" w:cs="Times New Roman"/>
          <w:color w:val="000000"/>
          <w:sz w:val="24"/>
          <w:szCs w:val="24"/>
        </w:rPr>
        <w:t>в ходе мероприятия выполняет письменные и устные распоряжения и указания аудитора по ходу проведения мероприятия, а в его отсутствие старшего инспектора аудиторского направления №4;</w:t>
      </w:r>
    </w:p>
    <w:p w:rsidR="00225315" w:rsidRPr="008B40A9" w:rsidRDefault="00225315" w:rsidP="00225315">
      <w:pPr>
        <w:pStyle w:val="1"/>
        <w:numPr>
          <w:ilvl w:val="1"/>
          <w:numId w:val="1"/>
        </w:numPr>
        <w:shd w:val="clear" w:color="auto" w:fill="auto"/>
        <w:tabs>
          <w:tab w:val="left" w:pos="20"/>
          <w:tab w:val="left" w:pos="1124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color w:val="000000"/>
          <w:sz w:val="24"/>
          <w:szCs w:val="24"/>
        </w:rPr>
        <w:t>принимает участие во встречных проверках;</w:t>
      </w:r>
    </w:p>
    <w:p w:rsidR="00225315" w:rsidRPr="008B40A9" w:rsidRDefault="00225315" w:rsidP="00225315">
      <w:pPr>
        <w:pStyle w:val="1"/>
        <w:numPr>
          <w:ilvl w:val="1"/>
          <w:numId w:val="1"/>
        </w:numPr>
        <w:shd w:val="clear" w:color="auto" w:fill="auto"/>
        <w:tabs>
          <w:tab w:val="left" w:pos="20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 xml:space="preserve"> информирует аудитора о выявленных нарушениях;</w:t>
      </w:r>
    </w:p>
    <w:p w:rsidR="00225315" w:rsidRPr="008B40A9" w:rsidRDefault="00225315" w:rsidP="00225315">
      <w:pPr>
        <w:pStyle w:val="1"/>
        <w:numPr>
          <w:ilvl w:val="1"/>
          <w:numId w:val="1"/>
        </w:numPr>
        <w:shd w:val="clear" w:color="auto" w:fill="auto"/>
        <w:tabs>
          <w:tab w:val="left" w:pos="20"/>
          <w:tab w:val="left" w:pos="1138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proofErr w:type="gramStart"/>
      <w:r w:rsidRPr="008B40A9">
        <w:rPr>
          <w:rFonts w:ascii="Times New Roman" w:hAnsi="Times New Roman" w:cs="Times New Roman"/>
          <w:color w:val="000000"/>
          <w:sz w:val="24"/>
          <w:szCs w:val="24"/>
        </w:rPr>
        <w:t>принимает участие в оформлении результатов</w:t>
      </w:r>
      <w:r w:rsidRPr="008B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B40A9">
        <w:rPr>
          <w:rFonts w:ascii="Times New Roman" w:hAnsi="Times New Roman" w:cs="Times New Roman"/>
          <w:color w:val="000000"/>
          <w:sz w:val="24"/>
          <w:szCs w:val="24"/>
        </w:rPr>
        <w:t>проведенного</w:t>
      </w:r>
      <w:proofErr w:type="spellEnd"/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мероприятия, встречной</w:t>
      </w:r>
      <w:r w:rsidRPr="008B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B40A9">
        <w:rPr>
          <w:rFonts w:ascii="Times New Roman" w:hAnsi="Times New Roman" w:cs="Times New Roman"/>
          <w:color w:val="000000"/>
          <w:sz w:val="24"/>
          <w:szCs w:val="24"/>
        </w:rPr>
        <w:t>проверки (акт</w:t>
      </w:r>
      <w:r>
        <w:rPr>
          <w:rFonts w:ascii="Times New Roman" w:hAnsi="Times New Roman" w:cs="Times New Roman"/>
          <w:color w:val="000000"/>
          <w:sz w:val="24"/>
          <w:szCs w:val="24"/>
        </w:rPr>
        <w:t>, аналитическая записка,</w:t>
      </w:r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40A9">
        <w:rPr>
          <w:rFonts w:ascii="Times New Roman" w:hAnsi="Times New Roman" w:cs="Times New Roman"/>
          <w:color w:val="000000"/>
          <w:sz w:val="24"/>
          <w:szCs w:val="24"/>
        </w:rPr>
        <w:t>отчет</w:t>
      </w:r>
      <w:proofErr w:type="spellEnd"/>
      <w:r w:rsidRPr="008B40A9">
        <w:rPr>
          <w:rFonts w:ascii="Times New Roman" w:hAnsi="Times New Roman" w:cs="Times New Roman"/>
          <w:color w:val="000000"/>
          <w:sz w:val="24"/>
          <w:szCs w:val="24"/>
        </w:rPr>
        <w:t>, представление, предписание, протокол, информационное письмо)</w:t>
      </w:r>
      <w:r w:rsidRPr="008B40A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25315" w:rsidRPr="008B40A9" w:rsidRDefault="00225315" w:rsidP="00225315">
      <w:pPr>
        <w:pStyle w:val="1"/>
        <w:numPr>
          <w:ilvl w:val="1"/>
          <w:numId w:val="1"/>
        </w:numPr>
        <w:shd w:val="clear" w:color="auto" w:fill="auto"/>
        <w:tabs>
          <w:tab w:val="left" w:pos="20"/>
          <w:tab w:val="left" w:pos="1038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систематизирует и оформляет результаты проводимых проверяющей группой мероприятий в </w:t>
      </w:r>
      <w:proofErr w:type="gramStart"/>
      <w:r w:rsidRPr="008B40A9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 с требованиями стандартов, </w:t>
      </w:r>
      <w:proofErr w:type="spellStart"/>
      <w:r w:rsidRPr="008B40A9">
        <w:rPr>
          <w:rFonts w:ascii="Times New Roman" w:hAnsi="Times New Roman" w:cs="Times New Roman"/>
          <w:color w:val="000000"/>
          <w:sz w:val="24"/>
          <w:szCs w:val="24"/>
        </w:rPr>
        <w:t>утвержденных</w:t>
      </w:r>
      <w:proofErr w:type="spellEnd"/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 в Контрольно-счетной палате Томской области;</w:t>
      </w:r>
    </w:p>
    <w:p w:rsidR="00225315" w:rsidRPr="008B40A9" w:rsidRDefault="00225315" w:rsidP="00225315">
      <w:pPr>
        <w:pStyle w:val="1"/>
        <w:numPr>
          <w:ilvl w:val="1"/>
          <w:numId w:val="1"/>
        </w:numPr>
        <w:shd w:val="clear" w:color="auto" w:fill="auto"/>
        <w:tabs>
          <w:tab w:val="left" w:pos="20"/>
          <w:tab w:val="left" w:pos="1038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color w:val="000000"/>
          <w:sz w:val="24"/>
          <w:szCs w:val="24"/>
        </w:rPr>
        <w:t>принимает участие в подготовке Контрольно-счетной палатой Томской области заключений на проекты нормативных правовых актов Томской области и документов стратегического планирования Томской области;</w:t>
      </w:r>
    </w:p>
    <w:p w:rsidR="00225315" w:rsidRPr="008B40A9" w:rsidRDefault="00225315" w:rsidP="00225315">
      <w:pPr>
        <w:pStyle w:val="1"/>
        <w:numPr>
          <w:ilvl w:val="1"/>
          <w:numId w:val="1"/>
        </w:numPr>
        <w:shd w:val="clear" w:color="auto" w:fill="auto"/>
        <w:tabs>
          <w:tab w:val="left" w:pos="20"/>
          <w:tab w:val="left" w:pos="1038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готовит предложения по результатам мероприятий, </w:t>
      </w:r>
      <w:proofErr w:type="spellStart"/>
      <w:r w:rsidRPr="008B40A9">
        <w:rPr>
          <w:rFonts w:ascii="Times New Roman" w:hAnsi="Times New Roman" w:cs="Times New Roman"/>
          <w:color w:val="000000"/>
          <w:sz w:val="24"/>
          <w:szCs w:val="24"/>
        </w:rPr>
        <w:t>проведенных</w:t>
      </w:r>
      <w:proofErr w:type="spellEnd"/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 с его участием, в том числе об устранении причин и условий совершения выявленных нарушений, принятии мер по восстановлению </w:t>
      </w:r>
      <w:proofErr w:type="spellStart"/>
      <w:r w:rsidRPr="008B40A9">
        <w:rPr>
          <w:rFonts w:ascii="Times New Roman" w:hAnsi="Times New Roman" w:cs="Times New Roman"/>
          <w:color w:val="000000"/>
          <w:sz w:val="24"/>
          <w:szCs w:val="24"/>
        </w:rPr>
        <w:t>причиненного</w:t>
      </w:r>
      <w:proofErr w:type="spellEnd"/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 ущерба или незаконного использования бюджетных средств, а также по вопросам совершенствования методологии проведения мероприятий, стандартов, </w:t>
      </w:r>
      <w:proofErr w:type="spellStart"/>
      <w:r w:rsidRPr="008B40A9">
        <w:rPr>
          <w:rFonts w:ascii="Times New Roman" w:hAnsi="Times New Roman" w:cs="Times New Roman"/>
          <w:color w:val="000000"/>
          <w:sz w:val="24"/>
          <w:szCs w:val="24"/>
        </w:rPr>
        <w:t>утвержденных</w:t>
      </w:r>
      <w:proofErr w:type="spellEnd"/>
      <w:r w:rsidRPr="008B40A9">
        <w:rPr>
          <w:rFonts w:ascii="Times New Roman" w:hAnsi="Times New Roman" w:cs="Times New Roman"/>
          <w:color w:val="000000"/>
          <w:sz w:val="24"/>
          <w:szCs w:val="24"/>
        </w:rPr>
        <w:t xml:space="preserve"> в Контрольно-счетной палате Томской области и т.п.;</w:t>
      </w:r>
    </w:p>
    <w:p w:rsidR="00225315" w:rsidRPr="008B40A9" w:rsidRDefault="00225315" w:rsidP="00225315">
      <w:pPr>
        <w:pStyle w:val="1"/>
        <w:numPr>
          <w:ilvl w:val="1"/>
          <w:numId w:val="1"/>
        </w:numPr>
        <w:shd w:val="clear" w:color="auto" w:fill="auto"/>
        <w:tabs>
          <w:tab w:val="left" w:pos="20"/>
          <w:tab w:val="left" w:pos="1038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заносит данные в </w:t>
      </w:r>
      <w:r w:rsidRPr="008B40A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Систему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деятельности Контрольно-счетной-палаты Томской области»</w:t>
      </w:r>
      <w:r w:rsidRPr="008B40A9">
        <w:rPr>
          <w:rFonts w:ascii="Times New Roman" w:hAnsi="Times New Roman" w:cs="Times New Roman"/>
          <w:sz w:val="24"/>
          <w:szCs w:val="24"/>
        </w:rPr>
        <w:t>;</w:t>
      </w:r>
    </w:p>
    <w:p w:rsidR="00225315" w:rsidRPr="008B40A9" w:rsidRDefault="00225315" w:rsidP="00225315">
      <w:pPr>
        <w:pStyle w:val="1"/>
        <w:numPr>
          <w:ilvl w:val="1"/>
          <w:numId w:val="1"/>
        </w:numPr>
        <w:shd w:val="clear" w:color="auto" w:fill="auto"/>
        <w:tabs>
          <w:tab w:val="left" w:pos="20"/>
          <w:tab w:val="left" w:pos="1038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 xml:space="preserve">готовит документацию и материалы по мероприятиям, </w:t>
      </w:r>
      <w:proofErr w:type="spellStart"/>
      <w:r w:rsidRPr="008B40A9">
        <w:rPr>
          <w:rFonts w:ascii="Times New Roman" w:hAnsi="Times New Roman" w:cs="Times New Roman"/>
          <w:sz w:val="24"/>
          <w:szCs w:val="24"/>
        </w:rPr>
        <w:t>проведенным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 xml:space="preserve"> с его участием, для сдачи в архив;</w:t>
      </w:r>
    </w:p>
    <w:p w:rsidR="00225315" w:rsidRPr="008B40A9" w:rsidRDefault="00225315" w:rsidP="00225315">
      <w:pPr>
        <w:pStyle w:val="1"/>
        <w:numPr>
          <w:ilvl w:val="1"/>
          <w:numId w:val="1"/>
        </w:numPr>
        <w:shd w:val="clear" w:color="auto" w:fill="auto"/>
        <w:tabs>
          <w:tab w:val="left" w:pos="20"/>
          <w:tab w:val="left" w:pos="1038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 xml:space="preserve">выполняет иные поручения аудитора в </w:t>
      </w:r>
      <w:proofErr w:type="gramStart"/>
      <w:r w:rsidRPr="008B40A9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8B40A9">
        <w:rPr>
          <w:rFonts w:ascii="Times New Roman" w:hAnsi="Times New Roman" w:cs="Times New Roman"/>
          <w:sz w:val="24"/>
          <w:szCs w:val="24"/>
        </w:rPr>
        <w:t xml:space="preserve"> деятельности соответствующего аудиторского направления, а также поручения председателя Контрольно-счетной палаты Томской области по реализации полномочий палаты по иным аудиторским направлениям.</w:t>
      </w:r>
    </w:p>
    <w:p w:rsidR="00225315" w:rsidRDefault="00225315" w:rsidP="00225315">
      <w:pPr>
        <w:pStyle w:val="1"/>
        <w:numPr>
          <w:ilvl w:val="1"/>
          <w:numId w:val="3"/>
        </w:numPr>
        <w:shd w:val="clear" w:color="auto" w:fill="auto"/>
        <w:tabs>
          <w:tab w:val="left" w:pos="20"/>
        </w:tabs>
        <w:spacing w:before="0" w:after="0" w:line="240" w:lineRule="auto"/>
        <w:ind w:left="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8B40A9">
        <w:rPr>
          <w:rFonts w:ascii="Times New Roman" w:hAnsi="Times New Roman" w:cs="Times New Roman"/>
          <w:sz w:val="24"/>
          <w:szCs w:val="24"/>
        </w:rPr>
        <w:t>нспектор при исполнении своих должностных обязанностей пользуется полномочиями, установленными Федеральным законом «Об общих принципах организации и деятельности контрольно-</w:t>
      </w:r>
      <w:proofErr w:type="spellStart"/>
      <w:r w:rsidRPr="008B40A9">
        <w:rPr>
          <w:rFonts w:ascii="Times New Roman" w:hAnsi="Times New Roman" w:cs="Times New Roman"/>
          <w:sz w:val="24"/>
          <w:szCs w:val="24"/>
        </w:rPr>
        <w:t>счетных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 xml:space="preserve"> органов субъектов Российской Федерации и муниципальных образований» и Законом Томской области «О Контрольно-счетной палате Томской области», Регламентом Контрольно-счетной палаты, стандартами, </w:t>
      </w:r>
      <w:proofErr w:type="spellStart"/>
      <w:r w:rsidRPr="008B40A9">
        <w:rPr>
          <w:rFonts w:ascii="Times New Roman" w:hAnsi="Times New Roman" w:cs="Times New Roman"/>
          <w:sz w:val="24"/>
          <w:szCs w:val="24"/>
        </w:rPr>
        <w:t>утвержденными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 xml:space="preserve"> в Контрольно-счетной палате Томской области, приказами председателя Контрольно-счетной палаты Томской области и иными нормативными правовыми актами.</w:t>
      </w:r>
      <w:proofErr w:type="gramEnd"/>
    </w:p>
    <w:p w:rsidR="00225315" w:rsidRPr="00F87EFE" w:rsidRDefault="00225315" w:rsidP="00225315">
      <w:pPr>
        <w:pStyle w:val="1"/>
        <w:numPr>
          <w:ilvl w:val="1"/>
          <w:numId w:val="3"/>
        </w:numPr>
        <w:shd w:val="clear" w:color="auto" w:fill="auto"/>
        <w:tabs>
          <w:tab w:val="left" w:pos="20"/>
        </w:tabs>
        <w:spacing w:before="0" w:after="0" w:line="240" w:lineRule="auto"/>
        <w:ind w:left="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F87EFE">
        <w:rPr>
          <w:rFonts w:ascii="Times New Roman" w:hAnsi="Times New Roman" w:cs="Times New Roman"/>
          <w:sz w:val="24"/>
          <w:szCs w:val="24"/>
        </w:rPr>
        <w:t>нспектор Контрольно-счетной палаты пользуется правами, установленными Федеральным законом «О государственной гражданской службе Российской Федерации», Законом Томской области «О государственной гражданской службе Томской области», Служебным распорядком Контрольно-счетной палаты Томской области, приказами председателя Контрольно-счетной палаты Томской области и иными нормативными правовыми актами.</w:t>
      </w:r>
      <w:proofErr w:type="gramEnd"/>
    </w:p>
    <w:p w:rsidR="00225315" w:rsidRDefault="00225315" w:rsidP="00225315">
      <w:pPr>
        <w:pStyle w:val="1"/>
        <w:shd w:val="clear" w:color="auto" w:fill="auto"/>
        <w:tabs>
          <w:tab w:val="left" w:pos="20"/>
        </w:tabs>
        <w:spacing w:before="0" w:after="0" w:line="240" w:lineRule="auto"/>
        <w:ind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8B40A9">
        <w:rPr>
          <w:rFonts w:ascii="Times New Roman" w:hAnsi="Times New Roman" w:cs="Times New Roman"/>
          <w:sz w:val="24"/>
          <w:szCs w:val="24"/>
        </w:rPr>
        <w:t xml:space="preserve">нспектор в соответствии с законодательством Российской Федерации и Томской области </w:t>
      </w:r>
      <w:proofErr w:type="spellStart"/>
      <w:r w:rsidRPr="008B40A9">
        <w:rPr>
          <w:rFonts w:ascii="Times New Roman" w:hAnsi="Times New Roman" w:cs="Times New Roman"/>
          <w:sz w:val="24"/>
          <w:szCs w:val="24"/>
        </w:rPr>
        <w:t>несет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 xml:space="preserve"> ответственность за соблюдение законодательства о гражданской службе, Этического кодекса работников Контрольно-счетной палаты Томской области, Регламента и Служебного распорядка Контрольно-счетной палаты Томской области, стандартов, </w:t>
      </w:r>
      <w:proofErr w:type="spellStart"/>
      <w:r w:rsidRPr="008B40A9">
        <w:rPr>
          <w:rFonts w:ascii="Times New Roman" w:hAnsi="Times New Roman" w:cs="Times New Roman"/>
          <w:sz w:val="24"/>
          <w:szCs w:val="24"/>
        </w:rPr>
        <w:t>утвержденных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 xml:space="preserve"> в Контрольно-счетной палате Томской области, а также за достоверность и объективность результатов проводимых им мероприятий и за разглашение государственной и иной охраняемой законом тайны.</w:t>
      </w:r>
      <w:proofErr w:type="gramEnd"/>
    </w:p>
    <w:p w:rsidR="00225315" w:rsidRPr="008B40A9" w:rsidRDefault="00225315" w:rsidP="00225315">
      <w:pPr>
        <w:pStyle w:val="1"/>
        <w:shd w:val="clear" w:color="auto" w:fill="auto"/>
        <w:tabs>
          <w:tab w:val="left" w:pos="20"/>
        </w:tabs>
        <w:spacing w:before="0" w:after="0" w:line="240" w:lineRule="auto"/>
        <w:ind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Pr="008B40A9">
        <w:rPr>
          <w:rFonts w:ascii="Times New Roman" w:hAnsi="Times New Roman" w:cs="Times New Roman"/>
          <w:sz w:val="24"/>
          <w:szCs w:val="24"/>
        </w:rPr>
        <w:t>Ответственность инспектора за неисполнение или ненадлежащее исполнение служебных обязанностей,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предусмотрена Федеральным законом «О государственной гражданской службе Российской Федерации», Федеральным законом «О противодействии коррупции» и другими федеральными законами.</w:t>
      </w:r>
    </w:p>
    <w:p w:rsidR="00225315" w:rsidRPr="008B40A9" w:rsidRDefault="00225315" w:rsidP="00225315">
      <w:pPr>
        <w:pStyle w:val="1"/>
        <w:shd w:val="clear" w:color="auto" w:fill="auto"/>
        <w:tabs>
          <w:tab w:val="left" w:pos="20"/>
        </w:tabs>
        <w:spacing w:before="0" w:after="0" w:line="240" w:lineRule="auto"/>
        <w:ind w:right="23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И</w:t>
      </w:r>
      <w:r w:rsidRPr="008B40A9">
        <w:rPr>
          <w:rFonts w:ascii="Times New Roman" w:hAnsi="Times New Roman" w:cs="Times New Roman"/>
          <w:sz w:val="24"/>
          <w:szCs w:val="24"/>
        </w:rPr>
        <w:t xml:space="preserve">нспектор в </w:t>
      </w:r>
      <w:proofErr w:type="gramStart"/>
      <w:r w:rsidRPr="008B40A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B40A9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и Томской области </w:t>
      </w:r>
      <w:proofErr w:type="spellStart"/>
      <w:r w:rsidRPr="008B40A9">
        <w:rPr>
          <w:rFonts w:ascii="Times New Roman" w:hAnsi="Times New Roman" w:cs="Times New Roman"/>
          <w:sz w:val="24"/>
          <w:szCs w:val="24"/>
        </w:rPr>
        <w:t>несет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 xml:space="preserve"> ответственность за разглашение сведений о персональных данных, ставших известными в ходе исполнения должностных обязанностей.</w:t>
      </w:r>
    </w:p>
    <w:p w:rsidR="00225315" w:rsidRDefault="00225315" w:rsidP="00225315">
      <w:pPr>
        <w:pStyle w:val="1"/>
        <w:shd w:val="clear" w:color="auto" w:fill="auto"/>
        <w:tabs>
          <w:tab w:val="left" w:pos="20"/>
          <w:tab w:val="left" w:pos="1134"/>
        </w:tabs>
        <w:spacing w:before="0" w:after="0" w:line="240" w:lineRule="auto"/>
        <w:ind w:right="23" w:firstLine="547"/>
        <w:rPr>
          <w:rFonts w:ascii="Times New Roman" w:hAnsi="Times New Roman" w:cs="Times New Roman"/>
          <w:sz w:val="24"/>
          <w:szCs w:val="24"/>
        </w:rPr>
      </w:pPr>
    </w:p>
    <w:p w:rsidR="00225315" w:rsidRDefault="00225315" w:rsidP="00225315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B40A9">
        <w:rPr>
          <w:rFonts w:ascii="Times New Roman" w:hAnsi="Times New Roman" w:cs="Times New Roman"/>
          <w:b/>
          <w:sz w:val="24"/>
          <w:szCs w:val="24"/>
        </w:rPr>
        <w:t>9. Показатели эффективности и результативности профессиональной</w:t>
      </w:r>
    </w:p>
    <w:p w:rsidR="00225315" w:rsidRPr="008B40A9" w:rsidRDefault="00225315" w:rsidP="00225315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40A9">
        <w:rPr>
          <w:rFonts w:ascii="Times New Roman" w:hAnsi="Times New Roman" w:cs="Times New Roman"/>
          <w:b/>
          <w:sz w:val="24"/>
          <w:szCs w:val="24"/>
        </w:rPr>
        <w:t>служебной</w:t>
      </w:r>
      <w:proofErr w:type="gramEnd"/>
      <w:r w:rsidRPr="008B40A9">
        <w:rPr>
          <w:rFonts w:ascii="Times New Roman" w:hAnsi="Times New Roman" w:cs="Times New Roman"/>
          <w:b/>
          <w:sz w:val="24"/>
          <w:szCs w:val="24"/>
        </w:rPr>
        <w:t xml:space="preserve"> деятельности инспектора</w:t>
      </w:r>
    </w:p>
    <w:p w:rsidR="00225315" w:rsidRPr="008B40A9" w:rsidRDefault="00225315" w:rsidP="00225315">
      <w:pPr>
        <w:pStyle w:val="1"/>
        <w:shd w:val="clear" w:color="auto" w:fill="auto"/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>9.1. Основными показателями результативности и эффективности служебной деятельности инспектора являются:</w:t>
      </w:r>
    </w:p>
    <w:p w:rsidR="00225315" w:rsidRPr="008B40A9" w:rsidRDefault="00225315" w:rsidP="00225315">
      <w:pPr>
        <w:pStyle w:val="1"/>
        <w:shd w:val="clear" w:color="auto" w:fill="auto"/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proofErr w:type="gramStart"/>
      <w:r w:rsidRPr="008B40A9">
        <w:rPr>
          <w:rFonts w:ascii="Times New Roman" w:hAnsi="Times New Roman" w:cs="Times New Roman"/>
          <w:sz w:val="24"/>
          <w:szCs w:val="24"/>
        </w:rPr>
        <w:t>1) качество подготовки и участия в контрольных и экспертно-аналитических мероприятиях;</w:t>
      </w:r>
      <w:proofErr w:type="gramEnd"/>
    </w:p>
    <w:p w:rsidR="00225315" w:rsidRPr="008B40A9" w:rsidRDefault="00225315" w:rsidP="00225315">
      <w:pPr>
        <w:pStyle w:val="1"/>
        <w:shd w:val="clear" w:color="auto" w:fill="auto"/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 xml:space="preserve">2) качество подготовленных служебных документов, записок, </w:t>
      </w:r>
      <w:proofErr w:type="spellStart"/>
      <w:r w:rsidRPr="008B40A9">
        <w:rPr>
          <w:rFonts w:ascii="Times New Roman" w:hAnsi="Times New Roman" w:cs="Times New Roman"/>
          <w:sz w:val="24"/>
          <w:szCs w:val="24"/>
        </w:rPr>
        <w:t>отчетов</w:t>
      </w:r>
      <w:proofErr w:type="spellEnd"/>
      <w:r w:rsidRPr="008B40A9">
        <w:rPr>
          <w:rFonts w:ascii="Times New Roman" w:hAnsi="Times New Roman" w:cs="Times New Roman"/>
          <w:sz w:val="24"/>
          <w:szCs w:val="24"/>
        </w:rPr>
        <w:t>, справок и иных документов, связанных с исполнением должностных обязанностей;</w:t>
      </w:r>
    </w:p>
    <w:p w:rsidR="00225315" w:rsidRPr="008B40A9" w:rsidRDefault="00225315" w:rsidP="00225315">
      <w:pPr>
        <w:pStyle w:val="1"/>
        <w:shd w:val="clear" w:color="auto" w:fill="auto"/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>3) соблюдение сроков проведения контрольных и экспертно-аналитических мероприятий, установленных программой и рабочим планом их проведения, и сроков выполнения отдельных заданий, порученных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0A9">
        <w:rPr>
          <w:rFonts w:ascii="Times New Roman" w:hAnsi="Times New Roman" w:cs="Times New Roman"/>
          <w:sz w:val="24"/>
          <w:szCs w:val="24"/>
        </w:rPr>
        <w:t>инспектору;</w:t>
      </w:r>
    </w:p>
    <w:p w:rsidR="00225315" w:rsidRPr="008B40A9" w:rsidRDefault="00225315" w:rsidP="00225315">
      <w:pPr>
        <w:pStyle w:val="1"/>
        <w:shd w:val="clear" w:color="auto" w:fill="auto"/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>4) проявление личной инициативы при исполнении должностных обязанностей;</w:t>
      </w:r>
    </w:p>
    <w:p w:rsidR="00225315" w:rsidRPr="008B40A9" w:rsidRDefault="00225315" w:rsidP="00225315">
      <w:pPr>
        <w:pStyle w:val="1"/>
        <w:shd w:val="clear" w:color="auto" w:fill="auto"/>
        <w:spacing w:before="0" w:after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lastRenderedPageBreak/>
        <w:t>5) отсутствие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службе.</w:t>
      </w:r>
    </w:p>
    <w:p w:rsidR="00225315" w:rsidRPr="008B40A9" w:rsidRDefault="00225315" w:rsidP="00225315">
      <w:pPr>
        <w:pStyle w:val="1"/>
        <w:shd w:val="clear" w:color="auto" w:fill="auto"/>
        <w:spacing w:before="0" w:after="0" w:line="240" w:lineRule="auto"/>
        <w:ind w:left="20" w:right="20" w:firstLine="740"/>
        <w:rPr>
          <w:rFonts w:ascii="Times New Roman" w:hAnsi="Times New Roman" w:cs="Times New Roman"/>
          <w:sz w:val="24"/>
          <w:szCs w:val="24"/>
        </w:rPr>
      </w:pPr>
    </w:p>
    <w:p w:rsidR="00225315" w:rsidRPr="008B40A9" w:rsidRDefault="00225315" w:rsidP="00225315">
      <w:pPr>
        <w:pStyle w:val="1"/>
        <w:shd w:val="clear" w:color="auto" w:fill="auto"/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0A9">
        <w:rPr>
          <w:rFonts w:ascii="Times New Roman" w:hAnsi="Times New Roman" w:cs="Times New Roman"/>
          <w:b/>
          <w:sz w:val="24"/>
          <w:szCs w:val="24"/>
        </w:rPr>
        <w:t>10. Поощрение и награждение инспектора</w:t>
      </w:r>
    </w:p>
    <w:p w:rsidR="00225315" w:rsidRPr="008B40A9" w:rsidRDefault="00225315" w:rsidP="0022531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 xml:space="preserve">10.1. Поощрение и награждение инспектора осуществляется в </w:t>
      </w:r>
      <w:proofErr w:type="gramStart"/>
      <w:r w:rsidRPr="008B40A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B40A9">
        <w:rPr>
          <w:rFonts w:ascii="Times New Roman" w:hAnsi="Times New Roman" w:cs="Times New Roman"/>
          <w:sz w:val="24"/>
          <w:szCs w:val="24"/>
        </w:rPr>
        <w:t xml:space="preserve"> с системой поощрений и награждений, установленной в Контрольно-счетной палате Томской области.</w:t>
      </w:r>
    </w:p>
    <w:p w:rsidR="00225315" w:rsidRPr="008B40A9" w:rsidRDefault="00225315" w:rsidP="00225315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0A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7098D" w:rsidRDefault="00B7098D"/>
    <w:sectPr w:rsidR="00B7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0A44"/>
    <w:multiLevelType w:val="multilevel"/>
    <w:tmpl w:val="896EA0C0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6"/>
        <w:u w:val="none"/>
        <w:lang w:val="ru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ACB01DA"/>
    <w:multiLevelType w:val="multilevel"/>
    <w:tmpl w:val="9DF6713E"/>
    <w:lvl w:ilvl="0">
      <w:start w:val="4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224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>
    <w:nsid w:val="406A63F0"/>
    <w:multiLevelType w:val="multilevel"/>
    <w:tmpl w:val="9DF6713E"/>
    <w:lvl w:ilvl="0">
      <w:start w:val="4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224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3">
    <w:nsid w:val="77EA20DF"/>
    <w:multiLevelType w:val="multilevel"/>
    <w:tmpl w:val="9F5AE0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15"/>
    <w:rsid w:val="00225315"/>
    <w:rsid w:val="00B7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315"/>
    <w:pPr>
      <w:ind w:left="720"/>
      <w:contextualSpacing/>
    </w:pPr>
  </w:style>
  <w:style w:type="character" w:customStyle="1" w:styleId="a4">
    <w:name w:val="Основной текст_"/>
    <w:link w:val="1"/>
    <w:rsid w:val="00225315"/>
    <w:rPr>
      <w:spacing w:val="-2"/>
      <w:shd w:val="clear" w:color="auto" w:fill="FFFFFF"/>
    </w:rPr>
  </w:style>
  <w:style w:type="paragraph" w:customStyle="1" w:styleId="1">
    <w:name w:val="Основной текст1"/>
    <w:basedOn w:val="a"/>
    <w:link w:val="a4"/>
    <w:rsid w:val="00225315"/>
    <w:pPr>
      <w:shd w:val="clear" w:color="auto" w:fill="FFFFFF"/>
      <w:spacing w:before="480" w:after="180" w:line="274" w:lineRule="exact"/>
      <w:jc w:val="both"/>
    </w:pPr>
    <w:rPr>
      <w:spacing w:val="-2"/>
    </w:rPr>
  </w:style>
  <w:style w:type="character" w:customStyle="1" w:styleId="3">
    <w:name w:val="Основной текст (3)_"/>
    <w:link w:val="30"/>
    <w:rsid w:val="00225315"/>
    <w:rPr>
      <w:spacing w:val="-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5315"/>
    <w:pPr>
      <w:shd w:val="clear" w:color="auto" w:fill="FFFFFF"/>
      <w:spacing w:before="240" w:after="0" w:line="274" w:lineRule="exact"/>
      <w:jc w:val="center"/>
    </w:pPr>
    <w:rPr>
      <w:spacing w:val="-2"/>
    </w:rPr>
  </w:style>
  <w:style w:type="character" w:customStyle="1" w:styleId="10">
    <w:name w:val="Заголовок №1_"/>
    <w:link w:val="11"/>
    <w:rsid w:val="00225315"/>
    <w:rPr>
      <w:spacing w:val="-2"/>
      <w:shd w:val="clear" w:color="auto" w:fill="FFFFFF"/>
    </w:rPr>
  </w:style>
  <w:style w:type="paragraph" w:customStyle="1" w:styleId="11">
    <w:name w:val="Заголовок №1"/>
    <w:basedOn w:val="a"/>
    <w:link w:val="10"/>
    <w:rsid w:val="00225315"/>
    <w:pPr>
      <w:shd w:val="clear" w:color="auto" w:fill="FFFFFF"/>
      <w:spacing w:before="480" w:after="480" w:line="274" w:lineRule="exact"/>
      <w:jc w:val="center"/>
      <w:outlineLvl w:val="0"/>
    </w:pPr>
    <w:rPr>
      <w:spacing w:val="-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315"/>
    <w:pPr>
      <w:ind w:left="720"/>
      <w:contextualSpacing/>
    </w:pPr>
  </w:style>
  <w:style w:type="character" w:customStyle="1" w:styleId="a4">
    <w:name w:val="Основной текст_"/>
    <w:link w:val="1"/>
    <w:rsid w:val="00225315"/>
    <w:rPr>
      <w:spacing w:val="-2"/>
      <w:shd w:val="clear" w:color="auto" w:fill="FFFFFF"/>
    </w:rPr>
  </w:style>
  <w:style w:type="paragraph" w:customStyle="1" w:styleId="1">
    <w:name w:val="Основной текст1"/>
    <w:basedOn w:val="a"/>
    <w:link w:val="a4"/>
    <w:rsid w:val="00225315"/>
    <w:pPr>
      <w:shd w:val="clear" w:color="auto" w:fill="FFFFFF"/>
      <w:spacing w:before="480" w:after="180" w:line="274" w:lineRule="exact"/>
      <w:jc w:val="both"/>
    </w:pPr>
    <w:rPr>
      <w:spacing w:val="-2"/>
    </w:rPr>
  </w:style>
  <w:style w:type="character" w:customStyle="1" w:styleId="3">
    <w:name w:val="Основной текст (3)_"/>
    <w:link w:val="30"/>
    <w:rsid w:val="00225315"/>
    <w:rPr>
      <w:spacing w:val="-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5315"/>
    <w:pPr>
      <w:shd w:val="clear" w:color="auto" w:fill="FFFFFF"/>
      <w:spacing w:before="240" w:after="0" w:line="274" w:lineRule="exact"/>
      <w:jc w:val="center"/>
    </w:pPr>
    <w:rPr>
      <w:spacing w:val="-2"/>
    </w:rPr>
  </w:style>
  <w:style w:type="character" w:customStyle="1" w:styleId="10">
    <w:name w:val="Заголовок №1_"/>
    <w:link w:val="11"/>
    <w:rsid w:val="00225315"/>
    <w:rPr>
      <w:spacing w:val="-2"/>
      <w:shd w:val="clear" w:color="auto" w:fill="FFFFFF"/>
    </w:rPr>
  </w:style>
  <w:style w:type="paragraph" w:customStyle="1" w:styleId="11">
    <w:name w:val="Заголовок №1"/>
    <w:basedOn w:val="a"/>
    <w:link w:val="10"/>
    <w:rsid w:val="00225315"/>
    <w:pPr>
      <w:shd w:val="clear" w:color="auto" w:fill="FFFFFF"/>
      <w:spacing w:before="480" w:after="480" w:line="274" w:lineRule="exact"/>
      <w:jc w:val="center"/>
      <w:outlineLvl w:val="0"/>
    </w:pPr>
    <w:rPr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 Надежда Геннадьевна</cp:lastModifiedBy>
  <cp:revision>1</cp:revision>
  <dcterms:created xsi:type="dcterms:W3CDTF">2022-06-08T03:59:00Z</dcterms:created>
  <dcterms:modified xsi:type="dcterms:W3CDTF">2022-06-08T04:01:00Z</dcterms:modified>
</cp:coreProperties>
</file>