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CD" w:rsidRPr="0030577D" w:rsidRDefault="004F32CD" w:rsidP="004F32CD">
      <w:pPr>
        <w:contextualSpacing/>
        <w:jc w:val="center"/>
        <w:rPr>
          <w:b/>
          <w:bCs/>
          <w:sz w:val="22"/>
          <w:szCs w:val="22"/>
        </w:rPr>
      </w:pPr>
      <w:r w:rsidRPr="00F13F97">
        <w:rPr>
          <w:b/>
          <w:bCs/>
          <w:sz w:val="22"/>
          <w:szCs w:val="22"/>
        </w:rPr>
        <w:t>РЕЕСТР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ЛИЦ, СОСТОЯЩИХ В КАДРОВОМ</w:t>
      </w:r>
      <w:r w:rsidRPr="00F13F97">
        <w:rPr>
          <w:b/>
          <w:bCs/>
          <w:sz w:val="22"/>
          <w:szCs w:val="22"/>
        </w:rPr>
        <w:t xml:space="preserve"> РЕЗЕРВ</w:t>
      </w:r>
      <w:r>
        <w:rPr>
          <w:b/>
          <w:bCs/>
          <w:sz w:val="22"/>
          <w:szCs w:val="22"/>
        </w:rPr>
        <w:t>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6379"/>
        <w:gridCol w:w="4536"/>
      </w:tblGrid>
      <w:tr w:rsidR="004F32CD" w:rsidRPr="00F13F97" w:rsidTr="0083434E">
        <w:tc>
          <w:tcPr>
            <w:tcW w:w="4536" w:type="dxa"/>
          </w:tcPr>
          <w:p w:rsidR="004F32CD" w:rsidRPr="00F13F97" w:rsidRDefault="004F32CD" w:rsidP="0083434E">
            <w:pPr>
              <w:contextualSpacing/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2CD" w:rsidRPr="009C5408" w:rsidRDefault="004F32CD" w:rsidP="0083434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C5408">
              <w:rPr>
                <w:b/>
                <w:sz w:val="24"/>
                <w:szCs w:val="24"/>
              </w:rPr>
              <w:t>Контрольно-счетной палаты Томской области</w:t>
            </w:r>
          </w:p>
        </w:tc>
        <w:tc>
          <w:tcPr>
            <w:tcW w:w="4536" w:type="dxa"/>
          </w:tcPr>
          <w:p w:rsidR="004F32CD" w:rsidRPr="00F13F97" w:rsidRDefault="004F32CD" w:rsidP="0083434E">
            <w:pPr>
              <w:contextualSpacing/>
              <w:jc w:val="center"/>
            </w:pPr>
          </w:p>
        </w:tc>
      </w:tr>
    </w:tbl>
    <w:p w:rsidR="004F32CD" w:rsidRDefault="004F32CD" w:rsidP="004F32CD">
      <w:pPr>
        <w:contextualSpacing/>
        <w:jc w:val="center"/>
      </w:pPr>
      <w:r w:rsidRPr="00F13F97">
        <w:t>(наименование государственного органа Томской области)</w:t>
      </w:r>
    </w:p>
    <w:p w:rsidR="004F32CD" w:rsidRDefault="004F32CD" w:rsidP="004F32CD">
      <w:pPr>
        <w:contextualSpacing/>
        <w:jc w:val="center"/>
      </w:pPr>
    </w:p>
    <w:p w:rsidR="00A96CCB" w:rsidRDefault="00A96CCB"/>
    <w:p w:rsidR="00A96CCB" w:rsidRPr="000E7DE5" w:rsidRDefault="00A96CCB"/>
    <w:p w:rsidR="003C2623" w:rsidRPr="000E7DE5" w:rsidRDefault="003C2623"/>
    <w:tbl>
      <w:tblPr>
        <w:tblW w:w="1445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3"/>
        <w:gridCol w:w="1984"/>
        <w:gridCol w:w="1843"/>
        <w:gridCol w:w="1843"/>
        <w:gridCol w:w="1984"/>
        <w:gridCol w:w="1277"/>
      </w:tblGrid>
      <w:tr w:rsidR="0083434E" w:rsidRPr="000E7DE5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A96CCB" w:rsidRDefault="0083434E" w:rsidP="00A5752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Главные</w:t>
            </w:r>
            <w:r w:rsidRPr="00A96CCB">
              <w:rPr>
                <w:b/>
              </w:rPr>
              <w:t xml:space="preserve"> должности</w:t>
            </w:r>
          </w:p>
        </w:tc>
      </w:tr>
      <w:tr w:rsidR="0083434E" w:rsidRPr="000E7DE5" w:rsidTr="00102BB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</w:pPr>
            <w:r w:rsidRPr="000E7DE5"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</w:pPr>
            <w:r w:rsidRPr="000E7DE5"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</w:pPr>
            <w:r w:rsidRPr="000E7DE5"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t>Дата включения в резерв</w:t>
            </w:r>
          </w:p>
        </w:tc>
      </w:tr>
      <w:tr w:rsidR="0083434E" w:rsidRPr="000E7DE5" w:rsidTr="00102BB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>
            <w:pPr>
              <w:jc w:val="center"/>
              <w:rPr>
                <w:lang w:val="en-US"/>
              </w:rPr>
            </w:pPr>
          </w:p>
        </w:tc>
      </w:tr>
      <w:tr w:rsidR="0083434E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Капитанов </w:t>
            </w:r>
          </w:p>
          <w:p w:rsidR="0083434E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2009, </w:t>
            </w:r>
            <w:r w:rsidRPr="00830610">
              <w:t>Новосибирский государственный аграрный университет</w:t>
            </w:r>
            <w:r>
              <w:t xml:space="preserve">, </w:t>
            </w:r>
            <w:r w:rsidRPr="00F8678A">
              <w:t>юрист по специальности "Юриспруденция"</w:t>
            </w:r>
          </w:p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заместитель руководителя аппарата Контрольно-счетной палаты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28.03.2024</w:t>
            </w:r>
          </w:p>
        </w:tc>
      </w:tr>
      <w:tr w:rsidR="0083434E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Гевлич </w:t>
            </w:r>
          </w:p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2004, Томский государственный университет, государственное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председатель</w:t>
            </w:r>
            <w:r w:rsidRPr="00D13C22">
              <w:t xml:space="preserve"> комитета по работе с резидентами Департам</w:t>
            </w:r>
            <w:r>
              <w:t>ента инвестиций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09.07.2024</w:t>
            </w:r>
          </w:p>
        </w:tc>
      </w:tr>
      <w:tr w:rsidR="0083434E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Саксман</w:t>
            </w:r>
          </w:p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2006, Томский государственный университет</w:t>
            </w:r>
            <w:r w:rsidRPr="00F4425C">
              <w:t>, финансы и кредит,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2007, Томский государственный педагогический университет</w:t>
            </w:r>
            <w:r w:rsidRPr="00176869">
              <w:t>, менеджмент организации, менеджер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  <w:r w:rsidRPr="00176869">
              <w:t>2008, Экономика и управление на предприятии нефтяной и газовой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главный бухгалтер</w:t>
            </w:r>
            <w:r w:rsidRPr="00D13C22">
              <w:t xml:space="preserve"> ОГАУ «</w:t>
            </w:r>
            <w:r>
              <w:t>Томсклесхоз»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09</w:t>
            </w:r>
            <w:r w:rsidRPr="00E93AC2">
              <w:t>.07.2024</w:t>
            </w:r>
          </w:p>
        </w:tc>
      </w:tr>
      <w:tr w:rsidR="0083434E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Щелканова</w:t>
            </w:r>
          </w:p>
          <w:p w:rsidR="0083434E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1998, Томский государственный педагогический университет, история, учитель истории и права </w:t>
            </w:r>
          </w:p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2006, Томский государственный университет, юриспруденция, </w:t>
            </w:r>
            <w:r w:rsidRPr="00F8678A">
              <w:t xml:space="preserve">юрист </w:t>
            </w:r>
          </w:p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начальник отдела правового и кадрового</w:t>
            </w:r>
          </w:p>
          <w:p w:rsidR="0083434E" w:rsidRDefault="0083434E" w:rsidP="0083434E">
            <w:pPr>
              <w:jc w:val="center"/>
            </w:pPr>
            <w:r>
              <w:t>обеспечения Контрольно-счетной палаты Томской области</w:t>
            </w:r>
          </w:p>
          <w:p w:rsidR="00102BB1" w:rsidRDefault="00102BB1" w:rsidP="0083434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08.07.2024</w:t>
            </w:r>
          </w:p>
        </w:tc>
      </w:tr>
      <w:tr w:rsidR="00102BB1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spacing w:before="120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Риммер Людмила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017293"/>
          <w:p w:rsidR="00017293" w:rsidRDefault="00017293" w:rsidP="00017293">
            <w:pPr>
              <w:jc w:val="center"/>
            </w:pPr>
            <w:r>
              <w:t>1988, Иркутский институт народного хозяйства, экономика труда, экономист</w:t>
            </w:r>
          </w:p>
          <w:p w:rsidR="00102BB1" w:rsidRDefault="00102BB1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0E7DE5" w:rsidRDefault="00102BB1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Default="00017293" w:rsidP="00017293">
            <w:pPr>
              <w:jc w:val="center"/>
            </w:pPr>
            <w:r>
              <w:t xml:space="preserve">старший инспектор Контрольно-счетной палаты </w:t>
            </w:r>
          </w:p>
          <w:p w:rsidR="00102BB1" w:rsidRDefault="00017293" w:rsidP="00017293">
            <w:pPr>
              <w:jc w:val="center"/>
            </w:pPr>
            <w: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017293" w:rsidP="0083434E">
            <w:pPr>
              <w:jc w:val="center"/>
            </w:pPr>
            <w:r>
              <w:t>01.10.2024</w:t>
            </w:r>
          </w:p>
        </w:tc>
      </w:tr>
      <w:tr w:rsidR="00102BB1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Разумова Евгения Владимировна</w:t>
            </w:r>
          </w:p>
          <w:p w:rsidR="00102BB1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017293" w:rsidP="0083434E">
            <w:pPr>
              <w:jc w:val="center"/>
            </w:pPr>
            <w:r>
              <w:t>2001, Сибирская академия государственной службы, государственное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017293" w:rsidP="0083434E">
            <w:pPr>
              <w:jc w:val="center"/>
            </w:pPr>
            <w:r>
              <w:t>2003, Красноярский государственный торгово- экономический институт, бухгалтерский учет, анализ и аудит, экономист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0E7DE5" w:rsidRDefault="00102BB1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102BB1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Default="00017293" w:rsidP="00017293">
            <w:pPr>
              <w:jc w:val="center"/>
            </w:pPr>
            <w:r>
              <w:t xml:space="preserve">старший инспектор Контрольно-счетной палаты </w:t>
            </w:r>
          </w:p>
          <w:p w:rsidR="00102BB1" w:rsidRDefault="00017293" w:rsidP="00017293">
            <w:pPr>
              <w:jc w:val="center"/>
            </w:pPr>
            <w: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Default="00017293" w:rsidP="0083434E">
            <w:pPr>
              <w:jc w:val="center"/>
            </w:pPr>
            <w:r>
              <w:t>01.10.2024</w:t>
            </w:r>
          </w:p>
        </w:tc>
      </w:tr>
      <w:tr w:rsidR="0083434E" w:rsidRPr="000E7DE5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  <w:rPr>
                <w:b/>
              </w:rPr>
            </w:pPr>
            <w:r w:rsidRPr="00A96CCB">
              <w:rPr>
                <w:b/>
              </w:rPr>
              <w:t>Ведущие должности</w:t>
            </w:r>
          </w:p>
          <w:p w:rsidR="002461DB" w:rsidRPr="00A96CCB" w:rsidRDefault="002461DB" w:rsidP="0083434E">
            <w:pPr>
              <w:spacing w:before="12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83434E" w:rsidRPr="000E7DE5" w:rsidTr="0083434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  <w:r w:rsidRPr="000E7DE5"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  <w:r w:rsidRPr="000E7DE5"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  <w:r w:rsidRPr="000E7DE5"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t>Дата включения в резерв</w:t>
            </w:r>
          </w:p>
        </w:tc>
      </w:tr>
      <w:tr w:rsidR="0083434E" w:rsidRPr="000E7DE5" w:rsidTr="0083434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  <w:r w:rsidRPr="000E7DE5">
              <w:rPr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  <w:rPr>
                <w:lang w:val="en-US"/>
              </w:rPr>
            </w:pP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8678A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Андрей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2000, Томский государственный педагогический университет, технология и предпринимательство, учитель технологии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2003, Томский государственный университет, юриспруденция, </w:t>
            </w:r>
            <w:r w:rsidRPr="00F8678A">
              <w:t xml:space="preserve">юрист </w:t>
            </w:r>
          </w:p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90059A" w:rsidP="0083434E">
            <w:pPr>
              <w:jc w:val="center"/>
            </w:pPr>
            <w:r>
              <w:t>ведущий специалист - эксперт</w:t>
            </w:r>
            <w:r w:rsidRPr="00D13C22">
              <w:t xml:space="preserve"> отдела государственной службы, кадров и правовой работы Сибирского межрегионального управления Россельхо</w:t>
            </w:r>
            <w:r>
              <w:t>знадзора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6E7AAA" w:rsidRDefault="0083434E" w:rsidP="00FD55D2">
            <w:pPr>
              <w:jc w:val="center"/>
            </w:pPr>
            <w:r>
              <w:t>09.07.2024</w:t>
            </w: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Мыльева </w:t>
            </w:r>
          </w:p>
          <w:p w:rsidR="0083434E" w:rsidRPr="00F8678A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2001, Томский политехнический университет, бухгалтерский учет и аудит,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главный государственный налоговый инспектор</w:t>
            </w:r>
            <w:r w:rsidRPr="00D13C22">
              <w:t xml:space="preserve"> контрольно-аналитического отдела №2 Управления Федеральной нало</w:t>
            </w:r>
            <w:r>
              <w:t>говой службы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6E7AAA" w:rsidRDefault="0090059A" w:rsidP="00FD55D2">
            <w:pPr>
              <w:jc w:val="center"/>
            </w:pPr>
            <w:r>
              <w:t>09.07.2024</w:t>
            </w: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 xml:space="preserve">Правосуд </w:t>
            </w:r>
          </w:p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>Жанна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2012, Томский государственный университет, экономист по специальности «Финансы и кредит»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6E7AAA" w:rsidRDefault="0083434E" w:rsidP="00FD55D2">
            <w:pPr>
              <w:jc w:val="center"/>
            </w:pPr>
            <w:r w:rsidRPr="006E7AAA">
              <w:t>28.03.2024</w:t>
            </w: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 xml:space="preserve">Томилова </w:t>
            </w:r>
          </w:p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2012, Томский государственный университет, экономист по специальности «Налоги и налогообложение»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6E7AAA" w:rsidRDefault="0083434E" w:rsidP="00FD55D2">
            <w:pPr>
              <w:jc w:val="center"/>
            </w:pPr>
            <w:r w:rsidRPr="006E7AAA">
              <w:t>28.03.2024</w:t>
            </w: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 xml:space="preserve">Филиппи </w:t>
            </w:r>
          </w:p>
          <w:p w:rsidR="0083434E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2001, Томский государственный архитектурно-строительный университет, </w:t>
            </w:r>
          </w:p>
          <w:p w:rsidR="0083434E" w:rsidRDefault="0083434E" w:rsidP="0083434E">
            <w:pPr>
              <w:jc w:val="center"/>
            </w:pPr>
            <w:r>
              <w:t>экономист-менеджер по специальности «Экономика и управление на предприятии (в строительстве)»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 xml:space="preserve">Инспектор </w:t>
            </w:r>
          </w:p>
          <w:p w:rsidR="0083434E" w:rsidRDefault="0083434E" w:rsidP="0083434E">
            <w:pPr>
              <w:jc w:val="center"/>
            </w:pPr>
            <w:r>
              <w:t>Счетной палаты Города Томска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D55D2">
            <w:pPr>
              <w:jc w:val="center"/>
            </w:pPr>
            <w:r w:rsidRPr="006E7AAA">
              <w:t>28.03.2024</w:t>
            </w:r>
          </w:p>
        </w:tc>
      </w:tr>
      <w:tr w:rsidR="0083434E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spacing w:before="12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 xml:space="preserve">Чиркова </w:t>
            </w:r>
          </w:p>
          <w:p w:rsidR="0083434E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78A">
              <w:rPr>
                <w:rFonts w:ascii="Times New Roman" w:hAnsi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D55D2">
            <w:pPr>
              <w:jc w:val="center"/>
            </w:pPr>
            <w:r>
              <w:t>2012, Томский государственный университет, экономист по специальности «Налоги и налогообложение»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0E7DE5" w:rsidRDefault="0083434E" w:rsidP="00834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83434E">
            <w:pPr>
              <w:jc w:val="center"/>
            </w:pPr>
            <w:r>
              <w:t>Инспектор Контрольно-счетной палаты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Default="0083434E" w:rsidP="00FD55D2">
            <w:pPr>
              <w:jc w:val="center"/>
            </w:pPr>
            <w:r w:rsidRPr="006E7AAA">
              <w:t>28.03.2024</w:t>
            </w:r>
          </w:p>
        </w:tc>
      </w:tr>
    </w:tbl>
    <w:p w:rsidR="007545CA" w:rsidRDefault="007545CA">
      <w:pPr>
        <w:jc w:val="both"/>
        <w:rPr>
          <w:sz w:val="26"/>
          <w:szCs w:val="26"/>
        </w:rPr>
      </w:pPr>
    </w:p>
    <w:sectPr w:rsidR="007545CA" w:rsidSect="00A96CCB">
      <w:pgSz w:w="16840" w:h="11907" w:orient="landscape" w:code="9"/>
      <w:pgMar w:top="993" w:right="851" w:bottom="568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4E" w:rsidRDefault="0083434E">
      <w:r>
        <w:separator/>
      </w:r>
    </w:p>
  </w:endnote>
  <w:endnote w:type="continuationSeparator" w:id="0">
    <w:p w:rsidR="0083434E" w:rsidRDefault="008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4E" w:rsidRDefault="0083434E">
      <w:r>
        <w:separator/>
      </w:r>
    </w:p>
  </w:footnote>
  <w:footnote w:type="continuationSeparator" w:id="0">
    <w:p w:rsidR="0083434E" w:rsidRDefault="0083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1"/>
    <w:rsid w:val="00017293"/>
    <w:rsid w:val="00017656"/>
    <w:rsid w:val="00050C4E"/>
    <w:rsid w:val="0005646E"/>
    <w:rsid w:val="00076690"/>
    <w:rsid w:val="00086D41"/>
    <w:rsid w:val="000A1E70"/>
    <w:rsid w:val="000A3600"/>
    <w:rsid w:val="000D26D9"/>
    <w:rsid w:val="000E7DE5"/>
    <w:rsid w:val="00102BB1"/>
    <w:rsid w:val="00112F6F"/>
    <w:rsid w:val="001226B2"/>
    <w:rsid w:val="00131078"/>
    <w:rsid w:val="001A1332"/>
    <w:rsid w:val="001A31CD"/>
    <w:rsid w:val="001D4684"/>
    <w:rsid w:val="001F2D48"/>
    <w:rsid w:val="001F686C"/>
    <w:rsid w:val="00236091"/>
    <w:rsid w:val="00237AB8"/>
    <w:rsid w:val="002461DB"/>
    <w:rsid w:val="00253D48"/>
    <w:rsid w:val="002572A0"/>
    <w:rsid w:val="00271CE2"/>
    <w:rsid w:val="00286D0E"/>
    <w:rsid w:val="002A0018"/>
    <w:rsid w:val="002A4D93"/>
    <w:rsid w:val="002A6A7C"/>
    <w:rsid w:val="002B05DE"/>
    <w:rsid w:val="002F41BB"/>
    <w:rsid w:val="00300494"/>
    <w:rsid w:val="00307AA4"/>
    <w:rsid w:val="0036032E"/>
    <w:rsid w:val="00390784"/>
    <w:rsid w:val="00396DAA"/>
    <w:rsid w:val="003B481A"/>
    <w:rsid w:val="003C08E9"/>
    <w:rsid w:val="003C2623"/>
    <w:rsid w:val="003D257A"/>
    <w:rsid w:val="003D29E3"/>
    <w:rsid w:val="003E1B92"/>
    <w:rsid w:val="003E7228"/>
    <w:rsid w:val="0041701F"/>
    <w:rsid w:val="0043375B"/>
    <w:rsid w:val="004571AE"/>
    <w:rsid w:val="004766C4"/>
    <w:rsid w:val="00493F48"/>
    <w:rsid w:val="004B2AA3"/>
    <w:rsid w:val="004B7D2F"/>
    <w:rsid w:val="004D1614"/>
    <w:rsid w:val="004F32CD"/>
    <w:rsid w:val="00505B00"/>
    <w:rsid w:val="00536715"/>
    <w:rsid w:val="00552704"/>
    <w:rsid w:val="00560533"/>
    <w:rsid w:val="00571104"/>
    <w:rsid w:val="00571CAE"/>
    <w:rsid w:val="005E2533"/>
    <w:rsid w:val="00607636"/>
    <w:rsid w:val="00611422"/>
    <w:rsid w:val="00622E43"/>
    <w:rsid w:val="00623E92"/>
    <w:rsid w:val="00642103"/>
    <w:rsid w:val="00655783"/>
    <w:rsid w:val="00661B15"/>
    <w:rsid w:val="00662224"/>
    <w:rsid w:val="00667B09"/>
    <w:rsid w:val="00674A03"/>
    <w:rsid w:val="00675144"/>
    <w:rsid w:val="00676BAA"/>
    <w:rsid w:val="00684543"/>
    <w:rsid w:val="00684AEE"/>
    <w:rsid w:val="006F2AB7"/>
    <w:rsid w:val="007545CA"/>
    <w:rsid w:val="007A1D20"/>
    <w:rsid w:val="007D263E"/>
    <w:rsid w:val="00810677"/>
    <w:rsid w:val="00816720"/>
    <w:rsid w:val="00830610"/>
    <w:rsid w:val="0083146D"/>
    <w:rsid w:val="0083434E"/>
    <w:rsid w:val="008563B4"/>
    <w:rsid w:val="008819EF"/>
    <w:rsid w:val="008838A8"/>
    <w:rsid w:val="008A11BE"/>
    <w:rsid w:val="008C59BC"/>
    <w:rsid w:val="008D0BA4"/>
    <w:rsid w:val="008E22A1"/>
    <w:rsid w:val="0090059A"/>
    <w:rsid w:val="009058DF"/>
    <w:rsid w:val="00927FA9"/>
    <w:rsid w:val="00983F1C"/>
    <w:rsid w:val="00985877"/>
    <w:rsid w:val="009864D9"/>
    <w:rsid w:val="009C0850"/>
    <w:rsid w:val="009C726E"/>
    <w:rsid w:val="009D3860"/>
    <w:rsid w:val="00A04BA2"/>
    <w:rsid w:val="00A1090E"/>
    <w:rsid w:val="00A11097"/>
    <w:rsid w:val="00A21B25"/>
    <w:rsid w:val="00A3021A"/>
    <w:rsid w:val="00A57525"/>
    <w:rsid w:val="00A84E24"/>
    <w:rsid w:val="00A96CCB"/>
    <w:rsid w:val="00AB2808"/>
    <w:rsid w:val="00AB6F20"/>
    <w:rsid w:val="00AD56DC"/>
    <w:rsid w:val="00AE4728"/>
    <w:rsid w:val="00B149D8"/>
    <w:rsid w:val="00B3770D"/>
    <w:rsid w:val="00B61A1F"/>
    <w:rsid w:val="00BD0087"/>
    <w:rsid w:val="00BD4DBC"/>
    <w:rsid w:val="00BD6BF6"/>
    <w:rsid w:val="00BD7394"/>
    <w:rsid w:val="00BE3701"/>
    <w:rsid w:val="00BE67E1"/>
    <w:rsid w:val="00C174C5"/>
    <w:rsid w:val="00C23BB2"/>
    <w:rsid w:val="00C31DC2"/>
    <w:rsid w:val="00C4521F"/>
    <w:rsid w:val="00C45DD7"/>
    <w:rsid w:val="00C84DFC"/>
    <w:rsid w:val="00C95FA5"/>
    <w:rsid w:val="00C97219"/>
    <w:rsid w:val="00CE6EF4"/>
    <w:rsid w:val="00D03407"/>
    <w:rsid w:val="00D20F07"/>
    <w:rsid w:val="00D27275"/>
    <w:rsid w:val="00D33B0D"/>
    <w:rsid w:val="00D54BA3"/>
    <w:rsid w:val="00D558D2"/>
    <w:rsid w:val="00D87DCF"/>
    <w:rsid w:val="00DE629B"/>
    <w:rsid w:val="00DE7F8A"/>
    <w:rsid w:val="00E24643"/>
    <w:rsid w:val="00E440CF"/>
    <w:rsid w:val="00E65F8B"/>
    <w:rsid w:val="00E84C53"/>
    <w:rsid w:val="00E9344C"/>
    <w:rsid w:val="00ED076E"/>
    <w:rsid w:val="00ED7E5C"/>
    <w:rsid w:val="00F1336D"/>
    <w:rsid w:val="00F41FD6"/>
    <w:rsid w:val="00F50C6D"/>
    <w:rsid w:val="00F71994"/>
    <w:rsid w:val="00F8678A"/>
    <w:rsid w:val="00F87E8D"/>
    <w:rsid w:val="00F91EEF"/>
    <w:rsid w:val="00FB2533"/>
    <w:rsid w:val="00FC6298"/>
    <w:rsid w:val="00FD2264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909258E4-1F04-46D7-A441-9AB7D37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360"/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810677"/>
    <w:pPr>
      <w:autoSpaceDE/>
      <w:autoSpaceDN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23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69A-6E13-4705-B2E9-FB0AEB94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Гуляева Надежда Геннадьевна</cp:lastModifiedBy>
  <cp:revision>2</cp:revision>
  <cp:lastPrinted>2024-03-28T09:38:00Z</cp:lastPrinted>
  <dcterms:created xsi:type="dcterms:W3CDTF">2024-10-15T02:22:00Z</dcterms:created>
  <dcterms:modified xsi:type="dcterms:W3CDTF">2024-10-15T02:22:00Z</dcterms:modified>
</cp:coreProperties>
</file>