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AE52BC" w:rsidRDefault="007A6ED6" w:rsidP="00E06CD4">
      <w:pPr>
        <w:spacing w:line="288" w:lineRule="auto"/>
        <w:jc w:val="center"/>
      </w:pPr>
      <w:r w:rsidRPr="00E35434">
        <w:rPr>
          <w:noProof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AE52BC" w:rsidRDefault="007A6ED6" w:rsidP="00E06CD4">
      <w:pPr>
        <w:spacing w:line="288" w:lineRule="auto"/>
        <w:jc w:val="center"/>
      </w:pPr>
    </w:p>
    <w:p w:rsidR="007A6ED6" w:rsidRPr="00AE52BC" w:rsidRDefault="007A6ED6" w:rsidP="00E06CD4">
      <w:pPr>
        <w:spacing w:line="288" w:lineRule="auto"/>
        <w:jc w:val="center"/>
      </w:pPr>
    </w:p>
    <w:p w:rsidR="007A6ED6" w:rsidRPr="00AE52BC" w:rsidRDefault="007A6ED6" w:rsidP="00E06CD4">
      <w:pPr>
        <w:spacing w:line="288" w:lineRule="auto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7A6ED6" w:rsidRPr="00AE52BC" w:rsidRDefault="007A6ED6" w:rsidP="00E06CD4">
      <w:pPr>
        <w:spacing w:line="288" w:lineRule="auto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7A6ED6" w:rsidRPr="00AE52BC" w:rsidRDefault="007A6ED6" w:rsidP="00E06CD4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7A6ED6" w:rsidRPr="0007103F" w:rsidRDefault="007A6ED6" w:rsidP="00E06CD4">
      <w:pPr>
        <w:spacing w:line="288" w:lineRule="auto"/>
        <w:jc w:val="center"/>
        <w:rPr>
          <w:sz w:val="24"/>
          <w:szCs w:val="24"/>
        </w:rPr>
      </w:pPr>
      <w:r w:rsidRPr="0007103F">
        <w:rPr>
          <w:sz w:val="24"/>
          <w:szCs w:val="24"/>
        </w:rPr>
        <w:t xml:space="preserve">ПРОТОКОЛ № </w:t>
      </w:r>
      <w:r w:rsidR="00B806A4">
        <w:rPr>
          <w:sz w:val="24"/>
          <w:szCs w:val="24"/>
        </w:rPr>
        <w:t>6</w:t>
      </w:r>
    </w:p>
    <w:p w:rsidR="007A6ED6" w:rsidRPr="0007103F" w:rsidRDefault="007A6ED6" w:rsidP="00E06CD4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 xml:space="preserve">г. Томск                                                                                                              </w:t>
      </w:r>
      <w:r w:rsidR="00B806A4">
        <w:rPr>
          <w:sz w:val="24"/>
          <w:szCs w:val="24"/>
        </w:rPr>
        <w:t>28</w:t>
      </w:r>
      <w:r w:rsidRPr="0007103F">
        <w:rPr>
          <w:sz w:val="24"/>
          <w:szCs w:val="24"/>
        </w:rPr>
        <w:t>.</w:t>
      </w:r>
      <w:r w:rsidR="00E24568">
        <w:rPr>
          <w:sz w:val="24"/>
          <w:szCs w:val="24"/>
        </w:rPr>
        <w:t>1</w:t>
      </w:r>
      <w:r w:rsidR="00B806A4">
        <w:rPr>
          <w:sz w:val="24"/>
          <w:szCs w:val="24"/>
        </w:rPr>
        <w:t>2</w:t>
      </w:r>
      <w:r w:rsidRPr="0007103F">
        <w:rPr>
          <w:sz w:val="24"/>
          <w:szCs w:val="24"/>
        </w:rPr>
        <w:t>.2018</w:t>
      </w:r>
    </w:p>
    <w:p w:rsidR="007A6ED6" w:rsidRDefault="007A6ED6" w:rsidP="00E06CD4">
      <w:pPr>
        <w:spacing w:line="288" w:lineRule="auto"/>
        <w:rPr>
          <w:sz w:val="24"/>
          <w:szCs w:val="24"/>
        </w:rPr>
      </w:pPr>
    </w:p>
    <w:p w:rsidR="00E07683" w:rsidRPr="0007103F" w:rsidRDefault="00E07683" w:rsidP="00E06CD4">
      <w:pPr>
        <w:spacing w:line="288" w:lineRule="auto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Присутствующие члены Коллегии</w:t>
      </w:r>
      <w:r w:rsidRPr="0007103F">
        <w:rPr>
          <w:sz w:val="24"/>
          <w:szCs w:val="24"/>
        </w:rPr>
        <w:t>:</w:t>
      </w:r>
    </w:p>
    <w:p w:rsidR="00B806A4" w:rsidRDefault="00B806A4" w:rsidP="00E06CD4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Коллегии – Председатель </w:t>
      </w:r>
      <w:r w:rsidRPr="0007103F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 xml:space="preserve"> А.Д. Пронькин,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  <w:r w:rsidR="00E24568">
        <w:rPr>
          <w:sz w:val="24"/>
          <w:szCs w:val="24"/>
        </w:rPr>
        <w:t>,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Зорина С.В. – аудитор Контрольно-счетной палаты,</w:t>
      </w:r>
    </w:p>
    <w:p w:rsidR="007A6ED6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Дайнеко Н.К. </w:t>
      </w:r>
      <w:r w:rsidR="00E24568">
        <w:rPr>
          <w:sz w:val="24"/>
          <w:szCs w:val="24"/>
        </w:rPr>
        <w:t>–</w:t>
      </w:r>
      <w:r w:rsidRPr="0007103F">
        <w:rPr>
          <w:sz w:val="24"/>
          <w:szCs w:val="24"/>
        </w:rPr>
        <w:t xml:space="preserve"> аудитор Контрольно-счетной палаты,</w:t>
      </w:r>
    </w:p>
    <w:p w:rsidR="00E24568" w:rsidRPr="0007103F" w:rsidRDefault="00E24568" w:rsidP="00E06CD4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Матвеева И.Я. – аудитор </w:t>
      </w:r>
      <w:r w:rsidRPr="0007103F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>.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Присутствуют </w:t>
      </w:r>
      <w:r w:rsidR="0017558F">
        <w:rPr>
          <w:sz w:val="24"/>
          <w:szCs w:val="24"/>
        </w:rPr>
        <w:t>5</w:t>
      </w:r>
      <w:r w:rsidRPr="0007103F">
        <w:rPr>
          <w:sz w:val="24"/>
          <w:szCs w:val="24"/>
        </w:rPr>
        <w:t xml:space="preserve"> из </w:t>
      </w:r>
      <w:r w:rsidR="00475DD0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членов Коллегии.</w:t>
      </w:r>
      <w:r w:rsidR="00BE3359" w:rsidRPr="0007103F">
        <w:rPr>
          <w:sz w:val="24"/>
          <w:szCs w:val="24"/>
        </w:rPr>
        <w:t xml:space="preserve"> Кворум имеется.</w:t>
      </w:r>
    </w:p>
    <w:p w:rsidR="007A6ED6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BB5519" w:rsidRDefault="00BB5519" w:rsidP="00E06CD4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Приглашенные лица:</w:t>
      </w:r>
    </w:p>
    <w:p w:rsidR="00BB5519" w:rsidRDefault="00BB5519" w:rsidP="00E06CD4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Бояршинов С.О. – начальник юридического отдела </w:t>
      </w:r>
      <w:r w:rsidRPr="0007103F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>,</w:t>
      </w:r>
    </w:p>
    <w:p w:rsidR="00BB5519" w:rsidRDefault="00BB5519" w:rsidP="00E06CD4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Вторушин Г.А. – начальник организационно-аналитического отдела </w:t>
      </w:r>
      <w:r w:rsidRPr="0007103F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>.</w:t>
      </w:r>
    </w:p>
    <w:p w:rsidR="00BB5519" w:rsidRDefault="00BB5519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Повестка заседания:</w:t>
      </w:r>
    </w:p>
    <w:p w:rsidR="00E24568" w:rsidRDefault="00E24568" w:rsidP="00E24568">
      <w:pPr>
        <w:spacing w:line="288" w:lineRule="auto"/>
        <w:jc w:val="both"/>
        <w:rPr>
          <w:sz w:val="24"/>
          <w:szCs w:val="24"/>
          <w:u w:val="single"/>
        </w:rPr>
      </w:pPr>
    </w:p>
    <w:p w:rsidR="00E24568" w:rsidRPr="0007103F" w:rsidRDefault="00E24568" w:rsidP="00E24568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Голосова</w:t>
      </w:r>
      <w:r w:rsidR="00F6438C">
        <w:rPr>
          <w:sz w:val="24"/>
          <w:szCs w:val="24"/>
          <w:u w:val="single"/>
        </w:rPr>
        <w:t>ли:</w:t>
      </w:r>
    </w:p>
    <w:p w:rsidR="00E24568" w:rsidRPr="0007103F" w:rsidRDefault="00E24568" w:rsidP="00E24568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За утверждение повестки – </w:t>
      </w:r>
      <w:r w:rsidR="0017558F">
        <w:rPr>
          <w:sz w:val="24"/>
          <w:szCs w:val="24"/>
        </w:rPr>
        <w:t>5</w:t>
      </w:r>
      <w:r w:rsidRPr="0007103F">
        <w:rPr>
          <w:sz w:val="24"/>
          <w:szCs w:val="24"/>
        </w:rPr>
        <w:t xml:space="preserve"> (единогласно).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07103F" w:rsidRDefault="007A6ED6" w:rsidP="00E06CD4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Вопрос</w:t>
      </w:r>
    </w:p>
    <w:p w:rsidR="007A6ED6" w:rsidRPr="0017558F" w:rsidRDefault="0017558F" w:rsidP="00E06CD4">
      <w:pPr>
        <w:pStyle w:val="a3"/>
        <w:spacing w:line="288" w:lineRule="auto"/>
        <w:ind w:left="0"/>
        <w:jc w:val="both"/>
        <w:rPr>
          <w:sz w:val="24"/>
          <w:szCs w:val="24"/>
          <w:u w:val="single"/>
        </w:rPr>
      </w:pPr>
      <w:r w:rsidRPr="0017558F">
        <w:rPr>
          <w:sz w:val="24"/>
          <w:szCs w:val="24"/>
        </w:rPr>
        <w:t xml:space="preserve">Рассмотрение проекта </w:t>
      </w:r>
      <w:r w:rsidR="00B806A4">
        <w:rPr>
          <w:sz w:val="24"/>
          <w:szCs w:val="24"/>
        </w:rPr>
        <w:t>плана работы Контрольно-счетной палаты Томской области на 2019 год</w:t>
      </w:r>
      <w:r w:rsidR="00E07683">
        <w:rPr>
          <w:rStyle w:val="apple-style-span"/>
          <w:color w:val="000000"/>
          <w:sz w:val="24"/>
          <w:szCs w:val="24"/>
          <w:shd w:val="clear" w:color="auto" w:fill="FFFFFF"/>
        </w:rPr>
        <w:t>.</w:t>
      </w:r>
    </w:p>
    <w:p w:rsidR="0017558F" w:rsidRDefault="0017558F" w:rsidP="00E06CD4">
      <w:pPr>
        <w:spacing w:line="288" w:lineRule="auto"/>
        <w:jc w:val="both"/>
        <w:rPr>
          <w:sz w:val="24"/>
          <w:szCs w:val="24"/>
        </w:rPr>
      </w:pPr>
    </w:p>
    <w:p w:rsidR="00475DD0" w:rsidRPr="0017558F" w:rsidRDefault="007A6ED6" w:rsidP="00E06CD4">
      <w:pPr>
        <w:spacing w:line="288" w:lineRule="auto"/>
        <w:jc w:val="both"/>
        <w:rPr>
          <w:sz w:val="24"/>
          <w:szCs w:val="24"/>
        </w:rPr>
      </w:pPr>
      <w:r w:rsidRPr="0017558F">
        <w:rPr>
          <w:sz w:val="24"/>
          <w:szCs w:val="24"/>
        </w:rPr>
        <w:t xml:space="preserve">Докладчик – </w:t>
      </w:r>
      <w:r w:rsidR="00B806A4">
        <w:rPr>
          <w:sz w:val="24"/>
          <w:szCs w:val="24"/>
        </w:rPr>
        <w:t>Василевская Е.Д.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17558F" w:rsidRDefault="007A6ED6" w:rsidP="00E06CD4">
      <w:pPr>
        <w:spacing w:line="288" w:lineRule="auto"/>
        <w:jc w:val="both"/>
        <w:rPr>
          <w:b/>
          <w:sz w:val="24"/>
          <w:szCs w:val="24"/>
        </w:rPr>
      </w:pPr>
      <w:r w:rsidRPr="0017558F">
        <w:rPr>
          <w:b/>
          <w:sz w:val="24"/>
          <w:szCs w:val="24"/>
        </w:rPr>
        <w:t>1-й вопрос повестки</w:t>
      </w:r>
    </w:p>
    <w:p w:rsidR="0017558F" w:rsidRDefault="00BB5519" w:rsidP="00E06CD4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Докладчик сообщил об учтенных в проекте плана предложениях, поступивших от Законодательной Думы</w:t>
      </w:r>
      <w:r w:rsidR="003A4FC3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 w:cs="Times New Roman"/>
          <w:sz w:val="24"/>
          <w:szCs w:val="24"/>
        </w:rPr>
        <w:t>, Администрации</w:t>
      </w:r>
      <w:r w:rsidR="003A4FC3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 w:cs="Times New Roman"/>
          <w:sz w:val="24"/>
          <w:szCs w:val="24"/>
        </w:rPr>
        <w:t>, правоохранительных органов и контрольно-счетных органов, а также об основных направлениях и вопросах, которым планируется уделить внимание при проведении аудита в 2019 году.</w:t>
      </w:r>
      <w:proofErr w:type="gramEnd"/>
    </w:p>
    <w:p w:rsidR="00BB5519" w:rsidRDefault="00BB5519" w:rsidP="00E06CD4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коллегии обсудили полноту плана, обоснованность </w:t>
      </w:r>
      <w:r>
        <w:rPr>
          <w:rFonts w:ascii="Times New Roman" w:hAnsi="Times New Roman" w:cs="Times New Roman"/>
          <w:sz w:val="24"/>
          <w:szCs w:val="24"/>
        </w:rPr>
        <w:t xml:space="preserve">и достаточность </w:t>
      </w:r>
      <w:r>
        <w:rPr>
          <w:rFonts w:ascii="Times New Roman" w:hAnsi="Times New Roman" w:cs="Times New Roman"/>
          <w:sz w:val="24"/>
          <w:szCs w:val="24"/>
        </w:rPr>
        <w:t>тематических вопросов.</w:t>
      </w:r>
      <w:bookmarkStart w:id="0" w:name="_GoBack"/>
      <w:bookmarkEnd w:id="0"/>
    </w:p>
    <w:p w:rsidR="00BB5519" w:rsidRDefault="00BB5519" w:rsidP="00E06CD4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7B690B" w:rsidRDefault="007A6ED6" w:rsidP="00E06CD4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90B">
        <w:rPr>
          <w:rFonts w:ascii="Times New Roman" w:hAnsi="Times New Roman" w:cs="Times New Roman"/>
          <w:sz w:val="24"/>
          <w:szCs w:val="24"/>
          <w:u w:val="single"/>
        </w:rPr>
        <w:t>Решение по 1 вопросу повестки:</w:t>
      </w:r>
    </w:p>
    <w:p w:rsidR="007A6ED6" w:rsidRPr="007B690B" w:rsidRDefault="007A6ED6" w:rsidP="00E06CD4">
      <w:pPr>
        <w:spacing w:line="288" w:lineRule="auto"/>
        <w:ind w:firstLine="720"/>
        <w:jc w:val="both"/>
        <w:rPr>
          <w:sz w:val="24"/>
          <w:szCs w:val="24"/>
        </w:rPr>
      </w:pPr>
      <w:r w:rsidRPr="007B690B">
        <w:rPr>
          <w:sz w:val="24"/>
          <w:szCs w:val="24"/>
        </w:rPr>
        <w:t xml:space="preserve">Рекомендовать председателю палаты утвердить </w:t>
      </w:r>
      <w:r w:rsidR="00B806A4">
        <w:rPr>
          <w:sz w:val="24"/>
          <w:szCs w:val="24"/>
        </w:rPr>
        <w:t>плана работы Контрольно-счетной палаты Томской области на 2019 год</w:t>
      </w:r>
      <w:r w:rsidR="000762D6">
        <w:rPr>
          <w:rStyle w:val="apple-style-span"/>
          <w:color w:val="000000"/>
          <w:sz w:val="24"/>
          <w:szCs w:val="24"/>
          <w:shd w:val="clear" w:color="auto" w:fill="FFFFFF"/>
        </w:rPr>
        <w:t>.</w:t>
      </w:r>
    </w:p>
    <w:p w:rsidR="007A6ED6" w:rsidRPr="007B690B" w:rsidRDefault="007A6ED6" w:rsidP="00E06CD4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7B690B" w:rsidRDefault="00F6438C" w:rsidP="00E06CD4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7A6ED6" w:rsidRPr="007B690B">
        <w:rPr>
          <w:rFonts w:ascii="Times New Roman" w:hAnsi="Times New Roman" w:cs="Times New Roman"/>
          <w:sz w:val="24"/>
          <w:szCs w:val="24"/>
          <w:u w:val="single"/>
        </w:rPr>
        <w:t>олосовали:</w:t>
      </w:r>
    </w:p>
    <w:p w:rsidR="007A6ED6" w:rsidRPr="007B690B" w:rsidRDefault="007A6ED6" w:rsidP="00E06CD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90B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DE1595">
        <w:rPr>
          <w:rFonts w:ascii="Times New Roman" w:hAnsi="Times New Roman" w:cs="Times New Roman"/>
          <w:sz w:val="24"/>
          <w:szCs w:val="24"/>
        </w:rPr>
        <w:t>5</w:t>
      </w:r>
      <w:r w:rsidRPr="007B690B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7B690B" w:rsidRDefault="007A6ED6" w:rsidP="00E06CD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90B">
        <w:rPr>
          <w:rFonts w:ascii="Times New Roman" w:hAnsi="Times New Roman" w:cs="Times New Roman"/>
          <w:sz w:val="24"/>
          <w:szCs w:val="24"/>
        </w:rPr>
        <w:t>«против» - 0</w:t>
      </w:r>
    </w:p>
    <w:p w:rsidR="007A6ED6" w:rsidRPr="007B690B" w:rsidRDefault="007A6ED6" w:rsidP="00E06CD4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78FB" w:rsidRPr="00F6438C" w:rsidRDefault="002F78FB" w:rsidP="00E06CD4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06A4" w:rsidRDefault="00B806A4" w:rsidP="00B806A4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07103F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07103F">
        <w:rPr>
          <w:sz w:val="24"/>
          <w:szCs w:val="24"/>
        </w:rPr>
        <w:t xml:space="preserve"> Коллегии –</w:t>
      </w:r>
      <w:r>
        <w:rPr>
          <w:sz w:val="24"/>
          <w:szCs w:val="24"/>
        </w:rPr>
        <w:t xml:space="preserve"> </w:t>
      </w:r>
    </w:p>
    <w:p w:rsidR="007A6ED6" w:rsidRDefault="00B806A4" w:rsidP="00B806A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Председателя</w:t>
      </w:r>
      <w:r>
        <w:rPr>
          <w:sz w:val="24"/>
          <w:szCs w:val="24"/>
        </w:rPr>
        <w:t xml:space="preserve"> </w:t>
      </w:r>
      <w:r w:rsidRPr="0007103F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ab/>
        <w:t>_______________ А.Д. Пронькин</w:t>
      </w:r>
    </w:p>
    <w:p w:rsidR="00B806A4" w:rsidRPr="0007103F" w:rsidRDefault="00B806A4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Е.Д. Василевская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Члены Коллегии: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 С.В. Зорина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Н.К. Дайнеко</w:t>
      </w:r>
    </w:p>
    <w:p w:rsidR="00475DD0" w:rsidRDefault="00475DD0" w:rsidP="00E06CD4">
      <w:pPr>
        <w:spacing w:line="288" w:lineRule="auto"/>
        <w:rPr>
          <w:sz w:val="24"/>
          <w:szCs w:val="24"/>
        </w:rPr>
      </w:pPr>
    </w:p>
    <w:p w:rsidR="002F78FB" w:rsidRPr="0007103F" w:rsidRDefault="002F78FB" w:rsidP="00E06CD4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</w:t>
      </w:r>
      <w:r>
        <w:rPr>
          <w:sz w:val="24"/>
          <w:szCs w:val="24"/>
        </w:rPr>
        <w:t xml:space="preserve"> И.Я. Матвеева </w:t>
      </w:r>
    </w:p>
    <w:sectPr w:rsidR="002F78FB" w:rsidRPr="0007103F" w:rsidSect="00E06CD4">
      <w:headerReference w:type="default" r:id="rId9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72" w:rsidRDefault="00475DD0">
      <w:r>
        <w:separator/>
      </w:r>
    </w:p>
  </w:endnote>
  <w:endnote w:type="continuationSeparator" w:id="0">
    <w:p w:rsidR="00513972" w:rsidRDefault="0047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72" w:rsidRDefault="00475DD0">
      <w:r>
        <w:separator/>
      </w:r>
    </w:p>
  </w:footnote>
  <w:footnote w:type="continuationSeparator" w:id="0">
    <w:p w:rsidR="00513972" w:rsidRDefault="00475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358000"/>
      <w:docPartObj>
        <w:docPartGallery w:val="Page Numbers (Top of Page)"/>
        <w:docPartUnique/>
      </w:docPartObj>
    </w:sdtPr>
    <w:sdtEndPr/>
    <w:sdtContent>
      <w:p w:rsidR="00084480" w:rsidRDefault="000844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FC3">
          <w:rPr>
            <w:noProof/>
          </w:rPr>
          <w:t>2</w:t>
        </w:r>
        <w:r>
          <w:fldChar w:fldCharType="end"/>
        </w:r>
      </w:p>
    </w:sdtContent>
  </w:sdt>
  <w:p w:rsidR="00DF396F" w:rsidRDefault="00BC36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7103F"/>
    <w:rsid w:val="000762D6"/>
    <w:rsid w:val="00084480"/>
    <w:rsid w:val="0017558F"/>
    <w:rsid w:val="002F78FB"/>
    <w:rsid w:val="00362525"/>
    <w:rsid w:val="003A4FC3"/>
    <w:rsid w:val="003C16D7"/>
    <w:rsid w:val="00475DD0"/>
    <w:rsid w:val="00513972"/>
    <w:rsid w:val="005B5B6A"/>
    <w:rsid w:val="007A6ED6"/>
    <w:rsid w:val="007B690B"/>
    <w:rsid w:val="00855FFA"/>
    <w:rsid w:val="00921F9F"/>
    <w:rsid w:val="00AA2813"/>
    <w:rsid w:val="00B46F96"/>
    <w:rsid w:val="00B806A4"/>
    <w:rsid w:val="00B946E7"/>
    <w:rsid w:val="00BB5519"/>
    <w:rsid w:val="00BE3359"/>
    <w:rsid w:val="00CE782C"/>
    <w:rsid w:val="00D139EE"/>
    <w:rsid w:val="00DE1595"/>
    <w:rsid w:val="00E06CD4"/>
    <w:rsid w:val="00E07683"/>
    <w:rsid w:val="00E24568"/>
    <w:rsid w:val="00E97B3D"/>
    <w:rsid w:val="00F33A40"/>
    <w:rsid w:val="00F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844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4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75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844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4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7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16</cp:revision>
  <cp:lastPrinted>2018-12-28T04:56:00Z</cp:lastPrinted>
  <dcterms:created xsi:type="dcterms:W3CDTF">2018-05-18T01:45:00Z</dcterms:created>
  <dcterms:modified xsi:type="dcterms:W3CDTF">2018-12-28T05:06:00Z</dcterms:modified>
  <cp:contentStatus/>
</cp:coreProperties>
</file>