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Default="0092394E" w:rsidP="00FB238D">
            <w:pPr>
              <w:pStyle w:val="2"/>
              <w:tabs>
                <w:tab w:val="left" w:pos="0"/>
                <w:tab w:val="left" w:pos="72"/>
                <w:tab w:val="left" w:pos="557"/>
              </w:tabs>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541688">
              <w:t>П</w:t>
            </w:r>
            <w:r w:rsidRPr="009238AC">
              <w:t>редседател</w:t>
            </w:r>
            <w:r w:rsidR="00541688">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541688">
            <w:r w:rsidRPr="009238AC">
              <w:t xml:space="preserve">         __________     </w:t>
            </w:r>
            <w:r w:rsidR="00541688">
              <w:t>А</w:t>
            </w:r>
            <w:r w:rsidR="000C19DB">
              <w:t xml:space="preserve">.Д. </w:t>
            </w:r>
            <w:r w:rsidR="00541688">
              <w:t>Пронькин</w:t>
            </w:r>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Pr="003E3FAE" w:rsidRDefault="0092394E" w:rsidP="001F08FE">
            <w:pPr>
              <w:pStyle w:val="2"/>
              <w:spacing w:before="0" w:after="0"/>
            </w:pPr>
            <w:r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«___»</w:t>
            </w:r>
            <w:r w:rsidR="008D1D92" w:rsidRPr="00A564DC">
              <w:rPr>
                <w:rFonts w:ascii="Times New Roman" w:hAnsi="Times New Roman" w:cs="Times New Roman"/>
                <w:b w:val="0"/>
                <w:i w:val="0"/>
                <w:sz w:val="24"/>
                <w:szCs w:val="24"/>
              </w:rPr>
              <w:t xml:space="preserve"> </w:t>
            </w:r>
            <w:r w:rsidRPr="009238AC">
              <w:rPr>
                <w:rFonts w:ascii="Times New Roman" w:hAnsi="Times New Roman" w:cs="Times New Roman"/>
                <w:b w:val="0"/>
                <w:i w:val="0"/>
                <w:sz w:val="24"/>
                <w:szCs w:val="24"/>
              </w:rPr>
              <w:t xml:space="preserve">  </w:t>
            </w:r>
            <w:r w:rsidR="001F08FE">
              <w:rPr>
                <w:rFonts w:ascii="Times New Roman" w:hAnsi="Times New Roman" w:cs="Times New Roman"/>
                <w:b w:val="0"/>
                <w:i w:val="0"/>
                <w:sz w:val="24"/>
                <w:szCs w:val="24"/>
              </w:rPr>
              <w:t>феврал</w:t>
            </w:r>
            <w:r w:rsidR="00662F0E">
              <w:rPr>
                <w:rFonts w:ascii="Times New Roman" w:hAnsi="Times New Roman" w:cs="Times New Roman"/>
                <w:b w:val="0"/>
                <w:i w:val="0"/>
                <w:sz w:val="24"/>
                <w:szCs w:val="24"/>
              </w:rPr>
              <w:t>я</w:t>
            </w:r>
            <w:r w:rsidRPr="009238AC">
              <w:rPr>
                <w:rFonts w:ascii="Times New Roman" w:hAnsi="Times New Roman" w:cs="Times New Roman"/>
                <w:b w:val="0"/>
                <w:i w:val="0"/>
                <w:sz w:val="24"/>
                <w:szCs w:val="24"/>
              </w:rPr>
              <w:t xml:space="preserve">  201</w:t>
            </w:r>
            <w:r w:rsidR="00662F0E">
              <w:rPr>
                <w:rFonts w:ascii="Times New Roman" w:hAnsi="Times New Roman" w:cs="Times New Roman"/>
                <w:b w:val="0"/>
                <w:i w:val="0"/>
                <w:sz w:val="24"/>
                <w:szCs w:val="24"/>
              </w:rPr>
              <w:t>8</w:t>
            </w:r>
            <w:r w:rsidRPr="009238AC">
              <w:rPr>
                <w:rFonts w:ascii="Times New Roman" w:hAnsi="Times New Roman" w:cs="Times New Roman"/>
                <w:b w:val="0"/>
                <w:i w:val="0"/>
                <w:sz w:val="24"/>
                <w:szCs w:val="24"/>
              </w:rPr>
              <w:t xml:space="preserve"> г. </w:t>
            </w:r>
          </w:p>
        </w:tc>
      </w:tr>
    </w:tbl>
    <w:p w:rsidR="004462E4" w:rsidRDefault="004462E4" w:rsidP="0092394E">
      <w:pPr>
        <w:pStyle w:val="31"/>
        <w:spacing w:after="0"/>
        <w:ind w:firstLine="567"/>
        <w:rPr>
          <w:b/>
          <w:sz w:val="24"/>
          <w:szCs w:val="24"/>
        </w:rPr>
      </w:pPr>
      <w:bookmarkStart w:id="0" w:name="_GoBack"/>
      <w:bookmarkEnd w:id="0"/>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7C7940" w:rsidRPr="00662F0E" w:rsidRDefault="008F588A" w:rsidP="00662F0E">
      <w:pPr>
        <w:jc w:val="center"/>
        <w:rPr>
          <w:b/>
          <w:bCs/>
        </w:rPr>
      </w:pPr>
      <w:r w:rsidRPr="008F588A">
        <w:rPr>
          <w:b/>
        </w:rPr>
        <w:t>«</w:t>
      </w:r>
      <w:r w:rsidRPr="008F588A">
        <w:rPr>
          <w:b/>
          <w:color w:val="000000"/>
          <w:shd w:val="clear" w:color="auto" w:fill="FFFFFF"/>
        </w:rPr>
        <w:t>П</w:t>
      </w:r>
      <w:r w:rsidRPr="008F588A">
        <w:rPr>
          <w:b/>
          <w:spacing w:val="4"/>
        </w:rPr>
        <w:t xml:space="preserve">роверка </w:t>
      </w:r>
      <w:r w:rsidR="00662F0E" w:rsidRPr="00662F0E">
        <w:rPr>
          <w:b/>
        </w:rPr>
        <w:t>соблюдения субъектами малого и среднего предпринимательства условий, целей и порядка предоставления субсидий в целях создания и (или) развития, и (или) модерниз</w:t>
      </w:r>
      <w:r w:rsidR="00662F0E" w:rsidRPr="00662F0E">
        <w:rPr>
          <w:b/>
        </w:rPr>
        <w:t>а</w:t>
      </w:r>
      <w:r w:rsidR="00662F0E" w:rsidRPr="00662F0E">
        <w:rPr>
          <w:b/>
        </w:rPr>
        <w:t>ции производства товаров (работ, услуг), а также на возмещение части затрат по договорам лизинга оборудования (выборочно)»</w:t>
      </w:r>
    </w:p>
    <w:p w:rsidR="00F544B8" w:rsidRPr="00F544B8" w:rsidRDefault="00F544B8" w:rsidP="009E63DE">
      <w:pPr>
        <w:jc w:val="center"/>
        <w:rPr>
          <w:b/>
          <w:sz w:val="20"/>
          <w:szCs w:val="20"/>
        </w:rPr>
      </w:pPr>
    </w:p>
    <w:p w:rsidR="00384F8C" w:rsidRPr="00E9424A" w:rsidRDefault="000671BA" w:rsidP="00384F8C">
      <w:pPr>
        <w:jc w:val="both"/>
      </w:pPr>
      <w:r w:rsidRPr="00CF41BF">
        <w:t xml:space="preserve">Основание для проведения мероприятия: </w:t>
      </w:r>
      <w:r w:rsidR="00384F8C" w:rsidRPr="00E9424A">
        <w:t xml:space="preserve">п. </w:t>
      </w:r>
      <w:r w:rsidR="008F588A">
        <w:t>2</w:t>
      </w:r>
      <w:r w:rsidR="00D87F03">
        <w:t>3</w:t>
      </w:r>
      <w:r w:rsidR="00384F8C" w:rsidRPr="00E9424A">
        <w:t xml:space="preserve"> плана работы Контрольно-счетной палаты Томской области</w:t>
      </w:r>
      <w:r w:rsidR="00384F8C">
        <w:t xml:space="preserve"> на 2017 год</w:t>
      </w:r>
      <w:r w:rsidR="00384F8C" w:rsidRPr="00E9424A">
        <w:t xml:space="preserve">, утвержденного приказом председателя Контрольно-счетной палаты от </w:t>
      </w:r>
      <w:r w:rsidR="00384F8C" w:rsidRPr="009C157B">
        <w:t>27.12.2016 № 41.</w:t>
      </w:r>
    </w:p>
    <w:p w:rsidR="000A6E38" w:rsidRPr="00597BC8" w:rsidRDefault="000A6E38" w:rsidP="000671BA">
      <w:pPr>
        <w:jc w:val="both"/>
        <w:rPr>
          <w:sz w:val="20"/>
          <w:szCs w:val="20"/>
        </w:rPr>
      </w:pPr>
    </w:p>
    <w:p w:rsidR="00D87F03" w:rsidRPr="00D438B9" w:rsidRDefault="000A6E38" w:rsidP="00D87F03">
      <w:r w:rsidRPr="00072D56">
        <w:rPr>
          <w:bCs/>
        </w:rPr>
        <w:t xml:space="preserve">Проверяемый период: </w:t>
      </w:r>
      <w:r w:rsidR="00D87F03">
        <w:t>с 01.01.2016 г. по 30.09</w:t>
      </w:r>
      <w:r w:rsidR="00D87F03" w:rsidRPr="00D438B9">
        <w:t>.2017 г.</w:t>
      </w:r>
    </w:p>
    <w:p w:rsidR="001314A2" w:rsidRDefault="001314A2" w:rsidP="00D87F03"/>
    <w:p w:rsidR="00D87F03" w:rsidRPr="003957E0" w:rsidRDefault="00364651" w:rsidP="00D87F03">
      <w:pPr>
        <w:tabs>
          <w:tab w:val="left" w:pos="3312"/>
          <w:tab w:val="left" w:pos="3554"/>
        </w:tabs>
        <w:jc w:val="both"/>
        <w:rPr>
          <w:bCs/>
        </w:rPr>
      </w:pPr>
      <w:r>
        <w:t xml:space="preserve">Объект контрольного мероприятия: </w:t>
      </w:r>
      <w:r w:rsidR="00D87F03" w:rsidRPr="000A675F">
        <w:rPr>
          <w:color w:val="000000"/>
          <w:shd w:val="clear" w:color="auto" w:fill="FFFFFF"/>
        </w:rPr>
        <w:t>Департамент промышленности и развития предпринимател</w:t>
      </w:r>
      <w:r w:rsidR="00D87F03" w:rsidRPr="000A675F">
        <w:rPr>
          <w:color w:val="000000"/>
          <w:shd w:val="clear" w:color="auto" w:fill="FFFFFF"/>
        </w:rPr>
        <w:t>ь</w:t>
      </w:r>
      <w:r w:rsidR="00D87F03" w:rsidRPr="000A675F">
        <w:rPr>
          <w:color w:val="000000"/>
          <w:shd w:val="clear" w:color="auto" w:fill="FFFFFF"/>
        </w:rPr>
        <w:t>ства Томской области</w:t>
      </w:r>
      <w:r w:rsidR="00D87F03" w:rsidRPr="000A675F">
        <w:t>.</w:t>
      </w:r>
      <w:r w:rsidR="00D87F03">
        <w:t xml:space="preserve"> </w:t>
      </w:r>
      <w:r w:rsidR="00C72402">
        <w:t xml:space="preserve">Кроме того, </w:t>
      </w:r>
      <w:r w:rsidR="00217AC5" w:rsidRPr="009D3FBA">
        <w:t xml:space="preserve">по вопросам контрольного мероприятия </w:t>
      </w:r>
      <w:r w:rsidR="00C72402" w:rsidRPr="009D3FBA">
        <w:t xml:space="preserve">проведены встречные проверки </w:t>
      </w:r>
      <w:r w:rsidR="00C72402" w:rsidRPr="00A00A11">
        <w:t>субъект</w:t>
      </w:r>
      <w:r w:rsidR="00C72402">
        <w:t>ов</w:t>
      </w:r>
      <w:r w:rsidR="00C72402" w:rsidRPr="00A00A11">
        <w:t xml:space="preserve"> </w:t>
      </w:r>
      <w:r w:rsidR="00C72402" w:rsidRPr="009969C8">
        <w:t>малого и среднего предпринимательства</w:t>
      </w:r>
      <w:r w:rsidR="00C72402">
        <w:t xml:space="preserve">, получивших </w:t>
      </w:r>
      <w:r w:rsidR="00C72402" w:rsidRPr="00EA552D">
        <w:t>в 201</w:t>
      </w:r>
      <w:r w:rsidR="00C72402">
        <w:t>6</w:t>
      </w:r>
      <w:r w:rsidR="00C72402" w:rsidRPr="00EA552D">
        <w:t>-201</w:t>
      </w:r>
      <w:r w:rsidR="00C72402">
        <w:t>7</w:t>
      </w:r>
      <w:r w:rsidR="00C72402" w:rsidRPr="00EA552D">
        <w:t xml:space="preserve"> годах</w:t>
      </w:r>
      <w:r w:rsidR="00C72402" w:rsidRPr="00F41B0D">
        <w:rPr>
          <w:b/>
        </w:rPr>
        <w:t xml:space="preserve"> </w:t>
      </w:r>
      <w:r w:rsidR="00C72402">
        <w:t>го</w:t>
      </w:r>
      <w:r w:rsidR="00C72402">
        <w:t>с</w:t>
      </w:r>
      <w:r w:rsidR="00C72402">
        <w:t>поддержку</w:t>
      </w:r>
      <w:r w:rsidR="00C72402" w:rsidRPr="00A00A11">
        <w:t xml:space="preserve"> </w:t>
      </w:r>
      <w:r w:rsidR="00C72402" w:rsidRPr="00EA552D">
        <w:t>в форме субсиди</w:t>
      </w:r>
      <w:r w:rsidR="00C72402">
        <w:t>й</w:t>
      </w:r>
      <w:r w:rsidR="00C72402" w:rsidRPr="00EA552D">
        <w:t xml:space="preserve"> на возмещение части затрат </w:t>
      </w:r>
      <w:r w:rsidR="00C72402">
        <w:t>по реализации бизнес-планов</w:t>
      </w:r>
      <w:r w:rsidR="00C72402" w:rsidRPr="003642B2">
        <w:rPr>
          <w:bCs/>
        </w:rPr>
        <w:t xml:space="preserve">: </w:t>
      </w:r>
      <w:r w:rsidR="00D87F03" w:rsidRPr="003957E0">
        <w:t>ООО «Сибирская машиностроительная компания», ООО «</w:t>
      </w:r>
      <w:r w:rsidR="00D87F03" w:rsidRPr="003957E0">
        <w:rPr>
          <w:bCs/>
        </w:rPr>
        <w:t>Завод строительных материалов</w:t>
      </w:r>
      <w:r w:rsidR="00D87F03" w:rsidRPr="003957E0">
        <w:t xml:space="preserve"> «</w:t>
      </w:r>
      <w:proofErr w:type="spellStart"/>
      <w:r w:rsidR="00D87F03" w:rsidRPr="003957E0">
        <w:t>Б</w:t>
      </w:r>
      <w:r w:rsidR="00482A91">
        <w:t>еформ</w:t>
      </w:r>
      <w:proofErr w:type="spellEnd"/>
      <w:r w:rsidR="00D87F03" w:rsidRPr="003957E0">
        <w:t xml:space="preserve">», </w:t>
      </w:r>
      <w:r w:rsidR="00D87F03" w:rsidRPr="003957E0">
        <w:rPr>
          <w:bCs/>
        </w:rPr>
        <w:t>ООО «Научно-производственное объединение «Реагенты Сибири»</w:t>
      </w:r>
      <w:r w:rsidR="00D87F03" w:rsidRPr="003957E0">
        <w:t>.</w:t>
      </w:r>
    </w:p>
    <w:p w:rsidR="00380ABA" w:rsidRDefault="00380ABA" w:rsidP="00380ABA">
      <w:pPr>
        <w:jc w:val="both"/>
        <w:rPr>
          <w:bCs/>
        </w:rPr>
      </w:pPr>
    </w:p>
    <w:p w:rsidR="00D87F03" w:rsidRPr="00896A30" w:rsidRDefault="00D87F03" w:rsidP="00D87F03">
      <w:pPr>
        <w:jc w:val="both"/>
      </w:pPr>
      <w:proofErr w:type="gramStart"/>
      <w:r w:rsidRPr="003642B2">
        <w:rPr>
          <w:bCs/>
        </w:rPr>
        <w:t>Цели контрольного мероприятия:</w:t>
      </w:r>
      <w:r>
        <w:rPr>
          <w:bCs/>
        </w:rPr>
        <w:t xml:space="preserve"> проверить соблюдение главным распорядителем средств о</w:t>
      </w:r>
      <w:r>
        <w:rPr>
          <w:bCs/>
        </w:rPr>
        <w:t>б</w:t>
      </w:r>
      <w:r>
        <w:rPr>
          <w:bCs/>
        </w:rPr>
        <w:t xml:space="preserve">ластного бюджета и </w:t>
      </w:r>
      <w:r w:rsidRPr="009969C8">
        <w:t>субъектами малого и среднего предпринимательства</w:t>
      </w:r>
      <w:r>
        <w:t xml:space="preserve"> </w:t>
      </w:r>
      <w:r w:rsidR="00752498">
        <w:t xml:space="preserve">(далее - субъекты МСП) </w:t>
      </w:r>
      <w:r>
        <w:t xml:space="preserve">норм действующего законодательства при </w:t>
      </w:r>
      <w:r w:rsidRPr="009969C8">
        <w:t>предоставлени</w:t>
      </w:r>
      <w:r>
        <w:t>и</w:t>
      </w:r>
      <w:r w:rsidRPr="009969C8">
        <w:t xml:space="preserve"> </w:t>
      </w:r>
      <w:r>
        <w:t xml:space="preserve">и использовании </w:t>
      </w:r>
      <w:r w:rsidRPr="009969C8">
        <w:t xml:space="preserve">субсидий </w:t>
      </w:r>
      <w:r w:rsidR="00FF7885" w:rsidRPr="009969C8">
        <w:t>на возм</w:t>
      </w:r>
      <w:r w:rsidR="00FF7885" w:rsidRPr="009969C8">
        <w:t>е</w:t>
      </w:r>
      <w:r w:rsidR="00FF7885" w:rsidRPr="009969C8">
        <w:t>щение части затрат по договорам лизинга оборудования</w:t>
      </w:r>
      <w:r w:rsidR="00FF7885">
        <w:t xml:space="preserve">, </w:t>
      </w:r>
      <w:r w:rsidR="00FF7885" w:rsidRPr="009969C8">
        <w:t xml:space="preserve">а также </w:t>
      </w:r>
      <w:r w:rsidRPr="009969C8">
        <w:t>в целях создания</w:t>
      </w:r>
      <w:r>
        <w:t>,</w:t>
      </w:r>
      <w:r w:rsidRPr="009969C8">
        <w:t xml:space="preserve"> развития</w:t>
      </w:r>
      <w:r>
        <w:t xml:space="preserve">, </w:t>
      </w:r>
      <w:r w:rsidRPr="009969C8">
        <w:t xml:space="preserve"> м</w:t>
      </w:r>
      <w:r w:rsidRPr="009969C8">
        <w:t>о</w:t>
      </w:r>
      <w:r w:rsidRPr="009969C8">
        <w:t>дернизации производства товаров</w:t>
      </w:r>
      <w:r>
        <w:t xml:space="preserve">, </w:t>
      </w:r>
      <w:r w:rsidRPr="009969C8">
        <w:t xml:space="preserve">работ, услуг, </w:t>
      </w:r>
      <w:r>
        <w:t xml:space="preserve">оценить эффективность </w:t>
      </w:r>
      <w:r w:rsidR="00FF7885">
        <w:t xml:space="preserve">этих </w:t>
      </w:r>
      <w:r>
        <w:t>мер государственной поддержки по развитию малого и среднего предпринимательства.</w:t>
      </w:r>
      <w:proofErr w:type="gramEnd"/>
    </w:p>
    <w:p w:rsidR="00364651" w:rsidRDefault="00364651" w:rsidP="008812E5">
      <w:pPr>
        <w:tabs>
          <w:tab w:val="left" w:pos="3744"/>
          <w:tab w:val="left" w:pos="3852"/>
        </w:tabs>
        <w:jc w:val="both"/>
      </w:pPr>
    </w:p>
    <w:p w:rsidR="00D70972" w:rsidRPr="00D70972" w:rsidRDefault="00D70972" w:rsidP="00D70972">
      <w:pPr>
        <w:pStyle w:val="a8"/>
        <w:rPr>
          <w:b/>
        </w:rPr>
      </w:pPr>
      <w:r w:rsidRPr="00D70972">
        <w:rPr>
          <w:b/>
        </w:rPr>
        <w:t>Краткая информация о фактически сложившейся ситуации по тематике контрольного м</w:t>
      </w:r>
      <w:r w:rsidRPr="00D70972">
        <w:rPr>
          <w:b/>
        </w:rPr>
        <w:t>е</w:t>
      </w:r>
      <w:r w:rsidRPr="00D70972">
        <w:rPr>
          <w:b/>
        </w:rPr>
        <w:t>роприятия и деятельности объекта контрольного мероприятия</w:t>
      </w:r>
    </w:p>
    <w:p w:rsidR="004C3101" w:rsidRDefault="00152444" w:rsidP="004C3101">
      <w:pPr>
        <w:autoSpaceDE w:val="0"/>
        <w:autoSpaceDN w:val="0"/>
        <w:adjustRightInd w:val="0"/>
        <w:ind w:firstLine="708"/>
        <w:jc w:val="both"/>
      </w:pPr>
      <w:r>
        <w:t>Департамент развития предпринимательства и реального сектора экономики</w:t>
      </w:r>
      <w:r w:rsidR="00C72402">
        <w:t xml:space="preserve"> Томской обл</w:t>
      </w:r>
      <w:r w:rsidR="00C72402">
        <w:t>а</w:t>
      </w:r>
      <w:r w:rsidR="00C72402">
        <w:t>сти</w:t>
      </w:r>
      <w:r w:rsidR="00F150C1">
        <w:t xml:space="preserve">, выделенный </w:t>
      </w:r>
      <w:r>
        <w:t xml:space="preserve"> из структуры Администрации Томской области в самостоятельный орган гос</w:t>
      </w:r>
      <w:r w:rsidR="00075594">
        <w:t>у</w:t>
      </w:r>
      <w:r w:rsidR="00075594">
        <w:t xml:space="preserve">дарственной </w:t>
      </w:r>
      <w:r>
        <w:t>власти Томской области</w:t>
      </w:r>
      <w:r w:rsidR="00F150C1">
        <w:t>, зарегистрирован в качестве</w:t>
      </w:r>
      <w:r>
        <w:t xml:space="preserve"> юридического лица </w:t>
      </w:r>
      <w:r w:rsidRPr="0037026E">
        <w:t>18.01.2007</w:t>
      </w:r>
      <w:r w:rsidR="00075594">
        <w:t>,</w:t>
      </w:r>
      <w:r w:rsidR="00E77E6F">
        <w:t xml:space="preserve"> </w:t>
      </w:r>
      <w:r w:rsidR="005D54A5">
        <w:t xml:space="preserve">в 2014 году  </w:t>
      </w:r>
      <w:r w:rsidR="005D54A5" w:rsidRPr="0037026E">
        <w:t>переименован</w:t>
      </w:r>
      <w:r w:rsidR="005D54A5">
        <w:t xml:space="preserve"> </w:t>
      </w:r>
      <w:r w:rsidR="005D54A5" w:rsidRPr="0037026E">
        <w:t>в Департамент промышленности и развития предпринимательства Томской области (</w:t>
      </w:r>
      <w:r w:rsidR="005D54A5" w:rsidRPr="0037026E">
        <w:rPr>
          <w:bCs/>
        </w:rPr>
        <w:t>далее - Департамент</w:t>
      </w:r>
      <w:r w:rsidR="005D54A5">
        <w:t xml:space="preserve">). </w:t>
      </w:r>
      <w:proofErr w:type="gramStart"/>
      <w:r>
        <w:t>Согласно</w:t>
      </w:r>
      <w:r w:rsidRPr="0037026E">
        <w:t xml:space="preserve"> Положени</w:t>
      </w:r>
      <w:r>
        <w:t>ю</w:t>
      </w:r>
      <w:r w:rsidR="00075594" w:rsidRPr="00075594">
        <w:t xml:space="preserve"> </w:t>
      </w:r>
      <w:r w:rsidR="00075594">
        <w:t xml:space="preserve">о </w:t>
      </w:r>
      <w:r w:rsidR="00075594" w:rsidRPr="0037026E">
        <w:t>Департамент</w:t>
      </w:r>
      <w:r w:rsidR="00075594">
        <w:t>е</w:t>
      </w:r>
      <w:r w:rsidR="00AE229B">
        <w:t xml:space="preserve">, </w:t>
      </w:r>
      <w:r w:rsidR="005D54A5">
        <w:t xml:space="preserve">утвержденному </w:t>
      </w:r>
      <w:r w:rsidR="005D54A5" w:rsidRPr="0037026E">
        <w:t>постановлением Губернатора Томской области от 02.11.2007 № 146</w:t>
      </w:r>
      <w:r w:rsidR="005D54A5">
        <w:t xml:space="preserve"> (</w:t>
      </w:r>
      <w:r w:rsidR="009B7A50">
        <w:t>в ред. от 20.02.2016</w:t>
      </w:r>
      <w:r w:rsidR="005D54A5">
        <w:t xml:space="preserve">), </w:t>
      </w:r>
      <w:r w:rsidRPr="00503AC9">
        <w:rPr>
          <w:bCs/>
        </w:rPr>
        <w:t>Депа</w:t>
      </w:r>
      <w:r w:rsidRPr="00503AC9">
        <w:rPr>
          <w:bCs/>
        </w:rPr>
        <w:t>р</w:t>
      </w:r>
      <w:r w:rsidRPr="00503AC9">
        <w:rPr>
          <w:bCs/>
        </w:rPr>
        <w:t>тамент</w:t>
      </w:r>
      <w:r>
        <w:rPr>
          <w:bCs/>
        </w:rPr>
        <w:t xml:space="preserve"> </w:t>
      </w:r>
      <w:r w:rsidRPr="00016032">
        <w:t>является исполнительным органом гос</w:t>
      </w:r>
      <w:r w:rsidR="000B5AE4">
        <w:t xml:space="preserve">ударственной </w:t>
      </w:r>
      <w:r w:rsidRPr="00016032">
        <w:t xml:space="preserve">власти Томской области, входящим в систему исполнительных органов </w:t>
      </w:r>
      <w:proofErr w:type="spellStart"/>
      <w:r w:rsidRPr="00016032">
        <w:t>госвласти</w:t>
      </w:r>
      <w:proofErr w:type="spellEnd"/>
      <w:r w:rsidRPr="00016032">
        <w:t xml:space="preserve"> Томской области и финансируемым за счет средств областного бюд</w:t>
      </w:r>
      <w:r>
        <w:t>жета, в</w:t>
      </w:r>
      <w:r w:rsidRPr="00E75E64">
        <w:t xml:space="preserve"> своей деятельности </w:t>
      </w:r>
      <w:r w:rsidRPr="00E75E64">
        <w:rPr>
          <w:bCs/>
        </w:rPr>
        <w:t xml:space="preserve">подотчетен Губернатору Томской области и </w:t>
      </w:r>
      <w:r>
        <w:rPr>
          <w:bCs/>
        </w:rPr>
        <w:t xml:space="preserve">его </w:t>
      </w:r>
      <w:r w:rsidRPr="00E75E64">
        <w:rPr>
          <w:bCs/>
        </w:rPr>
        <w:t>зам</w:t>
      </w:r>
      <w:r w:rsidRPr="00E75E64">
        <w:rPr>
          <w:bCs/>
        </w:rPr>
        <w:t>е</w:t>
      </w:r>
      <w:r w:rsidRPr="00E75E64">
        <w:rPr>
          <w:bCs/>
        </w:rPr>
        <w:t xml:space="preserve">стителю по </w:t>
      </w:r>
      <w:r>
        <w:rPr>
          <w:bCs/>
        </w:rPr>
        <w:t>промышле</w:t>
      </w:r>
      <w:r w:rsidRPr="00E75E64">
        <w:rPr>
          <w:bCs/>
        </w:rPr>
        <w:t>нной поли</w:t>
      </w:r>
      <w:r w:rsidR="009B7A50">
        <w:rPr>
          <w:bCs/>
        </w:rPr>
        <w:t>тике</w:t>
      </w:r>
      <w:r w:rsidRPr="00E75E64">
        <w:t>.</w:t>
      </w:r>
      <w:proofErr w:type="gramEnd"/>
      <w:r w:rsidRPr="00E75E64">
        <w:t xml:space="preserve"> </w:t>
      </w:r>
      <w:r w:rsidRPr="00016032">
        <w:t xml:space="preserve">Целью </w:t>
      </w:r>
      <w:r>
        <w:t xml:space="preserve">его </w:t>
      </w:r>
      <w:r w:rsidRPr="00016032">
        <w:t xml:space="preserve">деятельности является </w:t>
      </w:r>
      <w:r>
        <w:t>высокий уровень развития предпринимательства и эффективная промышленная политик</w:t>
      </w:r>
      <w:r w:rsidR="00443CCB">
        <w:t>а</w:t>
      </w:r>
      <w:r>
        <w:t>, обеспечивающая конкурентосп</w:t>
      </w:r>
      <w:r>
        <w:t>о</w:t>
      </w:r>
      <w:r>
        <w:t>собность секторов экономики</w:t>
      </w:r>
      <w:r w:rsidR="00E92A8A">
        <w:t xml:space="preserve">. </w:t>
      </w:r>
      <w:r w:rsidR="004C3101">
        <w:t xml:space="preserve">Распоряжением Администрации Томской области от 17.06.2015     </w:t>
      </w:r>
      <w:r w:rsidR="004C3101">
        <w:lastRenderedPageBreak/>
        <w:t>№ 420-ра Департамент определен уполномоченным органом исполнительной власти Томской о</w:t>
      </w:r>
      <w:r w:rsidR="004C3101">
        <w:t>б</w:t>
      </w:r>
      <w:r w:rsidR="004C3101">
        <w:t>ласти на взаимодействие с Минэкономразвития РФ по реализации мероприятий государственной поддержки малого и среднего предпринимательства.</w:t>
      </w:r>
    </w:p>
    <w:p w:rsidR="00E92A8A" w:rsidRPr="009458E5" w:rsidRDefault="00152444" w:rsidP="00E92A8A">
      <w:pPr>
        <w:autoSpaceDE w:val="0"/>
        <w:autoSpaceDN w:val="0"/>
        <w:adjustRightInd w:val="0"/>
        <w:ind w:firstLine="708"/>
        <w:jc w:val="both"/>
      </w:pPr>
      <w:r>
        <w:rPr>
          <w:bCs/>
          <w:lang w:eastAsia="en-US"/>
        </w:rPr>
        <w:t xml:space="preserve">В структуру </w:t>
      </w:r>
      <w:r w:rsidRPr="00E939A6">
        <w:t>Департамент</w:t>
      </w:r>
      <w:r>
        <w:t xml:space="preserve">а </w:t>
      </w:r>
      <w:r w:rsidR="00145475">
        <w:t xml:space="preserve">в проверяемом периоде </w:t>
      </w:r>
      <w:r>
        <w:rPr>
          <w:bCs/>
          <w:lang w:eastAsia="en-US"/>
        </w:rPr>
        <w:t>вход</w:t>
      </w:r>
      <w:r w:rsidR="00145475">
        <w:rPr>
          <w:bCs/>
          <w:lang w:eastAsia="en-US"/>
        </w:rPr>
        <w:t>или</w:t>
      </w:r>
      <w:r>
        <w:rPr>
          <w:bCs/>
          <w:lang w:eastAsia="en-US"/>
        </w:rPr>
        <w:t xml:space="preserve"> два Комитета </w:t>
      </w:r>
      <w:r w:rsidR="00C00DFE">
        <w:rPr>
          <w:bCs/>
          <w:lang w:eastAsia="en-US"/>
        </w:rPr>
        <w:t xml:space="preserve">- </w:t>
      </w:r>
      <w:r>
        <w:rPr>
          <w:bCs/>
          <w:lang w:eastAsia="en-US"/>
        </w:rPr>
        <w:t>промышленн</w:t>
      </w:r>
      <w:r>
        <w:rPr>
          <w:bCs/>
          <w:lang w:eastAsia="en-US"/>
        </w:rPr>
        <w:t>о</w:t>
      </w:r>
      <w:r>
        <w:rPr>
          <w:bCs/>
          <w:lang w:eastAsia="en-US"/>
        </w:rPr>
        <w:t>сти и развития предпринимательства</w:t>
      </w:r>
      <w:r w:rsidR="00C00DFE">
        <w:rPr>
          <w:bCs/>
          <w:lang w:eastAsia="en-US"/>
        </w:rPr>
        <w:t xml:space="preserve">. </w:t>
      </w:r>
      <w:r>
        <w:rPr>
          <w:bCs/>
          <w:lang w:eastAsia="en-US"/>
        </w:rPr>
        <w:t>Согласно Положению о Комитете развития предприним</w:t>
      </w:r>
      <w:r>
        <w:rPr>
          <w:bCs/>
          <w:lang w:eastAsia="en-US"/>
        </w:rPr>
        <w:t>а</w:t>
      </w:r>
      <w:r>
        <w:rPr>
          <w:bCs/>
          <w:lang w:eastAsia="en-US"/>
        </w:rPr>
        <w:t xml:space="preserve">тельства, целью </w:t>
      </w:r>
      <w:r w:rsidR="00145475">
        <w:rPr>
          <w:bCs/>
          <w:lang w:eastAsia="en-US"/>
        </w:rPr>
        <w:t xml:space="preserve">его </w:t>
      </w:r>
      <w:r>
        <w:rPr>
          <w:bCs/>
          <w:lang w:eastAsia="en-US"/>
        </w:rPr>
        <w:t xml:space="preserve">деятельности является </w:t>
      </w:r>
      <w:r>
        <w:t>достижение в</w:t>
      </w:r>
      <w:r w:rsidRPr="001838E6">
        <w:t>ысок</w:t>
      </w:r>
      <w:r>
        <w:t>ого уров</w:t>
      </w:r>
      <w:r w:rsidRPr="001838E6">
        <w:t>н</w:t>
      </w:r>
      <w:r>
        <w:t>я</w:t>
      </w:r>
      <w:r w:rsidRPr="001838E6">
        <w:t xml:space="preserve"> развития </w:t>
      </w:r>
      <w:r>
        <w:t>предприним</w:t>
      </w:r>
      <w:r>
        <w:t>а</w:t>
      </w:r>
      <w:r>
        <w:t>тельства в Томской области, задачи - ф</w:t>
      </w:r>
      <w:r w:rsidRPr="00565222">
        <w:t>ормирование и развитие инфраструктуры поддержки пре</w:t>
      </w:r>
      <w:r w:rsidRPr="00565222">
        <w:t>д</w:t>
      </w:r>
      <w:r w:rsidRPr="00565222">
        <w:t>принимательства</w:t>
      </w:r>
      <w:r w:rsidR="00E92A8A">
        <w:t>,</w:t>
      </w:r>
      <w:r>
        <w:t xml:space="preserve"> с</w:t>
      </w:r>
      <w:r w:rsidRPr="00565222">
        <w:t>оздание благоприятных условий и устранение барьеров для развития бизнеса</w:t>
      </w:r>
      <w:r w:rsidR="00E92A8A">
        <w:t>,</w:t>
      </w:r>
      <w:r>
        <w:t xml:space="preserve"> </w:t>
      </w:r>
      <w:r w:rsidRPr="00565222">
        <w:t>пропаганда и популяризация предпринимательской деятельности</w:t>
      </w:r>
      <w:r w:rsidR="00E92A8A">
        <w:t>,</w:t>
      </w:r>
      <w:r>
        <w:t xml:space="preserve"> и</w:t>
      </w:r>
      <w:r w:rsidRPr="00565222">
        <w:t xml:space="preserve">зменение структуры </w:t>
      </w:r>
      <w:r>
        <w:t>МСП</w:t>
      </w:r>
      <w:r w:rsidRPr="00565222">
        <w:t xml:space="preserve"> и формирование механизмов «</w:t>
      </w:r>
      <w:proofErr w:type="spellStart"/>
      <w:r w:rsidRPr="00565222">
        <w:t>доращивания</w:t>
      </w:r>
      <w:proofErr w:type="spellEnd"/>
      <w:r w:rsidRPr="00565222">
        <w:t xml:space="preserve">» малых предприятий </w:t>
      </w:r>
      <w:proofErr w:type="gramStart"/>
      <w:r w:rsidRPr="00565222">
        <w:t>до</w:t>
      </w:r>
      <w:proofErr w:type="gramEnd"/>
      <w:r w:rsidRPr="00565222">
        <w:t xml:space="preserve"> средних</w:t>
      </w:r>
      <w:r>
        <w:t xml:space="preserve">. Для реализации цели и задач Комитет </w:t>
      </w:r>
      <w:r>
        <w:rPr>
          <w:bCs/>
          <w:lang w:eastAsia="en-US"/>
        </w:rPr>
        <w:t>развития предпринимательства</w:t>
      </w:r>
      <w:r>
        <w:t xml:space="preserve"> выполняет установленные Положением </w:t>
      </w:r>
      <w:r>
        <w:rPr>
          <w:bCs/>
          <w:lang w:eastAsia="en-US"/>
        </w:rPr>
        <w:t>о Комит</w:t>
      </w:r>
      <w:r>
        <w:rPr>
          <w:bCs/>
          <w:lang w:eastAsia="en-US"/>
        </w:rPr>
        <w:t>е</w:t>
      </w:r>
      <w:r>
        <w:rPr>
          <w:bCs/>
          <w:lang w:eastAsia="en-US"/>
        </w:rPr>
        <w:t xml:space="preserve">те </w:t>
      </w:r>
      <w:r>
        <w:t xml:space="preserve">функции, в том числе: </w:t>
      </w:r>
      <w:r w:rsidRPr="006112D6">
        <w:t xml:space="preserve">эксперта при оценке </w:t>
      </w:r>
      <w:proofErr w:type="gramStart"/>
      <w:r w:rsidRPr="006112D6">
        <w:t>бизнес-проектов</w:t>
      </w:r>
      <w:proofErr w:type="gramEnd"/>
      <w:r w:rsidRPr="006112D6">
        <w:t xml:space="preserve"> для принятия решения об оказании господдержки в сфере </w:t>
      </w:r>
      <w:r>
        <w:t>МСП</w:t>
      </w:r>
      <w:r w:rsidRPr="006112D6">
        <w:t>; организатора и координатора по проведению мероприятий в сфере создания инфраструктуры развития предпринимательства, поддержки стартующего бизнеса в Томской области;</w:t>
      </w:r>
      <w:r>
        <w:t xml:space="preserve"> </w:t>
      </w:r>
      <w:r w:rsidRPr="006112D6">
        <w:t xml:space="preserve">анализирует условия и разрабатывает механизмы по поддержке стартующих субъектов </w:t>
      </w:r>
      <w:r>
        <w:t>МСП</w:t>
      </w:r>
      <w:r w:rsidRPr="006112D6">
        <w:t xml:space="preserve"> в Томской области;</w:t>
      </w:r>
      <w:r>
        <w:t xml:space="preserve"> </w:t>
      </w:r>
      <w:r w:rsidRPr="006112D6">
        <w:t xml:space="preserve">готовит конкурсную документацию и принимает участие в </w:t>
      </w:r>
      <w:proofErr w:type="gramStart"/>
      <w:r w:rsidRPr="006112D6">
        <w:t>конкурсах</w:t>
      </w:r>
      <w:proofErr w:type="gramEnd"/>
      <w:r w:rsidRPr="006112D6">
        <w:t xml:space="preserve"> по поддержке предпринимательства, проводимых Минэкономразвития РФ</w:t>
      </w:r>
      <w:r w:rsidR="00F92CBC">
        <w:t>,</w:t>
      </w:r>
      <w:r>
        <w:t xml:space="preserve"> </w:t>
      </w:r>
      <w:r w:rsidR="00A06643" w:rsidRPr="006112D6">
        <w:t xml:space="preserve">организует и проводит областные конкурсы по поддержке и развитию </w:t>
      </w:r>
      <w:r w:rsidR="00A06643">
        <w:t>МСП</w:t>
      </w:r>
      <w:r w:rsidR="00A06643" w:rsidRPr="006112D6">
        <w:t xml:space="preserve"> на </w:t>
      </w:r>
      <w:r w:rsidR="00A06643" w:rsidRPr="009458E5">
        <w:t xml:space="preserve">территории региона, </w:t>
      </w:r>
      <w:r w:rsidRPr="009458E5">
        <w:t>др.</w:t>
      </w:r>
    </w:p>
    <w:p w:rsidR="002541BB" w:rsidRPr="009458E5" w:rsidRDefault="00543224" w:rsidP="009458E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w:t>
      </w:r>
      <w:r w:rsidR="009458E5" w:rsidRPr="009458E5">
        <w:rPr>
          <w:rFonts w:ascii="Times New Roman" w:hAnsi="Times New Roman" w:cs="Times New Roman"/>
          <w:sz w:val="24"/>
          <w:szCs w:val="24"/>
        </w:rPr>
        <w:t>зменения в  структуре исполнительных органов гос</w:t>
      </w:r>
      <w:r w:rsidR="00B50C62">
        <w:rPr>
          <w:rFonts w:ascii="Times New Roman" w:hAnsi="Times New Roman" w:cs="Times New Roman"/>
          <w:sz w:val="24"/>
          <w:szCs w:val="24"/>
        </w:rPr>
        <w:t xml:space="preserve">ударственной </w:t>
      </w:r>
      <w:r w:rsidR="009458E5" w:rsidRPr="009458E5">
        <w:rPr>
          <w:rFonts w:ascii="Times New Roman" w:hAnsi="Times New Roman" w:cs="Times New Roman"/>
          <w:sz w:val="24"/>
          <w:szCs w:val="24"/>
        </w:rPr>
        <w:t>власти Томской области</w:t>
      </w:r>
      <w:r w:rsidR="00B50C62">
        <w:rPr>
          <w:rFonts w:ascii="Times New Roman" w:hAnsi="Times New Roman" w:cs="Times New Roman"/>
          <w:sz w:val="24"/>
          <w:szCs w:val="24"/>
        </w:rPr>
        <w:t xml:space="preserve"> в части</w:t>
      </w:r>
      <w:r w:rsidR="009458E5" w:rsidRPr="009458E5">
        <w:rPr>
          <w:rFonts w:ascii="Times New Roman" w:hAnsi="Times New Roman" w:cs="Times New Roman"/>
          <w:sz w:val="24"/>
          <w:szCs w:val="24"/>
        </w:rPr>
        <w:t xml:space="preserve"> реорганизации </w:t>
      </w:r>
      <w:r w:rsidR="002541BB" w:rsidRPr="009458E5">
        <w:rPr>
          <w:rFonts w:ascii="Times New Roman" w:hAnsi="Times New Roman" w:cs="Times New Roman"/>
          <w:bCs/>
          <w:sz w:val="24"/>
          <w:szCs w:val="24"/>
          <w:lang w:eastAsia="en-US"/>
        </w:rPr>
        <w:t>Департамент</w:t>
      </w:r>
      <w:r w:rsidR="009458E5">
        <w:rPr>
          <w:rFonts w:ascii="Times New Roman" w:hAnsi="Times New Roman" w:cs="Times New Roman"/>
          <w:bCs/>
          <w:sz w:val="24"/>
          <w:szCs w:val="24"/>
          <w:lang w:eastAsia="en-US"/>
        </w:rPr>
        <w:t>а</w:t>
      </w:r>
      <w:r w:rsidR="002541BB" w:rsidRPr="009458E5">
        <w:rPr>
          <w:rFonts w:ascii="Times New Roman" w:hAnsi="Times New Roman" w:cs="Times New Roman"/>
          <w:sz w:val="24"/>
          <w:szCs w:val="24"/>
        </w:rPr>
        <w:t xml:space="preserve"> путём выделения из его состава Комитета развития предпр</w:t>
      </w:r>
      <w:r w:rsidR="002541BB" w:rsidRPr="009458E5">
        <w:rPr>
          <w:rFonts w:ascii="Times New Roman" w:hAnsi="Times New Roman" w:cs="Times New Roman"/>
          <w:sz w:val="24"/>
          <w:szCs w:val="24"/>
        </w:rPr>
        <w:t>и</w:t>
      </w:r>
      <w:r w:rsidR="002541BB" w:rsidRPr="009458E5">
        <w:rPr>
          <w:rFonts w:ascii="Times New Roman" w:hAnsi="Times New Roman" w:cs="Times New Roman"/>
          <w:sz w:val="24"/>
          <w:szCs w:val="24"/>
        </w:rPr>
        <w:t>нимательства Томской области и переименования в Департамент промышленности и энергетики Томской области</w:t>
      </w:r>
      <w:r w:rsidR="006C0154">
        <w:rPr>
          <w:rFonts w:ascii="Times New Roman" w:hAnsi="Times New Roman" w:cs="Times New Roman"/>
          <w:sz w:val="24"/>
          <w:szCs w:val="24"/>
        </w:rPr>
        <w:t xml:space="preserve">, </w:t>
      </w:r>
      <w:r>
        <w:rPr>
          <w:rFonts w:ascii="Times New Roman" w:hAnsi="Times New Roman" w:cs="Times New Roman"/>
          <w:sz w:val="24"/>
          <w:szCs w:val="24"/>
        </w:rPr>
        <w:t>предусмотренные</w:t>
      </w:r>
      <w:r w:rsidRPr="009458E5">
        <w:rPr>
          <w:rFonts w:ascii="Times New Roman" w:hAnsi="Times New Roman" w:cs="Times New Roman"/>
          <w:sz w:val="24"/>
          <w:szCs w:val="24"/>
        </w:rPr>
        <w:t xml:space="preserve"> постановлени</w:t>
      </w:r>
      <w:r>
        <w:rPr>
          <w:rFonts w:ascii="Times New Roman" w:hAnsi="Times New Roman" w:cs="Times New Roman"/>
          <w:sz w:val="24"/>
          <w:szCs w:val="24"/>
        </w:rPr>
        <w:t>ем</w:t>
      </w:r>
      <w:r w:rsidRPr="009458E5">
        <w:rPr>
          <w:rFonts w:ascii="Times New Roman" w:hAnsi="Times New Roman" w:cs="Times New Roman"/>
          <w:sz w:val="24"/>
          <w:szCs w:val="24"/>
        </w:rPr>
        <w:t xml:space="preserve"> Губернатора Томской области от 13.05.2016 № 40</w:t>
      </w:r>
      <w:r>
        <w:rPr>
          <w:rFonts w:ascii="Times New Roman" w:hAnsi="Times New Roman" w:cs="Times New Roman"/>
          <w:sz w:val="24"/>
          <w:szCs w:val="24"/>
        </w:rPr>
        <w:t xml:space="preserve">, </w:t>
      </w:r>
      <w:proofErr w:type="gramStart"/>
      <w:r w:rsidR="002541BB" w:rsidRPr="009458E5">
        <w:rPr>
          <w:rFonts w:ascii="Times New Roman" w:hAnsi="Times New Roman" w:cs="Times New Roman"/>
          <w:sz w:val="24"/>
          <w:szCs w:val="24"/>
        </w:rPr>
        <w:t>спустя</w:t>
      </w:r>
      <w:proofErr w:type="gramEnd"/>
      <w:r w:rsidR="002541BB" w:rsidRPr="009458E5">
        <w:rPr>
          <w:rFonts w:ascii="Times New Roman" w:hAnsi="Times New Roman" w:cs="Times New Roman"/>
          <w:sz w:val="24"/>
          <w:szCs w:val="24"/>
        </w:rPr>
        <w:t xml:space="preserve"> более </w:t>
      </w:r>
      <w:proofErr w:type="gramStart"/>
      <w:r w:rsidR="00DB0F56">
        <w:rPr>
          <w:rFonts w:ascii="Times New Roman" w:hAnsi="Times New Roman" w:cs="Times New Roman"/>
          <w:sz w:val="24"/>
          <w:szCs w:val="24"/>
        </w:rPr>
        <w:t>полутора</w:t>
      </w:r>
      <w:proofErr w:type="gramEnd"/>
      <w:r w:rsidR="00DB0F56">
        <w:rPr>
          <w:rFonts w:ascii="Times New Roman" w:hAnsi="Times New Roman" w:cs="Times New Roman"/>
          <w:sz w:val="24"/>
          <w:szCs w:val="24"/>
        </w:rPr>
        <w:t xml:space="preserve"> л</w:t>
      </w:r>
      <w:r w:rsidR="002541BB" w:rsidRPr="009458E5">
        <w:rPr>
          <w:rFonts w:ascii="Times New Roman" w:hAnsi="Times New Roman" w:cs="Times New Roman"/>
          <w:sz w:val="24"/>
          <w:szCs w:val="24"/>
        </w:rPr>
        <w:t xml:space="preserve">ет </w:t>
      </w:r>
      <w:r w:rsidR="0049061A">
        <w:rPr>
          <w:rFonts w:ascii="Times New Roman" w:hAnsi="Times New Roman" w:cs="Times New Roman"/>
          <w:sz w:val="24"/>
          <w:szCs w:val="24"/>
        </w:rPr>
        <w:t xml:space="preserve">так и </w:t>
      </w:r>
      <w:r w:rsidR="006C0154">
        <w:rPr>
          <w:rFonts w:ascii="Times New Roman" w:hAnsi="Times New Roman" w:cs="Times New Roman"/>
          <w:sz w:val="24"/>
          <w:szCs w:val="24"/>
        </w:rPr>
        <w:t>не были реализованы. С</w:t>
      </w:r>
      <w:r w:rsidR="00DB0F56">
        <w:rPr>
          <w:rFonts w:ascii="Times New Roman" w:hAnsi="Times New Roman" w:cs="Times New Roman"/>
          <w:sz w:val="24"/>
          <w:szCs w:val="24"/>
        </w:rPr>
        <w:t xml:space="preserve"> 19.12.201</w:t>
      </w:r>
      <w:r>
        <w:rPr>
          <w:rFonts w:ascii="Times New Roman" w:hAnsi="Times New Roman" w:cs="Times New Roman"/>
          <w:sz w:val="24"/>
          <w:szCs w:val="24"/>
        </w:rPr>
        <w:t>7</w:t>
      </w:r>
      <w:r w:rsidR="00DB0F56">
        <w:rPr>
          <w:rFonts w:ascii="Times New Roman" w:hAnsi="Times New Roman" w:cs="Times New Roman"/>
          <w:sz w:val="24"/>
          <w:szCs w:val="24"/>
        </w:rPr>
        <w:t xml:space="preserve"> г. </w:t>
      </w:r>
      <w:r w:rsidR="006C0154">
        <w:rPr>
          <w:rFonts w:ascii="Times New Roman" w:hAnsi="Times New Roman" w:cs="Times New Roman"/>
          <w:sz w:val="24"/>
          <w:szCs w:val="24"/>
        </w:rPr>
        <w:t xml:space="preserve">указанное </w:t>
      </w:r>
      <w:r w:rsidR="006C0154" w:rsidRPr="009458E5">
        <w:rPr>
          <w:rFonts w:ascii="Times New Roman" w:hAnsi="Times New Roman" w:cs="Times New Roman"/>
          <w:sz w:val="24"/>
          <w:szCs w:val="24"/>
        </w:rPr>
        <w:t>постано</w:t>
      </w:r>
      <w:r w:rsidR="006C0154" w:rsidRPr="009458E5">
        <w:rPr>
          <w:rFonts w:ascii="Times New Roman" w:hAnsi="Times New Roman" w:cs="Times New Roman"/>
          <w:sz w:val="24"/>
          <w:szCs w:val="24"/>
        </w:rPr>
        <w:t>в</w:t>
      </w:r>
      <w:r w:rsidR="006C0154" w:rsidRPr="009458E5">
        <w:rPr>
          <w:rFonts w:ascii="Times New Roman" w:hAnsi="Times New Roman" w:cs="Times New Roman"/>
          <w:sz w:val="24"/>
          <w:szCs w:val="24"/>
        </w:rPr>
        <w:t>лени</w:t>
      </w:r>
      <w:r w:rsidR="006C0154">
        <w:rPr>
          <w:rFonts w:ascii="Times New Roman" w:hAnsi="Times New Roman" w:cs="Times New Roman"/>
          <w:sz w:val="24"/>
          <w:szCs w:val="24"/>
        </w:rPr>
        <w:t>е</w:t>
      </w:r>
      <w:r w:rsidR="006C0154" w:rsidRPr="009458E5">
        <w:rPr>
          <w:rFonts w:ascii="Times New Roman" w:hAnsi="Times New Roman" w:cs="Times New Roman"/>
          <w:sz w:val="24"/>
          <w:szCs w:val="24"/>
        </w:rPr>
        <w:t xml:space="preserve"> </w:t>
      </w:r>
      <w:r w:rsidR="00DB0F56">
        <w:rPr>
          <w:rFonts w:ascii="Times New Roman" w:hAnsi="Times New Roman" w:cs="Times New Roman"/>
          <w:sz w:val="24"/>
          <w:szCs w:val="24"/>
        </w:rPr>
        <w:t>признано утратившим силу</w:t>
      </w:r>
      <w:r>
        <w:rPr>
          <w:rFonts w:ascii="Times New Roman" w:hAnsi="Times New Roman" w:cs="Times New Roman"/>
          <w:sz w:val="24"/>
          <w:szCs w:val="24"/>
        </w:rPr>
        <w:t xml:space="preserve"> в соответствии с</w:t>
      </w:r>
      <w:r w:rsidR="00DB0F56">
        <w:rPr>
          <w:rFonts w:ascii="Times New Roman" w:hAnsi="Times New Roman" w:cs="Times New Roman"/>
          <w:sz w:val="24"/>
          <w:szCs w:val="24"/>
        </w:rPr>
        <w:t xml:space="preserve"> постановлени</w:t>
      </w:r>
      <w:r>
        <w:rPr>
          <w:rFonts w:ascii="Times New Roman" w:hAnsi="Times New Roman" w:cs="Times New Roman"/>
          <w:sz w:val="24"/>
          <w:szCs w:val="24"/>
        </w:rPr>
        <w:t>ем</w:t>
      </w:r>
      <w:r w:rsidR="00DB0F56">
        <w:rPr>
          <w:rFonts w:ascii="Times New Roman" w:hAnsi="Times New Roman" w:cs="Times New Roman"/>
          <w:sz w:val="24"/>
          <w:szCs w:val="24"/>
        </w:rPr>
        <w:t xml:space="preserve"> Губернатора Томской области от 19.12.2017 № 112</w:t>
      </w:r>
      <w:r w:rsidR="00D074D4">
        <w:rPr>
          <w:rFonts w:ascii="Times New Roman" w:hAnsi="Times New Roman" w:cs="Times New Roman"/>
          <w:sz w:val="24"/>
          <w:szCs w:val="24"/>
        </w:rPr>
        <w:t>,</w:t>
      </w:r>
      <w:r w:rsidR="00DB0F56">
        <w:rPr>
          <w:rFonts w:ascii="Times New Roman" w:hAnsi="Times New Roman" w:cs="Times New Roman"/>
          <w:sz w:val="24"/>
          <w:szCs w:val="24"/>
        </w:rPr>
        <w:t xml:space="preserve"> Департамент переименован в Департамент по развитию инновационной и предприни</w:t>
      </w:r>
      <w:r w:rsidR="00B50C62">
        <w:rPr>
          <w:rFonts w:ascii="Times New Roman" w:hAnsi="Times New Roman" w:cs="Times New Roman"/>
          <w:sz w:val="24"/>
          <w:szCs w:val="24"/>
        </w:rPr>
        <w:t>м</w:t>
      </w:r>
      <w:r w:rsidR="00DB0F56">
        <w:rPr>
          <w:rFonts w:ascii="Times New Roman" w:hAnsi="Times New Roman" w:cs="Times New Roman"/>
          <w:sz w:val="24"/>
          <w:szCs w:val="24"/>
        </w:rPr>
        <w:t>ательской деятельности Томской области.</w:t>
      </w:r>
    </w:p>
    <w:p w:rsidR="00342404" w:rsidRDefault="00311DE8" w:rsidP="00262BF7">
      <w:pPr>
        <w:ind w:firstLine="709"/>
        <w:jc w:val="both"/>
      </w:pPr>
      <w:r w:rsidRPr="009458E5">
        <w:t>По</w:t>
      </w:r>
      <w:r w:rsidR="00342404" w:rsidRPr="009458E5">
        <w:t xml:space="preserve"> </w:t>
      </w:r>
      <w:r w:rsidR="00A06643" w:rsidRPr="009458E5">
        <w:t>данным</w:t>
      </w:r>
      <w:r w:rsidR="00342404" w:rsidRPr="009458E5">
        <w:t xml:space="preserve"> </w:t>
      </w:r>
      <w:r w:rsidR="00342404" w:rsidRPr="009458E5">
        <w:rPr>
          <w:color w:val="000000"/>
        </w:rPr>
        <w:t>Едино</w:t>
      </w:r>
      <w:r w:rsidR="00A06643" w:rsidRPr="009458E5">
        <w:rPr>
          <w:color w:val="000000"/>
        </w:rPr>
        <w:t>го</w:t>
      </w:r>
      <w:r w:rsidR="00342404" w:rsidRPr="009458E5">
        <w:rPr>
          <w:color w:val="000000"/>
        </w:rPr>
        <w:t xml:space="preserve"> реестр</w:t>
      </w:r>
      <w:r w:rsidR="00A06643" w:rsidRPr="009458E5">
        <w:rPr>
          <w:color w:val="000000"/>
        </w:rPr>
        <w:t>а</w:t>
      </w:r>
      <w:r w:rsidR="00342404" w:rsidRPr="009458E5">
        <w:rPr>
          <w:color w:val="000000"/>
        </w:rPr>
        <w:t xml:space="preserve"> субъектов МСП,</w:t>
      </w:r>
      <w:r w:rsidR="00342404" w:rsidRPr="009458E5">
        <w:t xml:space="preserve"> ведение которого осуществляет </w:t>
      </w:r>
      <w:r w:rsidR="00342404" w:rsidRPr="009458E5">
        <w:rPr>
          <w:color w:val="000000"/>
        </w:rPr>
        <w:t xml:space="preserve">Федеральная налоговая служба, </w:t>
      </w:r>
      <w:r w:rsidR="00342404" w:rsidRPr="009458E5">
        <w:t xml:space="preserve">по состоянию на 10.11.2017 на территории Томской области зарегистрировано 43 321 субъект МСП, </w:t>
      </w:r>
      <w:r w:rsidR="00BD1096">
        <w:t>из них</w:t>
      </w:r>
      <w:r w:rsidR="00342404" w:rsidRPr="009458E5">
        <w:t xml:space="preserve">: 41 386 </w:t>
      </w:r>
      <w:proofErr w:type="spellStart"/>
      <w:r w:rsidR="00342404" w:rsidRPr="009458E5">
        <w:t>микропредприятий</w:t>
      </w:r>
      <w:proofErr w:type="spellEnd"/>
      <w:r w:rsidR="00342404">
        <w:t>, 1 602 малых предприятия и 333 средних предприятия. В Реестре субъектов МСП - получателей господдержки</w:t>
      </w:r>
      <w:r w:rsidR="00342404" w:rsidRPr="00261E48">
        <w:t xml:space="preserve"> </w:t>
      </w:r>
      <w:r w:rsidR="00342404">
        <w:t xml:space="preserve">в Томской области, </w:t>
      </w:r>
      <w:proofErr w:type="gramStart"/>
      <w:r w:rsidR="00342404">
        <w:t>ведение</w:t>
      </w:r>
      <w:proofErr w:type="gramEnd"/>
      <w:r w:rsidR="00342404">
        <w:t xml:space="preserve"> которого осуществляет Департамент как уполномоченный исполнительный орган </w:t>
      </w:r>
      <w:proofErr w:type="spellStart"/>
      <w:r w:rsidR="00342404">
        <w:t>госвласти</w:t>
      </w:r>
      <w:proofErr w:type="spellEnd"/>
      <w:r w:rsidR="00342404">
        <w:t xml:space="preserve"> То</w:t>
      </w:r>
      <w:r w:rsidR="00342404">
        <w:t>м</w:t>
      </w:r>
      <w:r w:rsidR="00342404">
        <w:t xml:space="preserve">ской области по его ведению в соответствии с Законом Томской области «О развитии малого и среднего предпринимательства в Томской области», </w:t>
      </w:r>
      <w:r w:rsidR="00C0400C">
        <w:t xml:space="preserve">на момент проверки </w:t>
      </w:r>
      <w:r w:rsidR="00342404">
        <w:t xml:space="preserve">отражены сведения о 55 субъектах МСП, получивших господдержку </w:t>
      </w:r>
      <w:r w:rsidR="00053718">
        <w:t xml:space="preserve">за трехлетний период, начиная с </w:t>
      </w:r>
      <w:r w:rsidR="00342404">
        <w:t>11.12.2014</w:t>
      </w:r>
      <w:r w:rsidR="00B22683">
        <w:t xml:space="preserve">, из них: </w:t>
      </w:r>
      <w:r w:rsidR="00342404">
        <w:t xml:space="preserve">12 </w:t>
      </w:r>
      <w:proofErr w:type="spellStart"/>
      <w:r w:rsidR="00342404">
        <w:t>микропредприятий</w:t>
      </w:r>
      <w:proofErr w:type="spellEnd"/>
      <w:r w:rsidR="00342404">
        <w:t xml:space="preserve">, 36 </w:t>
      </w:r>
      <w:r w:rsidR="0099780B">
        <w:t xml:space="preserve">малых предприятий </w:t>
      </w:r>
      <w:r w:rsidR="005679DC">
        <w:t>и 7 субъектов среднего предпринимательства</w:t>
      </w:r>
      <w:r w:rsidR="00342404">
        <w:t xml:space="preserve">. </w:t>
      </w:r>
    </w:p>
    <w:p w:rsidR="00342404" w:rsidRDefault="005679DC" w:rsidP="00342404">
      <w:pPr>
        <w:ind w:firstLine="709"/>
        <w:jc w:val="both"/>
      </w:pPr>
      <w:proofErr w:type="gramStart"/>
      <w:r>
        <w:t>Ф</w:t>
      </w:r>
      <w:r w:rsidR="00342404">
        <w:t>инансовая господдержка в форме субсидий субъектам МСП (</w:t>
      </w:r>
      <w:r w:rsidR="00342404" w:rsidRPr="008E5C98">
        <w:rPr>
          <w:bCs/>
          <w:lang w:eastAsia="en-US"/>
        </w:rPr>
        <w:t>за счет бюджетных ассигн</w:t>
      </w:r>
      <w:r w:rsidR="00342404" w:rsidRPr="008E5C98">
        <w:rPr>
          <w:bCs/>
          <w:lang w:eastAsia="en-US"/>
        </w:rPr>
        <w:t>о</w:t>
      </w:r>
      <w:r w:rsidR="00342404" w:rsidRPr="008E5C98">
        <w:rPr>
          <w:bCs/>
          <w:lang w:eastAsia="en-US"/>
        </w:rPr>
        <w:t xml:space="preserve">ваний федерального бюджета </w:t>
      </w:r>
      <w:r w:rsidR="00342404">
        <w:rPr>
          <w:bCs/>
          <w:lang w:eastAsia="en-US"/>
        </w:rPr>
        <w:t xml:space="preserve">и бюджета Томской области на условиях </w:t>
      </w:r>
      <w:proofErr w:type="spellStart"/>
      <w:r w:rsidR="00342404">
        <w:rPr>
          <w:bCs/>
          <w:lang w:eastAsia="en-US"/>
        </w:rPr>
        <w:t>софинансирования</w:t>
      </w:r>
      <w:proofErr w:type="spellEnd"/>
      <w:r w:rsidR="00342404">
        <w:rPr>
          <w:bCs/>
          <w:lang w:eastAsia="en-US"/>
        </w:rPr>
        <w:t xml:space="preserve">) </w:t>
      </w:r>
      <w:r w:rsidR="00342404">
        <w:t>в ра</w:t>
      </w:r>
      <w:r w:rsidR="00342404">
        <w:t>м</w:t>
      </w:r>
      <w:r w:rsidR="00342404">
        <w:t xml:space="preserve">ках </w:t>
      </w:r>
      <w:r w:rsidR="00342404" w:rsidRPr="00B52818">
        <w:t>подпрограммы «Развитие малого и среднего предприни</w:t>
      </w:r>
      <w:r w:rsidR="00342404">
        <w:t xml:space="preserve">мательства» </w:t>
      </w:r>
      <w:r w:rsidR="00342404" w:rsidRPr="00B52818">
        <w:t>госпрограмм</w:t>
      </w:r>
      <w:r w:rsidR="00342404">
        <w:t>ы</w:t>
      </w:r>
      <w:r w:rsidR="00342404" w:rsidRPr="00B52818">
        <w:t xml:space="preserve"> «Развитие предпринимательства в Томской области», утвержденной постановлением Администрации То</w:t>
      </w:r>
      <w:r w:rsidR="00342404" w:rsidRPr="00B52818">
        <w:t>м</w:t>
      </w:r>
      <w:r w:rsidR="00342404" w:rsidRPr="00B52818">
        <w:t>ской области от 12.12.2014 № 492а</w:t>
      </w:r>
      <w:r w:rsidR="00342404">
        <w:t>, оказывается незначительному количеству субъектов МСП</w:t>
      </w:r>
      <w:r w:rsidR="00B22683">
        <w:t xml:space="preserve">, </w:t>
      </w:r>
      <w:r w:rsidR="00342404">
        <w:t xml:space="preserve">за </w:t>
      </w:r>
      <w:r w:rsidR="00526CD0">
        <w:t>выше</w:t>
      </w:r>
      <w:r w:rsidR="00342404">
        <w:t xml:space="preserve">указанный </w:t>
      </w:r>
      <w:r w:rsidR="00526CD0">
        <w:t>трех</w:t>
      </w:r>
      <w:r w:rsidR="00342404">
        <w:t>летний период - 0,12% от общего количества субъектов МСП,</w:t>
      </w:r>
      <w:r w:rsidR="00342404" w:rsidRPr="00537FFB">
        <w:t xml:space="preserve"> </w:t>
      </w:r>
      <w:r w:rsidR="00342404">
        <w:t>зарегистрир</w:t>
      </w:r>
      <w:r w:rsidR="00342404">
        <w:t>о</w:t>
      </w:r>
      <w:r w:rsidR="00342404">
        <w:t>ванных на территории</w:t>
      </w:r>
      <w:proofErr w:type="gramEnd"/>
      <w:r w:rsidR="00342404">
        <w:t xml:space="preserve"> Томской области, </w:t>
      </w:r>
      <w:proofErr w:type="gramStart"/>
      <w:r w:rsidR="00342404">
        <w:t>сведения</w:t>
      </w:r>
      <w:proofErr w:type="gramEnd"/>
      <w:r w:rsidR="00342404">
        <w:t xml:space="preserve"> о которых содержатся в </w:t>
      </w:r>
      <w:r w:rsidR="00342404">
        <w:rPr>
          <w:color w:val="000000"/>
        </w:rPr>
        <w:t>Е</w:t>
      </w:r>
      <w:r w:rsidR="00342404" w:rsidRPr="005047B3">
        <w:rPr>
          <w:color w:val="000000"/>
        </w:rPr>
        <w:t>дино</w:t>
      </w:r>
      <w:r w:rsidR="00342404">
        <w:rPr>
          <w:color w:val="000000"/>
        </w:rPr>
        <w:t>м</w:t>
      </w:r>
      <w:r w:rsidR="00342404" w:rsidRPr="005047B3">
        <w:rPr>
          <w:color w:val="000000"/>
        </w:rPr>
        <w:t xml:space="preserve"> реестр</w:t>
      </w:r>
      <w:r w:rsidR="00342404">
        <w:rPr>
          <w:color w:val="000000"/>
        </w:rPr>
        <w:t>е</w:t>
      </w:r>
      <w:r w:rsidR="00342404" w:rsidRPr="005047B3">
        <w:rPr>
          <w:color w:val="000000"/>
        </w:rPr>
        <w:t xml:space="preserve"> суб</w:t>
      </w:r>
      <w:r w:rsidR="00342404" w:rsidRPr="005047B3">
        <w:rPr>
          <w:color w:val="000000"/>
        </w:rPr>
        <w:t>ъ</w:t>
      </w:r>
      <w:r w:rsidR="00342404" w:rsidRPr="005047B3">
        <w:rPr>
          <w:color w:val="000000"/>
        </w:rPr>
        <w:t xml:space="preserve">ектов </w:t>
      </w:r>
      <w:r w:rsidR="00342404">
        <w:rPr>
          <w:color w:val="000000"/>
        </w:rPr>
        <w:t>МСП</w:t>
      </w:r>
      <w:r w:rsidR="00342404">
        <w:t xml:space="preserve">. </w:t>
      </w:r>
      <w:proofErr w:type="gramStart"/>
      <w:r w:rsidR="00342404">
        <w:t xml:space="preserve">В целом по России в </w:t>
      </w:r>
      <w:r w:rsidR="00342404">
        <w:rPr>
          <w:bCs/>
          <w:lang w:eastAsia="en-US"/>
        </w:rPr>
        <w:t>рамках подпрограммы «Развитие малого и среднего предприн</w:t>
      </w:r>
      <w:r w:rsidR="00342404">
        <w:rPr>
          <w:bCs/>
          <w:lang w:eastAsia="en-US"/>
        </w:rPr>
        <w:t>и</w:t>
      </w:r>
      <w:r w:rsidR="00342404">
        <w:rPr>
          <w:bCs/>
          <w:lang w:eastAsia="en-US"/>
        </w:rPr>
        <w:t xml:space="preserve">мательства» </w:t>
      </w:r>
      <w:r w:rsidR="00342404" w:rsidRPr="008E5C98">
        <w:t>государственной программы Российской Федерации «Экономическое развитие и и</w:t>
      </w:r>
      <w:r w:rsidR="00342404" w:rsidRPr="008E5C98">
        <w:t>н</w:t>
      </w:r>
      <w:r w:rsidR="00342404" w:rsidRPr="008E5C98">
        <w:t xml:space="preserve">новационная экономика» </w:t>
      </w:r>
      <w:r w:rsidR="00342404">
        <w:t>в 2016 году п</w:t>
      </w:r>
      <w:r w:rsidR="00342404" w:rsidRPr="008E5C98">
        <w:rPr>
          <w:bCs/>
          <w:lang w:eastAsia="en-US"/>
        </w:rPr>
        <w:t xml:space="preserve">рямая финансовая </w:t>
      </w:r>
      <w:r w:rsidR="00342404">
        <w:rPr>
          <w:bCs/>
          <w:lang w:eastAsia="en-US"/>
        </w:rPr>
        <w:t>гос</w:t>
      </w:r>
      <w:r w:rsidR="00342404" w:rsidRPr="008E5C98">
        <w:rPr>
          <w:bCs/>
          <w:lang w:eastAsia="en-US"/>
        </w:rPr>
        <w:t>поддержка за счет бюджетных асси</w:t>
      </w:r>
      <w:r w:rsidR="00342404" w:rsidRPr="008E5C98">
        <w:rPr>
          <w:bCs/>
          <w:lang w:eastAsia="en-US"/>
        </w:rPr>
        <w:t>г</w:t>
      </w:r>
      <w:r w:rsidR="00342404" w:rsidRPr="008E5C98">
        <w:rPr>
          <w:bCs/>
          <w:lang w:eastAsia="en-US"/>
        </w:rPr>
        <w:t>нований федерального бюджета</w:t>
      </w:r>
      <w:r w:rsidR="00342404">
        <w:t xml:space="preserve"> в форме субсидий бюджетам субъектов РФ на господдержку м</w:t>
      </w:r>
      <w:r w:rsidR="00342404">
        <w:t>а</w:t>
      </w:r>
      <w:r w:rsidR="00342404">
        <w:t>лого и среднего предприниматель</w:t>
      </w:r>
      <w:r>
        <w:t xml:space="preserve">ства оказана </w:t>
      </w:r>
      <w:r w:rsidR="0099780B">
        <w:t xml:space="preserve">порядка </w:t>
      </w:r>
      <w:r w:rsidR="00342404">
        <w:t>1% субъектов МСП от общей численности субъектов МСП, числящихся в Едином реестре субъектов</w:t>
      </w:r>
      <w:proofErr w:type="gramEnd"/>
      <w:r w:rsidR="00342404">
        <w:t xml:space="preserve"> МСП.</w:t>
      </w:r>
    </w:p>
    <w:p w:rsidR="00342404" w:rsidRDefault="00342404" w:rsidP="00342404">
      <w:pPr>
        <w:autoSpaceDE w:val="0"/>
        <w:autoSpaceDN w:val="0"/>
        <w:adjustRightInd w:val="0"/>
        <w:ind w:firstLine="708"/>
        <w:jc w:val="both"/>
      </w:pPr>
      <w:proofErr w:type="gramStart"/>
      <w:r w:rsidRPr="00274777">
        <w:t>Между Минэкономразвития РФ и Администрацией Томской области заключено Соглаш</w:t>
      </w:r>
      <w:r w:rsidRPr="00274777">
        <w:t>е</w:t>
      </w:r>
      <w:r w:rsidRPr="00274777">
        <w:t xml:space="preserve">ние от 13.07.2016 № 049-МБ-16 о предоставлении </w:t>
      </w:r>
      <w:r>
        <w:t xml:space="preserve">в срок до 31.12.2016 г. </w:t>
      </w:r>
      <w:r w:rsidRPr="00274777">
        <w:t>субсидии из федеральн</w:t>
      </w:r>
      <w:r w:rsidRPr="00274777">
        <w:t>о</w:t>
      </w:r>
      <w:r w:rsidRPr="00274777">
        <w:t xml:space="preserve">го бюджета бюджету </w:t>
      </w:r>
      <w:r>
        <w:t>Томской области</w:t>
      </w:r>
      <w:r w:rsidRPr="00274777">
        <w:t xml:space="preserve"> на государственную поддержку малого и среднего пре</w:t>
      </w:r>
      <w:r w:rsidRPr="00274777">
        <w:t>д</w:t>
      </w:r>
      <w:r w:rsidRPr="00274777">
        <w:t>принимательства, включая крестьянские (фермерские) хозяйства</w:t>
      </w:r>
      <w:r>
        <w:t>,</w:t>
      </w:r>
      <w:r w:rsidRPr="00274777">
        <w:t xml:space="preserve"> в соответствии с госпрограммой «Развитие предпринимательства</w:t>
      </w:r>
      <w:r>
        <w:t xml:space="preserve"> в Томской области»</w:t>
      </w:r>
      <w:r w:rsidRPr="00274777">
        <w:t xml:space="preserve"> в сумме 80 914,</w:t>
      </w:r>
      <w:r w:rsidR="00443CCB">
        <w:t>3</w:t>
      </w:r>
      <w:r w:rsidRPr="00274777">
        <w:t xml:space="preserve"> тыс. руб., из них на реал</w:t>
      </w:r>
      <w:r w:rsidRPr="00274777">
        <w:t>и</w:t>
      </w:r>
      <w:r w:rsidRPr="00274777">
        <w:t xml:space="preserve">зацию </w:t>
      </w:r>
      <w:r>
        <w:t>мероприятий:</w:t>
      </w:r>
      <w:proofErr w:type="gramEnd"/>
      <w:r>
        <w:t xml:space="preserve"> </w:t>
      </w:r>
      <w:proofErr w:type="gramStart"/>
      <w:r w:rsidRPr="00B52818">
        <w:rPr>
          <w:color w:val="00000A"/>
        </w:rPr>
        <w:t>«Субсиди</w:t>
      </w:r>
      <w:r>
        <w:rPr>
          <w:color w:val="00000A"/>
        </w:rPr>
        <w:t>и</w:t>
      </w:r>
      <w:r w:rsidRPr="00B52818">
        <w:rPr>
          <w:color w:val="00000A"/>
        </w:rPr>
        <w:t xml:space="preserve"> субъектам </w:t>
      </w:r>
      <w:r w:rsidR="000541B4">
        <w:rPr>
          <w:color w:val="00000A"/>
        </w:rPr>
        <w:t>МСП</w:t>
      </w:r>
      <w:r w:rsidRPr="00B52818">
        <w:rPr>
          <w:color w:val="00000A"/>
        </w:rPr>
        <w:t xml:space="preserve"> на возмещение части затрат по договорам лизи</w:t>
      </w:r>
      <w:r w:rsidRPr="00B52818">
        <w:rPr>
          <w:color w:val="00000A"/>
        </w:rPr>
        <w:t>н</w:t>
      </w:r>
      <w:r w:rsidRPr="00B52818">
        <w:rPr>
          <w:color w:val="00000A"/>
        </w:rPr>
        <w:lastRenderedPageBreak/>
        <w:t>га оборудования»</w:t>
      </w:r>
      <w:r>
        <w:rPr>
          <w:color w:val="00000A"/>
        </w:rPr>
        <w:t xml:space="preserve"> -</w:t>
      </w:r>
      <w:r w:rsidRPr="00A6530B">
        <w:t xml:space="preserve"> </w:t>
      </w:r>
      <w:r w:rsidRPr="00274777">
        <w:t>12 000 тыс. руб.</w:t>
      </w:r>
      <w:r>
        <w:t xml:space="preserve">, </w:t>
      </w:r>
      <w:r w:rsidRPr="00B52818">
        <w:rPr>
          <w:color w:val="00000A"/>
        </w:rPr>
        <w:t xml:space="preserve">«Субсидии субъектам </w:t>
      </w:r>
      <w:r>
        <w:rPr>
          <w:color w:val="00000A"/>
        </w:rPr>
        <w:t>МСП</w:t>
      </w:r>
      <w:r w:rsidRPr="00B52818">
        <w:rPr>
          <w:color w:val="00000A"/>
        </w:rPr>
        <w:t xml:space="preserve"> в целях создания и (или) разв</w:t>
      </w:r>
      <w:r w:rsidRPr="00B52818">
        <w:rPr>
          <w:color w:val="00000A"/>
        </w:rPr>
        <w:t>и</w:t>
      </w:r>
      <w:r w:rsidRPr="00B52818">
        <w:rPr>
          <w:color w:val="00000A"/>
        </w:rPr>
        <w:t>тия, и (или) модернизации производства товаров (работ, услуг)»</w:t>
      </w:r>
      <w:r>
        <w:rPr>
          <w:color w:val="00000A"/>
        </w:rPr>
        <w:t xml:space="preserve"> </w:t>
      </w:r>
      <w:r>
        <w:t xml:space="preserve">- 13 000 тыс. руб. </w:t>
      </w:r>
      <w:r w:rsidRPr="0020460D">
        <w:t>Томская о</w:t>
      </w:r>
      <w:r w:rsidRPr="0020460D">
        <w:t>б</w:t>
      </w:r>
      <w:r w:rsidRPr="0020460D">
        <w:t xml:space="preserve">ласть </w:t>
      </w:r>
      <w:r w:rsidR="000541B4">
        <w:t>обязана</w:t>
      </w:r>
      <w:r w:rsidRPr="0020460D">
        <w:t xml:space="preserve"> обеспечить уровень </w:t>
      </w:r>
      <w:proofErr w:type="spellStart"/>
      <w:r w:rsidRPr="0020460D">
        <w:t>софинансирования</w:t>
      </w:r>
      <w:proofErr w:type="spellEnd"/>
      <w:r w:rsidRPr="0020460D">
        <w:t xml:space="preserve"> расходного обязательства субъекта РФ за счет субсидии в размере, не менее установленного приказом Минэкономразвития РФ от 12.01.2016 № 6 «Об</w:t>
      </w:r>
      <w:proofErr w:type="gramEnd"/>
      <w:r w:rsidRPr="0020460D">
        <w:t xml:space="preserve"> </w:t>
      </w:r>
      <w:proofErr w:type="gramStart"/>
      <w:r w:rsidRPr="0020460D">
        <w:t>утверждении</w:t>
      </w:r>
      <w:proofErr w:type="gramEnd"/>
      <w:r w:rsidRPr="0020460D">
        <w:t xml:space="preserve"> значений уровней </w:t>
      </w:r>
      <w:proofErr w:type="spellStart"/>
      <w:r w:rsidRPr="0020460D">
        <w:t>софинансирования</w:t>
      </w:r>
      <w:proofErr w:type="spellEnd"/>
      <w:r w:rsidRPr="0020460D">
        <w:t xml:space="preserve"> расходных обязательств субъектов Р</w:t>
      </w:r>
      <w:r>
        <w:t>Ф</w:t>
      </w:r>
      <w:r w:rsidRPr="0020460D">
        <w:t xml:space="preserve"> за счет субсидий на реализацию мероприятий господдержки малого и среднего предпринимательства на 2016 год» (95% - федеральный бюджет, 5% - бюджет Томской области).</w:t>
      </w:r>
    </w:p>
    <w:p w:rsidR="00311DE8" w:rsidRDefault="00311DE8" w:rsidP="00311DE8">
      <w:pPr>
        <w:pStyle w:val="ConsPlusNormal"/>
        <w:tabs>
          <w:tab w:val="left" w:pos="993"/>
        </w:tabs>
        <w:jc w:val="both"/>
        <w:rPr>
          <w:rFonts w:ascii="Times New Roman" w:hAnsi="Times New Roman" w:cs="Times New Roman"/>
          <w:sz w:val="24"/>
          <w:szCs w:val="24"/>
        </w:rPr>
      </w:pPr>
      <w:proofErr w:type="gramStart"/>
      <w:r>
        <w:rPr>
          <w:rFonts w:ascii="Times New Roman" w:hAnsi="Times New Roman" w:cs="Times New Roman"/>
          <w:color w:val="00000A"/>
          <w:sz w:val="24"/>
          <w:szCs w:val="24"/>
        </w:rPr>
        <w:t>П</w:t>
      </w:r>
      <w:r w:rsidRPr="00D30CAC">
        <w:rPr>
          <w:rFonts w:ascii="Times New Roman" w:hAnsi="Times New Roman" w:cs="Times New Roman"/>
          <w:color w:val="00000A"/>
          <w:sz w:val="24"/>
          <w:szCs w:val="24"/>
        </w:rPr>
        <w:t>одпрограмм</w:t>
      </w:r>
      <w:r>
        <w:rPr>
          <w:rFonts w:ascii="Times New Roman" w:hAnsi="Times New Roman" w:cs="Times New Roman"/>
          <w:color w:val="00000A"/>
          <w:sz w:val="24"/>
          <w:szCs w:val="24"/>
        </w:rPr>
        <w:t>ой</w:t>
      </w:r>
      <w:r w:rsidRPr="00D30CAC">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«Развитие малого и среднего предпринимательства в Томской области» </w:t>
      </w:r>
      <w:r w:rsidRPr="00D30CAC">
        <w:rPr>
          <w:rFonts w:ascii="Times New Roman" w:hAnsi="Times New Roman" w:cs="Times New Roman"/>
          <w:bCs/>
          <w:sz w:val="24"/>
          <w:szCs w:val="24"/>
        </w:rPr>
        <w:t>госпрограмм</w:t>
      </w:r>
      <w:r>
        <w:rPr>
          <w:rFonts w:ascii="Times New Roman" w:hAnsi="Times New Roman" w:cs="Times New Roman"/>
          <w:bCs/>
          <w:sz w:val="24"/>
          <w:szCs w:val="24"/>
        </w:rPr>
        <w:t>ы</w:t>
      </w:r>
      <w:r w:rsidRPr="00D30CAC">
        <w:rPr>
          <w:rFonts w:ascii="Times New Roman" w:hAnsi="Times New Roman" w:cs="Times New Roman"/>
          <w:bCs/>
          <w:sz w:val="24"/>
          <w:szCs w:val="24"/>
        </w:rPr>
        <w:t xml:space="preserve"> «</w:t>
      </w:r>
      <w:r w:rsidRPr="00D30CAC">
        <w:rPr>
          <w:rFonts w:ascii="Times New Roman" w:hAnsi="Times New Roman" w:cs="Times New Roman"/>
          <w:sz w:val="24"/>
          <w:szCs w:val="24"/>
        </w:rPr>
        <w:t>Развитие предпринимательства</w:t>
      </w:r>
      <w:r>
        <w:rPr>
          <w:rFonts w:ascii="Times New Roman" w:hAnsi="Times New Roman" w:cs="Times New Roman"/>
          <w:sz w:val="24"/>
          <w:szCs w:val="24"/>
        </w:rPr>
        <w:t xml:space="preserve"> в Томской области» </w:t>
      </w:r>
      <w:r>
        <w:rPr>
          <w:rFonts w:ascii="Times New Roman" w:hAnsi="Times New Roman" w:cs="Times New Roman"/>
          <w:color w:val="00000A"/>
          <w:sz w:val="24"/>
          <w:szCs w:val="24"/>
        </w:rPr>
        <w:t>предусмотрено финансиров</w:t>
      </w:r>
      <w:r>
        <w:rPr>
          <w:rFonts w:ascii="Times New Roman" w:hAnsi="Times New Roman" w:cs="Times New Roman"/>
          <w:color w:val="00000A"/>
          <w:sz w:val="24"/>
          <w:szCs w:val="24"/>
        </w:rPr>
        <w:t>а</w:t>
      </w:r>
      <w:r>
        <w:rPr>
          <w:rFonts w:ascii="Times New Roman" w:hAnsi="Times New Roman" w:cs="Times New Roman"/>
          <w:color w:val="00000A"/>
          <w:sz w:val="24"/>
          <w:szCs w:val="24"/>
        </w:rPr>
        <w:t xml:space="preserve">ние в части средств федерального бюджета - в соответствии с </w:t>
      </w:r>
      <w:r w:rsidRPr="0020460D">
        <w:rPr>
          <w:rFonts w:ascii="Times New Roman" w:hAnsi="Times New Roman" w:cs="Times New Roman"/>
          <w:sz w:val="24"/>
          <w:szCs w:val="24"/>
        </w:rPr>
        <w:t>Соглашени</w:t>
      </w:r>
      <w:r>
        <w:rPr>
          <w:rFonts w:ascii="Times New Roman" w:hAnsi="Times New Roman" w:cs="Times New Roman"/>
          <w:sz w:val="24"/>
          <w:szCs w:val="24"/>
        </w:rPr>
        <w:t xml:space="preserve">ем </w:t>
      </w:r>
      <w:r w:rsidRPr="00274777">
        <w:rPr>
          <w:rFonts w:ascii="Times New Roman" w:hAnsi="Times New Roman" w:cs="Times New Roman"/>
          <w:sz w:val="24"/>
        </w:rPr>
        <w:t xml:space="preserve">от 13.07.2016 </w:t>
      </w:r>
      <w:r w:rsidR="00044475">
        <w:rPr>
          <w:rFonts w:ascii="Times New Roman" w:hAnsi="Times New Roman" w:cs="Times New Roman"/>
          <w:sz w:val="24"/>
        </w:rPr>
        <w:t xml:space="preserve">              </w:t>
      </w:r>
      <w:r w:rsidRPr="00274777">
        <w:rPr>
          <w:rFonts w:ascii="Times New Roman" w:hAnsi="Times New Roman" w:cs="Times New Roman"/>
          <w:sz w:val="24"/>
        </w:rPr>
        <w:t>№ 049-МБ-16</w:t>
      </w:r>
      <w:r>
        <w:rPr>
          <w:rFonts w:ascii="Times New Roman" w:hAnsi="Times New Roman" w:cs="Times New Roman"/>
          <w:sz w:val="24"/>
          <w:szCs w:val="24"/>
        </w:rPr>
        <w:t xml:space="preserve">, </w:t>
      </w:r>
      <w:r>
        <w:rPr>
          <w:rFonts w:ascii="Times New Roman" w:hAnsi="Times New Roman" w:cs="Times New Roman"/>
          <w:color w:val="00000A"/>
          <w:sz w:val="24"/>
          <w:szCs w:val="24"/>
        </w:rPr>
        <w:t xml:space="preserve">в части средств </w:t>
      </w:r>
      <w:r>
        <w:rPr>
          <w:rFonts w:ascii="Times New Roman" w:hAnsi="Times New Roman" w:cs="Times New Roman"/>
          <w:sz w:val="24"/>
          <w:szCs w:val="24"/>
        </w:rPr>
        <w:t>областного бюджета -</w:t>
      </w:r>
      <w:r w:rsidRPr="00F137BA">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r w:rsidRPr="00D30CAC">
        <w:rPr>
          <w:rFonts w:ascii="Times New Roman" w:hAnsi="Times New Roman" w:cs="Times New Roman"/>
          <w:sz w:val="24"/>
          <w:szCs w:val="24"/>
        </w:rPr>
        <w:t xml:space="preserve">Законами </w:t>
      </w:r>
      <w:r>
        <w:rPr>
          <w:rFonts w:ascii="Times New Roman" w:hAnsi="Times New Roman" w:cs="Times New Roman"/>
          <w:sz w:val="24"/>
          <w:szCs w:val="24"/>
        </w:rPr>
        <w:t xml:space="preserve">Томской области об </w:t>
      </w:r>
      <w:r w:rsidRPr="00D30CAC">
        <w:rPr>
          <w:rFonts w:ascii="Times New Roman" w:hAnsi="Times New Roman" w:cs="Times New Roman"/>
          <w:sz w:val="24"/>
          <w:szCs w:val="24"/>
        </w:rPr>
        <w:t>областном бюджете на 2016 и 2017 год</w:t>
      </w:r>
      <w:r>
        <w:rPr>
          <w:rFonts w:ascii="Times New Roman" w:hAnsi="Times New Roman" w:cs="Times New Roman"/>
          <w:sz w:val="24"/>
          <w:szCs w:val="24"/>
        </w:rPr>
        <w:t>ы</w:t>
      </w:r>
      <w:r w:rsidR="00B22683">
        <w:rPr>
          <w:rFonts w:ascii="Times New Roman" w:hAnsi="Times New Roman" w:cs="Times New Roman"/>
          <w:sz w:val="24"/>
          <w:szCs w:val="24"/>
        </w:rPr>
        <w:t>, в том числе</w:t>
      </w:r>
      <w:r w:rsidRPr="00D30CAC">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311DE8" w:rsidRDefault="00311DE8" w:rsidP="00311DE8">
      <w:pPr>
        <w:pStyle w:val="ConsPlusNormal"/>
        <w:tabs>
          <w:tab w:val="left" w:pos="993"/>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75594">
        <w:rPr>
          <w:rFonts w:ascii="Times New Roman" w:hAnsi="Times New Roman" w:cs="Times New Roman"/>
          <w:bCs/>
          <w:sz w:val="24"/>
          <w:szCs w:val="24"/>
        </w:rPr>
        <w:t xml:space="preserve">по мероприятию </w:t>
      </w:r>
      <w:r>
        <w:rPr>
          <w:rFonts w:ascii="Times New Roman" w:hAnsi="Times New Roman" w:cs="Times New Roman"/>
          <w:bCs/>
          <w:sz w:val="24"/>
          <w:szCs w:val="24"/>
        </w:rPr>
        <w:t xml:space="preserve">4.2 </w:t>
      </w:r>
      <w:r w:rsidRPr="00F6003D">
        <w:rPr>
          <w:rFonts w:ascii="Times New Roman" w:hAnsi="Times New Roman" w:cs="Times New Roman"/>
          <w:color w:val="00000A"/>
          <w:sz w:val="24"/>
          <w:szCs w:val="24"/>
        </w:rPr>
        <w:t xml:space="preserve">«Субсидии субъектам </w:t>
      </w:r>
      <w:r w:rsidR="00044475">
        <w:rPr>
          <w:rFonts w:ascii="Times New Roman" w:hAnsi="Times New Roman" w:cs="Times New Roman"/>
          <w:color w:val="00000A"/>
          <w:sz w:val="24"/>
          <w:szCs w:val="24"/>
        </w:rPr>
        <w:t>МСП</w:t>
      </w:r>
      <w:r w:rsidRPr="00F6003D">
        <w:rPr>
          <w:rFonts w:ascii="Times New Roman" w:hAnsi="Times New Roman" w:cs="Times New Roman"/>
          <w:color w:val="00000A"/>
          <w:sz w:val="24"/>
          <w:szCs w:val="24"/>
        </w:rPr>
        <w:t xml:space="preserve"> на возмещение части затрат по догов</w:t>
      </w:r>
      <w:r w:rsidRPr="00F6003D">
        <w:rPr>
          <w:rFonts w:ascii="Times New Roman" w:hAnsi="Times New Roman" w:cs="Times New Roman"/>
          <w:color w:val="00000A"/>
          <w:sz w:val="24"/>
          <w:szCs w:val="24"/>
        </w:rPr>
        <w:t>о</w:t>
      </w:r>
      <w:r w:rsidRPr="00F6003D">
        <w:rPr>
          <w:rFonts w:ascii="Times New Roman" w:hAnsi="Times New Roman" w:cs="Times New Roman"/>
          <w:color w:val="00000A"/>
          <w:sz w:val="24"/>
          <w:szCs w:val="24"/>
        </w:rPr>
        <w:t xml:space="preserve">рам лизинга оборудования» на 2016 год в сумме 16 470,6 тыс.руб., </w:t>
      </w:r>
      <w:r w:rsidR="00B22683">
        <w:rPr>
          <w:rFonts w:ascii="Times New Roman" w:hAnsi="Times New Roman" w:cs="Times New Roman"/>
          <w:color w:val="00000A"/>
          <w:sz w:val="24"/>
          <w:szCs w:val="24"/>
        </w:rPr>
        <w:t>из них</w:t>
      </w:r>
      <w:r w:rsidRPr="00F6003D">
        <w:rPr>
          <w:rFonts w:ascii="Times New Roman" w:hAnsi="Times New Roman" w:cs="Times New Roman"/>
          <w:color w:val="00000A"/>
          <w:sz w:val="24"/>
          <w:szCs w:val="24"/>
        </w:rPr>
        <w:t xml:space="preserve"> федеральный бюджет - 12 000 тыс.руб., областной бюджет - 2 000 тыс.руб., внебюджетные источники - 2 470,6 тыс.руб.; 2017 год  - 5 882,</w:t>
      </w:r>
      <w:r w:rsidR="00372AD3">
        <w:rPr>
          <w:rFonts w:ascii="Times New Roman" w:hAnsi="Times New Roman" w:cs="Times New Roman"/>
          <w:color w:val="00000A"/>
          <w:sz w:val="24"/>
          <w:szCs w:val="24"/>
        </w:rPr>
        <w:t>4</w:t>
      </w:r>
      <w:r w:rsidRPr="00F6003D">
        <w:rPr>
          <w:rFonts w:ascii="Times New Roman" w:hAnsi="Times New Roman" w:cs="Times New Roman"/>
          <w:color w:val="00000A"/>
          <w:sz w:val="24"/>
          <w:szCs w:val="24"/>
        </w:rPr>
        <w:t xml:space="preserve"> тыс.руб, </w:t>
      </w:r>
      <w:r w:rsidR="00B22683">
        <w:rPr>
          <w:rFonts w:ascii="Times New Roman" w:hAnsi="Times New Roman" w:cs="Times New Roman"/>
          <w:color w:val="00000A"/>
          <w:sz w:val="24"/>
          <w:szCs w:val="24"/>
        </w:rPr>
        <w:t>из них</w:t>
      </w:r>
      <w:r w:rsidRPr="00F6003D">
        <w:rPr>
          <w:rFonts w:ascii="Times New Roman" w:hAnsi="Times New Roman" w:cs="Times New Roman"/>
          <w:color w:val="00000A"/>
          <w:sz w:val="24"/>
          <w:szCs w:val="24"/>
        </w:rPr>
        <w:t xml:space="preserve"> областной бюджет - 5 000 тыс.руб., внебюджетные источники - 882,</w:t>
      </w:r>
      <w:r w:rsidR="00372AD3">
        <w:rPr>
          <w:rFonts w:ascii="Times New Roman" w:hAnsi="Times New Roman" w:cs="Times New Roman"/>
          <w:color w:val="00000A"/>
          <w:sz w:val="24"/>
          <w:szCs w:val="24"/>
        </w:rPr>
        <w:t>4</w:t>
      </w:r>
      <w:r w:rsidRPr="00F6003D">
        <w:rPr>
          <w:rFonts w:ascii="Times New Roman" w:hAnsi="Times New Roman" w:cs="Times New Roman"/>
          <w:color w:val="00000A"/>
          <w:sz w:val="24"/>
          <w:szCs w:val="24"/>
        </w:rPr>
        <w:t xml:space="preserve"> тыс.руб.;</w:t>
      </w:r>
      <w:r>
        <w:rPr>
          <w:rFonts w:ascii="Times New Roman" w:hAnsi="Times New Roman" w:cs="Times New Roman"/>
          <w:sz w:val="24"/>
          <w:szCs w:val="24"/>
        </w:rPr>
        <w:t xml:space="preserve"> </w:t>
      </w:r>
      <w:proofErr w:type="gramEnd"/>
    </w:p>
    <w:p w:rsidR="00311DE8" w:rsidRPr="00D7274B" w:rsidRDefault="00311DE8" w:rsidP="00D7274B">
      <w:pPr>
        <w:pStyle w:val="ConsPlusNormal"/>
        <w:tabs>
          <w:tab w:val="left" w:pos="993"/>
        </w:tabs>
        <w:jc w:val="both"/>
        <w:rPr>
          <w:rFonts w:ascii="Times New Roman" w:hAnsi="Times New Roman" w:cs="Times New Roman"/>
          <w:color w:val="00000A"/>
          <w:sz w:val="24"/>
          <w:szCs w:val="24"/>
        </w:rPr>
      </w:pPr>
      <w:proofErr w:type="gramStart"/>
      <w:r>
        <w:rPr>
          <w:rFonts w:ascii="Times New Roman" w:hAnsi="Times New Roman" w:cs="Times New Roman"/>
          <w:sz w:val="24"/>
          <w:szCs w:val="24"/>
        </w:rPr>
        <w:t xml:space="preserve">- </w:t>
      </w:r>
      <w:r w:rsidRPr="00075594">
        <w:rPr>
          <w:rFonts w:ascii="Times New Roman" w:hAnsi="Times New Roman" w:cs="Times New Roman"/>
          <w:color w:val="00000A"/>
          <w:sz w:val="24"/>
          <w:szCs w:val="24"/>
        </w:rPr>
        <w:t xml:space="preserve">по мероприятию </w:t>
      </w:r>
      <w:r>
        <w:rPr>
          <w:rFonts w:ascii="Times New Roman" w:hAnsi="Times New Roman" w:cs="Times New Roman"/>
          <w:color w:val="00000A"/>
          <w:sz w:val="24"/>
          <w:szCs w:val="24"/>
        </w:rPr>
        <w:t xml:space="preserve">4.3 </w:t>
      </w:r>
      <w:r w:rsidRPr="00F6003D">
        <w:rPr>
          <w:rFonts w:ascii="Times New Roman" w:hAnsi="Times New Roman" w:cs="Times New Roman"/>
          <w:color w:val="00000A"/>
          <w:sz w:val="24"/>
          <w:szCs w:val="24"/>
        </w:rPr>
        <w:t xml:space="preserve">«Субсидии субъектам МСП в целях создания и (или) развития, и (или) модернизации производства товаров (работ, услуг)» на 2016 год - 36 000 тыс.руб, </w:t>
      </w:r>
      <w:r w:rsidR="00B22683">
        <w:rPr>
          <w:rFonts w:ascii="Times New Roman" w:hAnsi="Times New Roman" w:cs="Times New Roman"/>
          <w:color w:val="00000A"/>
          <w:sz w:val="24"/>
          <w:szCs w:val="24"/>
        </w:rPr>
        <w:t>из них</w:t>
      </w:r>
      <w:r w:rsidRPr="00F6003D">
        <w:rPr>
          <w:rFonts w:ascii="Times New Roman" w:hAnsi="Times New Roman" w:cs="Times New Roman"/>
          <w:color w:val="00000A"/>
          <w:sz w:val="24"/>
          <w:szCs w:val="24"/>
        </w:rPr>
        <w:t xml:space="preserve"> ф</w:t>
      </w:r>
      <w:r w:rsidRPr="00F6003D">
        <w:rPr>
          <w:rFonts w:ascii="Times New Roman" w:hAnsi="Times New Roman" w:cs="Times New Roman"/>
          <w:color w:val="00000A"/>
          <w:sz w:val="24"/>
          <w:szCs w:val="24"/>
        </w:rPr>
        <w:t>е</w:t>
      </w:r>
      <w:r w:rsidRPr="00F6003D">
        <w:rPr>
          <w:rFonts w:ascii="Times New Roman" w:hAnsi="Times New Roman" w:cs="Times New Roman"/>
          <w:color w:val="00000A"/>
          <w:sz w:val="24"/>
          <w:szCs w:val="24"/>
        </w:rPr>
        <w:t xml:space="preserve">деральный бюджет - 13 000 тыс.руб., областной бюджет - 5 000 тыс.руб, внебюджетные источники - 18 000 тыс.руб.;  2017 год - 0 руб. </w:t>
      </w:r>
      <w:r w:rsidRPr="00D7274B">
        <w:rPr>
          <w:rFonts w:ascii="Times New Roman" w:hAnsi="Times New Roman" w:cs="Times New Roman"/>
          <w:color w:val="00000A"/>
          <w:sz w:val="24"/>
          <w:szCs w:val="24"/>
        </w:rPr>
        <w:t xml:space="preserve">Средства федерального бюджета на реализацию </w:t>
      </w:r>
      <w:r w:rsidR="00295ECE">
        <w:rPr>
          <w:rFonts w:ascii="Times New Roman" w:hAnsi="Times New Roman" w:cs="Times New Roman"/>
          <w:color w:val="00000A"/>
          <w:sz w:val="24"/>
          <w:szCs w:val="24"/>
        </w:rPr>
        <w:t>данных</w:t>
      </w:r>
      <w:r w:rsidRPr="00D7274B">
        <w:rPr>
          <w:rFonts w:ascii="Times New Roman" w:hAnsi="Times New Roman" w:cs="Times New Roman"/>
          <w:color w:val="00000A"/>
          <w:sz w:val="24"/>
          <w:szCs w:val="24"/>
        </w:rPr>
        <w:t xml:space="preserve"> мер</w:t>
      </w:r>
      <w:r w:rsidRPr="00D7274B">
        <w:rPr>
          <w:rFonts w:ascii="Times New Roman" w:hAnsi="Times New Roman" w:cs="Times New Roman"/>
          <w:color w:val="00000A"/>
          <w:sz w:val="24"/>
          <w:szCs w:val="24"/>
        </w:rPr>
        <w:t>о</w:t>
      </w:r>
      <w:r w:rsidRPr="00D7274B">
        <w:rPr>
          <w:rFonts w:ascii="Times New Roman" w:hAnsi="Times New Roman" w:cs="Times New Roman"/>
          <w:color w:val="00000A"/>
          <w:sz w:val="24"/>
          <w:szCs w:val="24"/>
        </w:rPr>
        <w:t>приятий в 2017 году не предусмотрены в связи</w:t>
      </w:r>
      <w:proofErr w:type="gramEnd"/>
      <w:r w:rsidRPr="00D7274B">
        <w:rPr>
          <w:rFonts w:ascii="Times New Roman" w:hAnsi="Times New Roman" w:cs="Times New Roman"/>
          <w:color w:val="00000A"/>
          <w:sz w:val="24"/>
          <w:szCs w:val="24"/>
        </w:rPr>
        <w:t xml:space="preserve"> </w:t>
      </w:r>
      <w:r w:rsidRPr="00D7274B">
        <w:rPr>
          <w:rFonts w:ascii="Times New Roman" w:hAnsi="Times New Roman" w:cs="Times New Roman"/>
          <w:sz w:val="24"/>
        </w:rPr>
        <w:t>с изменением подходов Минэкономразвития РФ к оказанию финансовой поддержки субъектам МСП</w:t>
      </w:r>
      <w:r w:rsidRPr="00D7274B">
        <w:rPr>
          <w:rFonts w:ascii="Times New Roman" w:hAnsi="Times New Roman" w:cs="Times New Roman"/>
          <w:color w:val="00000A"/>
          <w:sz w:val="24"/>
          <w:szCs w:val="24"/>
        </w:rPr>
        <w:t>.</w:t>
      </w:r>
    </w:p>
    <w:p w:rsidR="00342404" w:rsidRPr="005679DC" w:rsidRDefault="00E4001A" w:rsidP="005679DC">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Г</w:t>
      </w:r>
      <w:r w:rsidRPr="00E4001A">
        <w:rPr>
          <w:rFonts w:ascii="Times New Roman" w:hAnsi="Times New Roman" w:cs="Times New Roman"/>
          <w:sz w:val="24"/>
          <w:szCs w:val="24"/>
        </w:rPr>
        <w:t xml:space="preserve">лавным распорядителем средств областного бюджета, направленных на реализацию </w:t>
      </w:r>
      <w:r>
        <w:rPr>
          <w:rFonts w:ascii="Times New Roman" w:hAnsi="Times New Roman" w:cs="Times New Roman"/>
          <w:sz w:val="24"/>
          <w:szCs w:val="24"/>
        </w:rPr>
        <w:t>в</w:t>
      </w:r>
      <w:r>
        <w:rPr>
          <w:rFonts w:ascii="Times New Roman" w:hAnsi="Times New Roman" w:cs="Times New Roman"/>
          <w:sz w:val="24"/>
          <w:szCs w:val="24"/>
        </w:rPr>
        <w:t>ы</w:t>
      </w:r>
      <w:r>
        <w:rPr>
          <w:rFonts w:ascii="Times New Roman" w:hAnsi="Times New Roman" w:cs="Times New Roman"/>
          <w:sz w:val="24"/>
          <w:szCs w:val="24"/>
        </w:rPr>
        <w:t xml:space="preserve">шеуказанных </w:t>
      </w:r>
      <w:r w:rsidRPr="00E4001A">
        <w:rPr>
          <w:rFonts w:ascii="Times New Roman" w:hAnsi="Times New Roman" w:cs="Times New Roman"/>
          <w:sz w:val="24"/>
          <w:szCs w:val="24"/>
        </w:rPr>
        <w:t xml:space="preserve">мероприятий 4.2 </w:t>
      </w:r>
      <w:r>
        <w:rPr>
          <w:rFonts w:ascii="Times New Roman" w:hAnsi="Times New Roman" w:cs="Times New Roman"/>
          <w:sz w:val="24"/>
          <w:szCs w:val="24"/>
        </w:rPr>
        <w:t xml:space="preserve">и </w:t>
      </w:r>
      <w:r w:rsidRPr="00E4001A">
        <w:rPr>
          <w:rFonts w:ascii="Times New Roman" w:hAnsi="Times New Roman" w:cs="Times New Roman"/>
          <w:sz w:val="24"/>
          <w:szCs w:val="24"/>
        </w:rPr>
        <w:t xml:space="preserve">4.3 в рамках основного мероприятия «Повышение </w:t>
      </w:r>
      <w:proofErr w:type="gramStart"/>
      <w:r w:rsidRPr="00E4001A">
        <w:rPr>
          <w:rFonts w:ascii="Times New Roman" w:hAnsi="Times New Roman" w:cs="Times New Roman"/>
          <w:sz w:val="24"/>
          <w:szCs w:val="24"/>
        </w:rPr>
        <w:t>уровня д</w:t>
      </w:r>
      <w:r w:rsidRPr="00E4001A">
        <w:rPr>
          <w:rFonts w:ascii="Times New Roman" w:hAnsi="Times New Roman" w:cs="Times New Roman"/>
          <w:sz w:val="24"/>
          <w:szCs w:val="24"/>
        </w:rPr>
        <w:t>о</w:t>
      </w:r>
      <w:r w:rsidRPr="00E4001A">
        <w:rPr>
          <w:rFonts w:ascii="Times New Roman" w:hAnsi="Times New Roman" w:cs="Times New Roman"/>
          <w:sz w:val="24"/>
          <w:szCs w:val="24"/>
        </w:rPr>
        <w:t>ступности финансовых форм поддержки субъектов малого</w:t>
      </w:r>
      <w:proofErr w:type="gramEnd"/>
      <w:r w:rsidRPr="00E4001A">
        <w:rPr>
          <w:rFonts w:ascii="Times New Roman" w:hAnsi="Times New Roman" w:cs="Times New Roman"/>
          <w:sz w:val="24"/>
          <w:szCs w:val="24"/>
        </w:rPr>
        <w:t xml:space="preserve"> и </w:t>
      </w:r>
      <w:r w:rsidRPr="005679DC">
        <w:rPr>
          <w:rFonts w:ascii="Times New Roman" w:hAnsi="Times New Roman" w:cs="Times New Roman"/>
          <w:sz w:val="24"/>
          <w:szCs w:val="24"/>
        </w:rPr>
        <w:t>среднего предпринимательства» по</w:t>
      </w:r>
      <w:r w:rsidRPr="005679DC">
        <w:rPr>
          <w:rFonts w:ascii="Times New Roman" w:hAnsi="Times New Roman" w:cs="Times New Roman"/>
          <w:sz w:val="24"/>
          <w:szCs w:val="24"/>
        </w:rPr>
        <w:t>д</w:t>
      </w:r>
      <w:r w:rsidRPr="005679DC">
        <w:rPr>
          <w:rFonts w:ascii="Times New Roman" w:hAnsi="Times New Roman" w:cs="Times New Roman"/>
          <w:sz w:val="24"/>
          <w:szCs w:val="24"/>
        </w:rPr>
        <w:t>программы «Развитие малого и среднего предпринимательства в Томской области» госпрограммы «Развитие предпринимательства в Томской области», является Департамент.</w:t>
      </w:r>
      <w:r w:rsidR="005679DC" w:rsidRPr="005679DC">
        <w:rPr>
          <w:rFonts w:ascii="Times New Roman" w:hAnsi="Times New Roman" w:cs="Times New Roman"/>
          <w:sz w:val="24"/>
          <w:szCs w:val="24"/>
        </w:rPr>
        <w:t xml:space="preserve"> </w:t>
      </w:r>
      <w:proofErr w:type="gramStart"/>
      <w:r w:rsidR="00342404" w:rsidRPr="005679DC">
        <w:rPr>
          <w:rFonts w:ascii="Times New Roman" w:hAnsi="Times New Roman" w:cs="Times New Roman"/>
          <w:sz w:val="24"/>
          <w:szCs w:val="24"/>
        </w:rPr>
        <w:t>Правила (порядок) предоставления из областного бюджета субсидий субъектам МСП</w:t>
      </w:r>
      <w:r w:rsidR="00342404" w:rsidRPr="005679DC">
        <w:rPr>
          <w:rFonts w:ascii="Times New Roman" w:hAnsi="Times New Roman" w:cs="Times New Roman"/>
          <w:b/>
          <w:sz w:val="24"/>
          <w:szCs w:val="24"/>
        </w:rPr>
        <w:t xml:space="preserve"> </w:t>
      </w:r>
      <w:r w:rsidR="00342404" w:rsidRPr="005679DC">
        <w:rPr>
          <w:rFonts w:ascii="Times New Roman" w:hAnsi="Times New Roman" w:cs="Times New Roman"/>
          <w:sz w:val="24"/>
          <w:szCs w:val="24"/>
        </w:rPr>
        <w:t>для</w:t>
      </w:r>
      <w:r w:rsidR="00342404" w:rsidRPr="005679DC">
        <w:rPr>
          <w:rFonts w:ascii="Times New Roman" w:hAnsi="Times New Roman" w:cs="Times New Roman"/>
          <w:bCs/>
          <w:sz w:val="24"/>
          <w:szCs w:val="24"/>
          <w:lang w:eastAsia="en-US"/>
        </w:rPr>
        <w:t xml:space="preserve"> оказания господдержки при реализации мероприятий </w:t>
      </w:r>
      <w:r w:rsidR="00B22683">
        <w:rPr>
          <w:rFonts w:ascii="Times New Roman" w:hAnsi="Times New Roman" w:cs="Times New Roman"/>
          <w:bCs/>
          <w:sz w:val="24"/>
          <w:szCs w:val="24"/>
          <w:lang w:eastAsia="en-US"/>
        </w:rPr>
        <w:t xml:space="preserve">указанной </w:t>
      </w:r>
      <w:r w:rsidR="00342404" w:rsidRPr="005679DC">
        <w:rPr>
          <w:rFonts w:ascii="Times New Roman" w:hAnsi="Times New Roman" w:cs="Times New Roman"/>
          <w:bCs/>
          <w:sz w:val="24"/>
          <w:szCs w:val="24"/>
          <w:lang w:eastAsia="en-US"/>
        </w:rPr>
        <w:t>подпрограммы установлены постановлениями Администр</w:t>
      </w:r>
      <w:r w:rsidR="00342404" w:rsidRPr="005679DC">
        <w:rPr>
          <w:rFonts w:ascii="Times New Roman" w:hAnsi="Times New Roman" w:cs="Times New Roman"/>
          <w:bCs/>
          <w:sz w:val="24"/>
          <w:szCs w:val="24"/>
          <w:lang w:eastAsia="en-US"/>
        </w:rPr>
        <w:t>а</w:t>
      </w:r>
      <w:r w:rsidR="00342404" w:rsidRPr="005679DC">
        <w:rPr>
          <w:rFonts w:ascii="Times New Roman" w:hAnsi="Times New Roman" w:cs="Times New Roman"/>
          <w:bCs/>
          <w:sz w:val="24"/>
          <w:szCs w:val="24"/>
          <w:lang w:eastAsia="en-US"/>
        </w:rPr>
        <w:t>ции Томской области от 09.06.2011 № 170а «О предоставлении субсидий субъектам малого и среднего предпринимательства на возмещение части затрат по договорам лизинга оборудования» и от 15.10.2014 № 391а «Об утверждении Положения о предоставлении субсидий субъектам мал</w:t>
      </w:r>
      <w:r w:rsidR="00342404" w:rsidRPr="005679DC">
        <w:rPr>
          <w:rFonts w:ascii="Times New Roman" w:hAnsi="Times New Roman" w:cs="Times New Roman"/>
          <w:bCs/>
          <w:sz w:val="24"/>
          <w:szCs w:val="24"/>
          <w:lang w:eastAsia="en-US"/>
        </w:rPr>
        <w:t>о</w:t>
      </w:r>
      <w:r w:rsidR="00342404" w:rsidRPr="005679DC">
        <w:rPr>
          <w:rFonts w:ascii="Times New Roman" w:hAnsi="Times New Roman" w:cs="Times New Roman"/>
          <w:bCs/>
          <w:sz w:val="24"/>
          <w:szCs w:val="24"/>
          <w:lang w:eastAsia="en-US"/>
        </w:rPr>
        <w:t>го и среднего предпринимательства в целях создания и</w:t>
      </w:r>
      <w:proofErr w:type="gramEnd"/>
      <w:r w:rsidR="00342404" w:rsidRPr="005679DC">
        <w:rPr>
          <w:rFonts w:ascii="Times New Roman" w:hAnsi="Times New Roman" w:cs="Times New Roman"/>
          <w:bCs/>
          <w:sz w:val="24"/>
          <w:szCs w:val="24"/>
          <w:lang w:eastAsia="en-US"/>
        </w:rPr>
        <w:t xml:space="preserve"> (или) развития, и (или) модернизации пр</w:t>
      </w:r>
      <w:r w:rsidR="00342404" w:rsidRPr="005679DC">
        <w:rPr>
          <w:rFonts w:ascii="Times New Roman" w:hAnsi="Times New Roman" w:cs="Times New Roman"/>
          <w:bCs/>
          <w:sz w:val="24"/>
          <w:szCs w:val="24"/>
          <w:lang w:eastAsia="en-US"/>
        </w:rPr>
        <w:t>о</w:t>
      </w:r>
      <w:r w:rsidR="00342404" w:rsidRPr="005679DC">
        <w:rPr>
          <w:rFonts w:ascii="Times New Roman" w:hAnsi="Times New Roman" w:cs="Times New Roman"/>
          <w:bCs/>
          <w:sz w:val="24"/>
          <w:szCs w:val="24"/>
          <w:lang w:eastAsia="en-US"/>
        </w:rPr>
        <w:t>изводства товаров (работ, услуг)»</w:t>
      </w:r>
      <w:r w:rsidR="00463560">
        <w:rPr>
          <w:rFonts w:ascii="Times New Roman" w:hAnsi="Times New Roman" w:cs="Times New Roman"/>
          <w:bCs/>
          <w:sz w:val="24"/>
          <w:szCs w:val="24"/>
          <w:lang w:eastAsia="en-US"/>
        </w:rPr>
        <w:t xml:space="preserve"> (далее - </w:t>
      </w:r>
      <w:r w:rsidR="00B22683">
        <w:rPr>
          <w:rFonts w:ascii="Times New Roman" w:hAnsi="Times New Roman" w:cs="Times New Roman"/>
          <w:bCs/>
          <w:sz w:val="24"/>
          <w:szCs w:val="24"/>
          <w:lang w:eastAsia="en-US"/>
        </w:rPr>
        <w:t xml:space="preserve">соответственно </w:t>
      </w:r>
      <w:r w:rsidR="00463560">
        <w:rPr>
          <w:rFonts w:ascii="Times New Roman" w:hAnsi="Times New Roman" w:cs="Times New Roman"/>
          <w:bCs/>
          <w:sz w:val="24"/>
          <w:szCs w:val="24"/>
          <w:lang w:eastAsia="en-US"/>
        </w:rPr>
        <w:t>Положения №</w:t>
      </w:r>
      <w:r w:rsidR="00821398">
        <w:rPr>
          <w:rFonts w:ascii="Times New Roman" w:hAnsi="Times New Roman" w:cs="Times New Roman"/>
          <w:bCs/>
          <w:sz w:val="24"/>
          <w:szCs w:val="24"/>
          <w:lang w:eastAsia="en-US"/>
        </w:rPr>
        <w:t>№</w:t>
      </w:r>
      <w:r w:rsidR="00463560">
        <w:rPr>
          <w:rFonts w:ascii="Times New Roman" w:hAnsi="Times New Roman" w:cs="Times New Roman"/>
          <w:bCs/>
          <w:sz w:val="24"/>
          <w:szCs w:val="24"/>
          <w:lang w:eastAsia="en-US"/>
        </w:rPr>
        <w:t xml:space="preserve"> 170а и </w:t>
      </w:r>
      <w:r w:rsidR="00463560" w:rsidRPr="00463560">
        <w:rPr>
          <w:rFonts w:ascii="Times New Roman" w:hAnsi="Times New Roman" w:cs="Times New Roman"/>
          <w:sz w:val="24"/>
          <w:szCs w:val="24"/>
          <w:lang w:eastAsia="en-US"/>
        </w:rPr>
        <w:t>391а</w:t>
      </w:r>
      <w:r w:rsidR="00463560">
        <w:rPr>
          <w:rFonts w:ascii="Times New Roman" w:hAnsi="Times New Roman" w:cs="Times New Roman"/>
          <w:bCs/>
          <w:sz w:val="24"/>
          <w:szCs w:val="24"/>
          <w:lang w:eastAsia="en-US"/>
        </w:rPr>
        <w:t>)</w:t>
      </w:r>
      <w:r w:rsidR="00342404" w:rsidRPr="005679DC">
        <w:rPr>
          <w:rFonts w:ascii="Times New Roman" w:hAnsi="Times New Roman" w:cs="Times New Roman"/>
          <w:bCs/>
          <w:sz w:val="24"/>
          <w:szCs w:val="24"/>
          <w:lang w:eastAsia="en-US"/>
        </w:rPr>
        <w:t>.</w:t>
      </w:r>
    </w:p>
    <w:p w:rsidR="00416691" w:rsidRDefault="00416691" w:rsidP="001F3134">
      <w:pPr>
        <w:ind w:firstLine="708"/>
        <w:jc w:val="both"/>
      </w:pPr>
    </w:p>
    <w:p w:rsidR="00DF0513" w:rsidRDefault="00DF0513" w:rsidP="00DF0513">
      <w:pPr>
        <w:tabs>
          <w:tab w:val="left" w:pos="720"/>
        </w:tabs>
        <w:jc w:val="both"/>
        <w:rPr>
          <w:b/>
          <w:color w:val="000000"/>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r>
        <w:rPr>
          <w:b/>
          <w:color w:val="000000"/>
        </w:rPr>
        <w:t>:</w:t>
      </w:r>
    </w:p>
    <w:p w:rsidR="007D5E76" w:rsidRDefault="00416837" w:rsidP="007D5E76">
      <w:pPr>
        <w:autoSpaceDE w:val="0"/>
        <w:autoSpaceDN w:val="0"/>
        <w:adjustRightInd w:val="0"/>
        <w:ind w:firstLine="709"/>
        <w:jc w:val="both"/>
      </w:pPr>
      <w:r w:rsidRPr="0000719A">
        <w:t>В целях предоставления субсидий субъектам МСП распоряжениями Департамента созданы конкурсные комиссии и утверждены регламенты их работы:</w:t>
      </w:r>
      <w:r w:rsidR="00666EA6">
        <w:t xml:space="preserve"> </w:t>
      </w:r>
      <w:r w:rsidRPr="0000719A">
        <w:t>от 16.10.2014 (с изм</w:t>
      </w:r>
      <w:r>
        <w:t>.</w:t>
      </w:r>
      <w:r w:rsidRPr="0000719A">
        <w:t xml:space="preserve"> от 22.09.2016) - по предоставлению субсидий на возмещение части затрат по договорам лизинга оборудования</w:t>
      </w:r>
      <w:r w:rsidR="007D5E76">
        <w:t>,</w:t>
      </w:r>
      <w:r w:rsidR="00463560">
        <w:t xml:space="preserve"> </w:t>
      </w:r>
      <w:r w:rsidRPr="0000719A">
        <w:t>от 22.09.2016 - по предоставлению субсидий на возмещение части затрат в целях модернизации пр</w:t>
      </w:r>
      <w:r w:rsidRPr="0000719A">
        <w:t>о</w:t>
      </w:r>
      <w:r w:rsidRPr="0000719A">
        <w:t>изводства товаров (работ, услуг).</w:t>
      </w:r>
      <w:r w:rsidR="00014065">
        <w:t xml:space="preserve"> </w:t>
      </w:r>
    </w:p>
    <w:p w:rsidR="00416837" w:rsidRPr="0000719A" w:rsidRDefault="00416837" w:rsidP="007D5E76">
      <w:pPr>
        <w:autoSpaceDE w:val="0"/>
        <w:autoSpaceDN w:val="0"/>
        <w:adjustRightInd w:val="0"/>
        <w:ind w:firstLine="709"/>
        <w:jc w:val="both"/>
      </w:pPr>
      <w:proofErr w:type="gramStart"/>
      <w:r w:rsidRPr="0000719A">
        <w:t>В проверяемом периоде в Департамент п</w:t>
      </w:r>
      <w:r w:rsidR="00D34822">
        <w:t>редставлено</w:t>
      </w:r>
      <w:r w:rsidRPr="0000719A">
        <w:t xml:space="preserve"> 15 заявок </w:t>
      </w:r>
      <w:r w:rsidR="00014065">
        <w:t>на</w:t>
      </w:r>
      <w:r w:rsidRPr="0000719A">
        <w:t xml:space="preserve"> получение субсидии </w:t>
      </w:r>
      <w:r w:rsidR="00014065">
        <w:t xml:space="preserve">в целях </w:t>
      </w:r>
      <w:r w:rsidRPr="0000719A">
        <w:t>возмещени</w:t>
      </w:r>
      <w:r w:rsidR="00014065">
        <w:t>я</w:t>
      </w:r>
      <w:r w:rsidRPr="0000719A">
        <w:t xml:space="preserve"> части затрат по договорам лизинга оборудования</w:t>
      </w:r>
      <w:r w:rsidR="007D5E76">
        <w:t xml:space="preserve">: </w:t>
      </w:r>
      <w:r w:rsidRPr="0000719A">
        <w:t>12</w:t>
      </w:r>
      <w:r w:rsidR="00D34822">
        <w:t xml:space="preserve"> заявок - </w:t>
      </w:r>
      <w:r w:rsidR="00D34822" w:rsidRPr="0000719A">
        <w:t>в 2016 г</w:t>
      </w:r>
      <w:r w:rsidR="00D34822">
        <w:t>.</w:t>
      </w:r>
      <w:r w:rsidRPr="0000719A">
        <w:t xml:space="preserve">, </w:t>
      </w:r>
      <w:r w:rsidR="00D34822">
        <w:t xml:space="preserve">3 заявки - за </w:t>
      </w:r>
      <w:r w:rsidRPr="0000719A">
        <w:t>9 месяцев 2017 г</w:t>
      </w:r>
      <w:r w:rsidR="00D34822">
        <w:t>.</w:t>
      </w:r>
      <w:r w:rsidRPr="0000719A">
        <w:t xml:space="preserve"> Из поступивших в 2016 году заявок возвращено 4 заявки, </w:t>
      </w:r>
      <w:r w:rsidR="00A403B6">
        <w:t>3 из них</w:t>
      </w:r>
      <w:r w:rsidRPr="0000719A">
        <w:t xml:space="preserve"> - в связи с несоблюдением требований, предъявляемых к перечню документов и их оформлению (2 заявки после доработки</w:t>
      </w:r>
      <w:proofErr w:type="gramEnd"/>
      <w:r w:rsidRPr="0000719A">
        <w:t xml:space="preserve"> повторно представлены к рассмотрению), 1 заявка</w:t>
      </w:r>
      <w:r w:rsidR="00166949">
        <w:t xml:space="preserve">, представленная в </w:t>
      </w:r>
      <w:proofErr w:type="gramStart"/>
      <w:r w:rsidR="00166949">
        <w:t>конце</w:t>
      </w:r>
      <w:proofErr w:type="gramEnd"/>
      <w:r w:rsidR="00166949">
        <w:t xml:space="preserve"> года</w:t>
      </w:r>
      <w:r w:rsidR="00A403B6">
        <w:t xml:space="preserve"> </w:t>
      </w:r>
      <w:r w:rsidRPr="0000719A">
        <w:t xml:space="preserve">- в связи с недостаточностью средств областного бюджета. </w:t>
      </w:r>
      <w:r w:rsidRPr="00A8463A">
        <w:t xml:space="preserve">Таким образом, </w:t>
      </w:r>
      <w:r>
        <w:t xml:space="preserve">в проверяемом периоде </w:t>
      </w:r>
      <w:r w:rsidRPr="00A8463A">
        <w:t xml:space="preserve">Департаментом принято к рассмотрению </w:t>
      </w:r>
      <w:r w:rsidR="00BE22BB">
        <w:t xml:space="preserve">в целом </w:t>
      </w:r>
      <w:r w:rsidR="009269FB">
        <w:t xml:space="preserve">13 заявок </w:t>
      </w:r>
      <w:r>
        <w:t>от 10 субъектов МСП</w:t>
      </w:r>
      <w:r w:rsidR="00A403B6">
        <w:t>:</w:t>
      </w:r>
      <w:r>
        <w:t xml:space="preserve"> </w:t>
      </w:r>
      <w:r w:rsidRPr="00A8463A">
        <w:t>в 2016 году - 10 заявок, за 9 месяцев 2017 года - 3 заявк</w:t>
      </w:r>
      <w:r>
        <w:t>и</w:t>
      </w:r>
      <w:r w:rsidRPr="00B215CC">
        <w:rPr>
          <w:lang w:eastAsia="en-US"/>
        </w:rPr>
        <w:t xml:space="preserve"> </w:t>
      </w:r>
      <w:r w:rsidR="00A403B6">
        <w:rPr>
          <w:lang w:eastAsia="en-US"/>
        </w:rPr>
        <w:t>от субъектов МСП, заявки которых были приняты и в 2016 году</w:t>
      </w:r>
      <w:r>
        <w:rPr>
          <w:lang w:eastAsia="en-US"/>
        </w:rPr>
        <w:t>.</w:t>
      </w:r>
      <w:r>
        <w:t xml:space="preserve"> </w:t>
      </w:r>
      <w:proofErr w:type="gramStart"/>
      <w:r w:rsidRPr="0000719A">
        <w:t xml:space="preserve">По результатам заседаний </w:t>
      </w:r>
      <w:r w:rsidR="000C76D2" w:rsidRPr="0000719A">
        <w:t>конкурсн</w:t>
      </w:r>
      <w:r w:rsidR="000C76D2">
        <w:t>ой</w:t>
      </w:r>
      <w:r w:rsidR="000C76D2" w:rsidRPr="0000719A">
        <w:t xml:space="preserve"> </w:t>
      </w:r>
      <w:r w:rsidRPr="0000719A">
        <w:t xml:space="preserve">комиссии </w:t>
      </w:r>
      <w:r w:rsidR="000C76D2">
        <w:t>приняты решения о предоставлении</w:t>
      </w:r>
      <w:r w:rsidR="000C76D2" w:rsidRPr="0000719A">
        <w:t xml:space="preserve"> субсиди</w:t>
      </w:r>
      <w:r w:rsidR="009269FB">
        <w:t>й</w:t>
      </w:r>
      <w:r w:rsidR="000C76D2">
        <w:t xml:space="preserve"> </w:t>
      </w:r>
      <w:r w:rsidR="009269FB" w:rsidRPr="0000719A">
        <w:t>в требуемом объеме</w:t>
      </w:r>
      <w:r w:rsidR="009269FB">
        <w:t xml:space="preserve"> </w:t>
      </w:r>
      <w:r w:rsidR="004E6C62">
        <w:t>все</w:t>
      </w:r>
      <w:r w:rsidR="007D5E76">
        <w:t>м</w:t>
      </w:r>
      <w:r w:rsidRPr="007803E2">
        <w:t xml:space="preserve"> заявител</w:t>
      </w:r>
      <w:r w:rsidR="007D5E76">
        <w:t>ям</w:t>
      </w:r>
      <w:r w:rsidRPr="007803E2">
        <w:t>,</w:t>
      </w:r>
      <w:r w:rsidRPr="0000719A">
        <w:t xml:space="preserve"> претендовав</w:t>
      </w:r>
      <w:r w:rsidR="007D5E76">
        <w:t>шим</w:t>
      </w:r>
      <w:r w:rsidRPr="0000719A">
        <w:t xml:space="preserve"> на</w:t>
      </w:r>
      <w:r w:rsidR="009269FB">
        <w:t xml:space="preserve"> их</w:t>
      </w:r>
      <w:r w:rsidRPr="0000719A">
        <w:t xml:space="preserve"> получение на возмещение части затрат по </w:t>
      </w:r>
      <w:r w:rsidR="00463560">
        <w:t xml:space="preserve">договорам </w:t>
      </w:r>
      <w:r w:rsidRPr="0000719A">
        <w:t>лизинг</w:t>
      </w:r>
      <w:r w:rsidR="00463560">
        <w:t>а</w:t>
      </w:r>
      <w:r w:rsidRPr="0000719A">
        <w:t xml:space="preserve"> </w:t>
      </w:r>
      <w:r w:rsidR="008256F1">
        <w:t>оборудования</w:t>
      </w:r>
      <w:r w:rsidRPr="0000719A">
        <w:t>, за исключением ООО «Компания Эскимос» по заявке 2016 года, которому рекомендовано подать документы в 2017 году в части договоров л</w:t>
      </w:r>
      <w:r w:rsidRPr="0000719A">
        <w:t>и</w:t>
      </w:r>
      <w:r w:rsidRPr="0000719A">
        <w:lastRenderedPageBreak/>
        <w:t>зинга оборудования</w:t>
      </w:r>
      <w:r>
        <w:t>,</w:t>
      </w:r>
      <w:r w:rsidRPr="0000719A">
        <w:t xml:space="preserve"> по которым субсидия не была пред</w:t>
      </w:r>
      <w:r>
        <w:t>о</w:t>
      </w:r>
      <w:r w:rsidRPr="0000719A">
        <w:t>ставлена или пред</w:t>
      </w:r>
      <w:r>
        <w:t>о</w:t>
      </w:r>
      <w:r w:rsidRPr="0000719A">
        <w:t>ставлена частично.</w:t>
      </w:r>
      <w:proofErr w:type="gramEnd"/>
      <w:r w:rsidR="00FD078C">
        <w:t xml:space="preserve"> О</w:t>
      </w:r>
      <w:r w:rsidRPr="0000719A">
        <w:t>бщая сумма субсиди</w:t>
      </w:r>
      <w:r>
        <w:t>й</w:t>
      </w:r>
      <w:r w:rsidR="00FD078C">
        <w:t>,</w:t>
      </w:r>
      <w:r w:rsidRPr="0000719A">
        <w:t xml:space="preserve"> подлежа</w:t>
      </w:r>
      <w:r w:rsidR="00BE22BB">
        <w:t>вших</w:t>
      </w:r>
      <w:r w:rsidRPr="0000719A">
        <w:t xml:space="preserve"> предоставлению </w:t>
      </w:r>
      <w:r w:rsidR="009269FB">
        <w:t xml:space="preserve">10 </w:t>
      </w:r>
      <w:r w:rsidRPr="0000719A">
        <w:t xml:space="preserve">заявителям на возмещение части затрат по </w:t>
      </w:r>
      <w:r>
        <w:t xml:space="preserve">договорам </w:t>
      </w:r>
      <w:r w:rsidRPr="0000719A">
        <w:t>лизинг</w:t>
      </w:r>
      <w:r>
        <w:t>а</w:t>
      </w:r>
      <w:r w:rsidRPr="0000719A">
        <w:t xml:space="preserve"> </w:t>
      </w:r>
      <w:r w:rsidR="008256F1">
        <w:t xml:space="preserve">оборудования, </w:t>
      </w:r>
      <w:r w:rsidRPr="0000719A">
        <w:t>составила 15 980,7 тыс.руб. (2016 г</w:t>
      </w:r>
      <w:r w:rsidR="00D34822">
        <w:t>.</w:t>
      </w:r>
      <w:r w:rsidRPr="0000719A">
        <w:t xml:space="preserve"> - 14 000 тыс.руб., 9 мес</w:t>
      </w:r>
      <w:r w:rsidRPr="0000719A">
        <w:t>я</w:t>
      </w:r>
      <w:r w:rsidRPr="0000719A">
        <w:t xml:space="preserve">цев 2017 </w:t>
      </w:r>
      <w:r w:rsidR="00D34822">
        <w:t>г.</w:t>
      </w:r>
      <w:r w:rsidRPr="0000719A">
        <w:t>- 1 980,7 тыс.руб.), в том числе</w:t>
      </w:r>
      <w:r w:rsidR="00A3741A">
        <w:t>:</w:t>
      </w:r>
      <w:r w:rsidRPr="0000719A">
        <w:t xml:space="preserve"> ООО «</w:t>
      </w:r>
      <w:proofErr w:type="spellStart"/>
      <w:r w:rsidRPr="0000719A">
        <w:t>Гринвуд</w:t>
      </w:r>
      <w:proofErr w:type="spellEnd"/>
      <w:r w:rsidRPr="0000719A">
        <w:t xml:space="preserve">» и </w:t>
      </w:r>
      <w:r w:rsidRPr="0000719A">
        <w:rPr>
          <w:color w:val="000000"/>
        </w:rPr>
        <w:t xml:space="preserve">ООО «Томский инструментальный завод» </w:t>
      </w:r>
      <w:r w:rsidR="00FD078C">
        <w:rPr>
          <w:color w:val="000000"/>
        </w:rPr>
        <w:t>-</w:t>
      </w:r>
      <w:r w:rsidRPr="0000719A">
        <w:rPr>
          <w:color w:val="000000"/>
        </w:rPr>
        <w:t xml:space="preserve"> в максимальном размере 3 000 тыс.руб</w:t>
      </w:r>
      <w:r w:rsidRPr="0000719A">
        <w:t>.</w:t>
      </w:r>
    </w:p>
    <w:p w:rsidR="00416837" w:rsidRPr="0000719A" w:rsidRDefault="00416837" w:rsidP="00CB76C6">
      <w:pPr>
        <w:autoSpaceDE w:val="0"/>
        <w:autoSpaceDN w:val="0"/>
        <w:adjustRightInd w:val="0"/>
        <w:ind w:firstLine="709"/>
        <w:jc w:val="both"/>
        <w:rPr>
          <w:lang w:eastAsia="en-US"/>
        </w:rPr>
      </w:pPr>
      <w:proofErr w:type="gramStart"/>
      <w:r w:rsidRPr="0000719A">
        <w:rPr>
          <w:lang w:eastAsia="en-US"/>
        </w:rPr>
        <w:t xml:space="preserve">На конкурсный отбор </w:t>
      </w:r>
      <w:r w:rsidR="00463560">
        <w:rPr>
          <w:lang w:eastAsia="en-US"/>
        </w:rPr>
        <w:t>по</w:t>
      </w:r>
      <w:r w:rsidRPr="0000719A">
        <w:rPr>
          <w:lang w:eastAsia="en-US"/>
        </w:rPr>
        <w:t xml:space="preserve"> предоставлени</w:t>
      </w:r>
      <w:r w:rsidR="00463560">
        <w:rPr>
          <w:lang w:eastAsia="en-US"/>
        </w:rPr>
        <w:t>ю</w:t>
      </w:r>
      <w:r w:rsidRPr="0000719A">
        <w:rPr>
          <w:lang w:eastAsia="en-US"/>
        </w:rPr>
        <w:t xml:space="preserve"> субсидий на возмещение части затрат субъектам МСП в целях создания и (или) развития, и (или) модернизации производства товаров (работ, услуг) в 2016 году поступило 19 заявок с общим объемом запрашиваемых субсидий в </w:t>
      </w:r>
      <w:r w:rsidR="00217AC5">
        <w:rPr>
          <w:lang w:eastAsia="en-US"/>
        </w:rPr>
        <w:t>сумме</w:t>
      </w:r>
      <w:r w:rsidRPr="0000719A">
        <w:rPr>
          <w:lang w:eastAsia="en-US"/>
        </w:rPr>
        <w:t xml:space="preserve"> 34,1 млн.руб.</w:t>
      </w:r>
      <w:r>
        <w:rPr>
          <w:lang w:eastAsia="en-US"/>
        </w:rPr>
        <w:t xml:space="preserve"> В</w:t>
      </w:r>
      <w:r w:rsidRPr="0000719A">
        <w:rPr>
          <w:lang w:eastAsia="en-US"/>
        </w:rPr>
        <w:t xml:space="preserve"> допуске к участию в конкурсном отборе отказано 8 заявителям по причинам несоотве</w:t>
      </w:r>
      <w:r w:rsidRPr="0000719A">
        <w:rPr>
          <w:lang w:eastAsia="en-US"/>
        </w:rPr>
        <w:t>т</w:t>
      </w:r>
      <w:r w:rsidRPr="0000719A">
        <w:rPr>
          <w:lang w:eastAsia="en-US"/>
        </w:rPr>
        <w:t xml:space="preserve">ствия </w:t>
      </w:r>
      <w:r w:rsidR="00A3741A">
        <w:rPr>
          <w:lang w:eastAsia="en-US"/>
        </w:rPr>
        <w:t>их</w:t>
      </w:r>
      <w:r w:rsidRPr="0000719A">
        <w:rPr>
          <w:lang w:eastAsia="en-US"/>
        </w:rPr>
        <w:t xml:space="preserve"> требованиям Положения № 391а</w:t>
      </w:r>
      <w:r w:rsidR="00217AC5">
        <w:rPr>
          <w:lang w:eastAsia="en-US"/>
        </w:rPr>
        <w:t>, д</w:t>
      </w:r>
      <w:r w:rsidRPr="0000719A">
        <w:rPr>
          <w:lang w:eastAsia="en-US"/>
        </w:rPr>
        <w:t>опущено 11 заявителей</w:t>
      </w:r>
      <w:proofErr w:type="gramEnd"/>
      <w:r w:rsidRPr="0000719A">
        <w:rPr>
          <w:lang w:eastAsia="en-US"/>
        </w:rPr>
        <w:t xml:space="preserve">  </w:t>
      </w:r>
      <w:proofErr w:type="gramStart"/>
      <w:r w:rsidRPr="0000719A">
        <w:rPr>
          <w:lang w:eastAsia="en-US"/>
        </w:rPr>
        <w:t>с общим объемом запрашив</w:t>
      </w:r>
      <w:r w:rsidRPr="0000719A">
        <w:rPr>
          <w:lang w:eastAsia="en-US"/>
        </w:rPr>
        <w:t>а</w:t>
      </w:r>
      <w:r w:rsidRPr="0000719A">
        <w:rPr>
          <w:lang w:eastAsia="en-US"/>
        </w:rPr>
        <w:t>ем</w:t>
      </w:r>
      <w:r w:rsidR="00A3741A">
        <w:rPr>
          <w:lang w:eastAsia="en-US"/>
        </w:rPr>
        <w:t>ых</w:t>
      </w:r>
      <w:r w:rsidRPr="0000719A">
        <w:rPr>
          <w:lang w:eastAsia="en-US"/>
        </w:rPr>
        <w:t xml:space="preserve"> субсиди</w:t>
      </w:r>
      <w:r w:rsidR="00A3741A">
        <w:rPr>
          <w:lang w:eastAsia="en-US"/>
        </w:rPr>
        <w:t>й</w:t>
      </w:r>
      <w:r w:rsidRPr="0000719A">
        <w:rPr>
          <w:lang w:eastAsia="en-US"/>
        </w:rPr>
        <w:t xml:space="preserve"> в </w:t>
      </w:r>
      <w:r w:rsidR="00463560">
        <w:rPr>
          <w:lang w:eastAsia="en-US"/>
        </w:rPr>
        <w:t>сумме</w:t>
      </w:r>
      <w:r w:rsidRPr="0000719A">
        <w:rPr>
          <w:lang w:eastAsia="en-US"/>
        </w:rPr>
        <w:t xml:space="preserve"> 22,8 млн.руб.</w:t>
      </w:r>
      <w:r w:rsidR="00CB76C6">
        <w:rPr>
          <w:lang w:eastAsia="en-US"/>
        </w:rPr>
        <w:t xml:space="preserve"> </w:t>
      </w:r>
      <w:r>
        <w:rPr>
          <w:lang w:eastAsia="en-US"/>
        </w:rPr>
        <w:t>П</w:t>
      </w:r>
      <w:r w:rsidRPr="0000719A">
        <w:rPr>
          <w:lang w:eastAsia="en-US"/>
        </w:rPr>
        <w:t xml:space="preserve">обедителями конкурсного отбора </w:t>
      </w:r>
      <w:r w:rsidR="008E4693">
        <w:rPr>
          <w:lang w:eastAsia="en-US"/>
        </w:rPr>
        <w:t>по количеству набра</w:t>
      </w:r>
      <w:r w:rsidR="008E4693">
        <w:rPr>
          <w:lang w:eastAsia="en-US"/>
        </w:rPr>
        <w:t>н</w:t>
      </w:r>
      <w:r w:rsidR="008E4693">
        <w:rPr>
          <w:lang w:eastAsia="en-US"/>
        </w:rPr>
        <w:t xml:space="preserve">ных баллов </w:t>
      </w:r>
      <w:r w:rsidRPr="0000719A">
        <w:rPr>
          <w:lang w:eastAsia="en-US"/>
        </w:rPr>
        <w:t>признано 5 участников</w:t>
      </w:r>
      <w:r>
        <w:rPr>
          <w:lang w:eastAsia="en-US"/>
        </w:rPr>
        <w:t>,</w:t>
      </w:r>
      <w:r w:rsidRPr="0000719A">
        <w:rPr>
          <w:lang w:eastAsia="en-US"/>
        </w:rPr>
        <w:t xml:space="preserve"> между которыми распределено 14 млн.руб. </w:t>
      </w:r>
      <w:r>
        <w:rPr>
          <w:lang w:eastAsia="en-US"/>
        </w:rPr>
        <w:t xml:space="preserve">бюджетных средств </w:t>
      </w:r>
      <w:r w:rsidRPr="0000719A">
        <w:rPr>
          <w:lang w:eastAsia="en-US"/>
        </w:rPr>
        <w:t xml:space="preserve">(13 млн.руб. - средства федерального бюджета, 1 млн.руб. - областного бюджета), при этом </w:t>
      </w:r>
      <w:r w:rsidR="00CB76C6">
        <w:rPr>
          <w:lang w:eastAsia="en-US"/>
        </w:rPr>
        <w:t xml:space="preserve">по заявке </w:t>
      </w:r>
      <w:r w:rsidR="00612E53" w:rsidRPr="003957E0">
        <w:rPr>
          <w:bCs/>
        </w:rPr>
        <w:t>ООО «Научно-производственное объединение «Реагенты Сибири»</w:t>
      </w:r>
      <w:r w:rsidR="00612E53">
        <w:rPr>
          <w:bCs/>
        </w:rPr>
        <w:t xml:space="preserve"> (</w:t>
      </w:r>
      <w:r w:rsidR="00612E53">
        <w:rPr>
          <w:lang w:eastAsia="en-US"/>
        </w:rPr>
        <w:t xml:space="preserve">далее - </w:t>
      </w:r>
      <w:r w:rsidRPr="0000719A">
        <w:rPr>
          <w:lang w:eastAsia="en-US"/>
        </w:rPr>
        <w:t>ООО «НПО «Реагенты Сибири»</w:t>
      </w:r>
      <w:r w:rsidR="00612E53">
        <w:rPr>
          <w:lang w:eastAsia="en-US"/>
        </w:rPr>
        <w:t xml:space="preserve">) </w:t>
      </w:r>
      <w:r w:rsidRPr="0000719A">
        <w:rPr>
          <w:lang w:eastAsia="en-US"/>
        </w:rPr>
        <w:t>из запр</w:t>
      </w:r>
      <w:r>
        <w:rPr>
          <w:lang w:eastAsia="en-US"/>
        </w:rPr>
        <w:t>ошенных</w:t>
      </w:r>
      <w:r w:rsidRPr="0000719A">
        <w:rPr>
          <w:lang w:eastAsia="en-US"/>
        </w:rPr>
        <w:t xml:space="preserve"> 2 968,8 тыс.руб. </w:t>
      </w:r>
      <w:r>
        <w:rPr>
          <w:lang w:eastAsia="en-US"/>
        </w:rPr>
        <w:t>принято решение</w:t>
      </w:r>
      <w:r w:rsidRPr="0000719A">
        <w:rPr>
          <w:lang w:eastAsia="en-US"/>
        </w:rPr>
        <w:t xml:space="preserve"> предостав</w:t>
      </w:r>
      <w:r w:rsidR="00217AC5">
        <w:rPr>
          <w:lang w:eastAsia="en-US"/>
        </w:rPr>
        <w:t xml:space="preserve">ить </w:t>
      </w:r>
      <w:r w:rsidRPr="0000719A">
        <w:rPr>
          <w:lang w:eastAsia="en-US"/>
        </w:rPr>
        <w:t>2 680,2 тыс</w:t>
      </w:r>
      <w:proofErr w:type="gramEnd"/>
      <w:r w:rsidRPr="0000719A">
        <w:rPr>
          <w:lang w:eastAsia="en-US"/>
        </w:rPr>
        <w:t xml:space="preserve">.руб. </w:t>
      </w:r>
      <w:r>
        <w:rPr>
          <w:lang w:eastAsia="en-US"/>
        </w:rPr>
        <w:t>(</w:t>
      </w:r>
      <w:r w:rsidRPr="0000719A">
        <w:rPr>
          <w:lang w:eastAsia="en-US"/>
        </w:rPr>
        <w:t>в связи с невозможностью предоставления всем победителям конкурс</w:t>
      </w:r>
      <w:r>
        <w:rPr>
          <w:lang w:eastAsia="en-US"/>
        </w:rPr>
        <w:t xml:space="preserve">а </w:t>
      </w:r>
      <w:r w:rsidRPr="0000719A">
        <w:rPr>
          <w:lang w:eastAsia="en-US"/>
        </w:rPr>
        <w:t>субсидий в запрашиваемой сумме</w:t>
      </w:r>
      <w:r>
        <w:rPr>
          <w:lang w:eastAsia="en-US"/>
        </w:rPr>
        <w:t>). Д</w:t>
      </w:r>
      <w:r w:rsidRPr="0000719A">
        <w:rPr>
          <w:lang w:eastAsia="en-US"/>
        </w:rPr>
        <w:t>ополнительными победителями конкурсного отбора признано еще 2 участника</w:t>
      </w:r>
      <w:r>
        <w:rPr>
          <w:lang w:eastAsia="en-US"/>
        </w:rPr>
        <w:t xml:space="preserve">, между которыми </w:t>
      </w:r>
      <w:r w:rsidRPr="0000719A">
        <w:rPr>
          <w:lang w:eastAsia="en-US"/>
        </w:rPr>
        <w:t>и ООО «</w:t>
      </w:r>
      <w:r w:rsidR="00217AC5" w:rsidRPr="0000719A">
        <w:rPr>
          <w:lang w:eastAsia="en-US"/>
        </w:rPr>
        <w:t>Н</w:t>
      </w:r>
      <w:r w:rsidR="00612E53">
        <w:rPr>
          <w:lang w:eastAsia="en-US"/>
        </w:rPr>
        <w:t>ПО</w:t>
      </w:r>
      <w:r w:rsidRPr="0000719A">
        <w:rPr>
          <w:lang w:eastAsia="en-US"/>
        </w:rPr>
        <w:t xml:space="preserve"> «Реагенты Сибири» (в части недостающей суммы 288,6 тыс.руб.) распределено 4 млн.руб. </w:t>
      </w:r>
      <w:r w:rsidR="00CB76C6">
        <w:rPr>
          <w:lang w:eastAsia="en-US"/>
        </w:rPr>
        <w:t xml:space="preserve">- </w:t>
      </w:r>
      <w:r w:rsidRPr="0000719A">
        <w:rPr>
          <w:lang w:eastAsia="en-US"/>
        </w:rPr>
        <w:t>в случае снятия ограничения кассовых выплат</w:t>
      </w:r>
      <w:r>
        <w:rPr>
          <w:lang w:eastAsia="en-US"/>
        </w:rPr>
        <w:t>. Н</w:t>
      </w:r>
      <w:r w:rsidRPr="0000719A">
        <w:rPr>
          <w:lang w:eastAsia="en-US"/>
        </w:rPr>
        <w:t xml:space="preserve">е вошли в число победителей 4 участника с общим объемом запрашиваемых субсидий в </w:t>
      </w:r>
      <w:r w:rsidR="00217AC5">
        <w:rPr>
          <w:lang w:eastAsia="en-US"/>
        </w:rPr>
        <w:t>сумме</w:t>
      </w:r>
      <w:r w:rsidRPr="0000719A">
        <w:rPr>
          <w:lang w:eastAsia="en-US"/>
        </w:rPr>
        <w:t xml:space="preserve"> 4,2 млн.руб. </w:t>
      </w:r>
    </w:p>
    <w:p w:rsidR="00416837" w:rsidRPr="0000719A" w:rsidRDefault="00416837" w:rsidP="00416837">
      <w:pPr>
        <w:autoSpaceDE w:val="0"/>
        <w:autoSpaceDN w:val="0"/>
        <w:adjustRightInd w:val="0"/>
        <w:ind w:firstLine="709"/>
        <w:jc w:val="both"/>
        <w:rPr>
          <w:b/>
          <w:i/>
        </w:rPr>
      </w:pPr>
      <w:r>
        <w:rPr>
          <w:lang w:eastAsia="en-US"/>
        </w:rPr>
        <w:t>И</w:t>
      </w:r>
      <w:r w:rsidRPr="0000719A">
        <w:rPr>
          <w:lang w:eastAsia="en-US"/>
        </w:rPr>
        <w:t xml:space="preserve">з </w:t>
      </w:r>
      <w:r w:rsidR="00CB76C6">
        <w:rPr>
          <w:lang w:eastAsia="en-US"/>
        </w:rPr>
        <w:t xml:space="preserve">вышеуказанных </w:t>
      </w:r>
      <w:r w:rsidRPr="0000719A">
        <w:rPr>
          <w:lang w:eastAsia="en-US"/>
        </w:rPr>
        <w:t xml:space="preserve">7 победителей </w:t>
      </w:r>
      <w:r>
        <w:rPr>
          <w:lang w:eastAsia="en-US"/>
        </w:rPr>
        <w:t xml:space="preserve">конкурсного отбора </w:t>
      </w:r>
      <w:r w:rsidR="00D34822">
        <w:rPr>
          <w:lang w:eastAsia="en-US"/>
        </w:rPr>
        <w:t>фактически</w:t>
      </w:r>
      <w:r w:rsidR="00D34822" w:rsidRPr="0000719A">
        <w:rPr>
          <w:lang w:eastAsia="en-US"/>
        </w:rPr>
        <w:t xml:space="preserve"> в 2016 году </w:t>
      </w:r>
      <w:r w:rsidRPr="0000719A">
        <w:rPr>
          <w:lang w:eastAsia="en-US"/>
        </w:rPr>
        <w:t>субсиди</w:t>
      </w:r>
      <w:r>
        <w:rPr>
          <w:lang w:eastAsia="en-US"/>
        </w:rPr>
        <w:t>и</w:t>
      </w:r>
      <w:r w:rsidRPr="0000719A">
        <w:rPr>
          <w:lang w:eastAsia="en-US"/>
        </w:rPr>
        <w:t xml:space="preserve"> на возмещение части затрат в целях создания и (или) развития, и (или) модернизации производства товаров (работ, услуг)</w:t>
      </w:r>
      <w:r>
        <w:rPr>
          <w:lang w:eastAsia="en-US"/>
        </w:rPr>
        <w:t xml:space="preserve"> </w:t>
      </w:r>
      <w:r w:rsidRPr="0000719A">
        <w:rPr>
          <w:lang w:eastAsia="en-US"/>
        </w:rPr>
        <w:t>п</w:t>
      </w:r>
      <w:r w:rsidR="00CB76C6">
        <w:rPr>
          <w:lang w:eastAsia="en-US"/>
        </w:rPr>
        <w:t>редостав</w:t>
      </w:r>
      <w:r w:rsidR="00217AC5">
        <w:rPr>
          <w:lang w:eastAsia="en-US"/>
        </w:rPr>
        <w:t>л</w:t>
      </w:r>
      <w:r w:rsidR="00CB76C6">
        <w:rPr>
          <w:lang w:eastAsia="en-US"/>
        </w:rPr>
        <w:t>ены</w:t>
      </w:r>
      <w:r w:rsidRPr="0000719A">
        <w:rPr>
          <w:lang w:eastAsia="en-US"/>
        </w:rPr>
        <w:t xml:space="preserve"> 6 субъект</w:t>
      </w:r>
      <w:r w:rsidR="008869CE">
        <w:rPr>
          <w:lang w:eastAsia="en-US"/>
        </w:rPr>
        <w:t>ам</w:t>
      </w:r>
      <w:r w:rsidRPr="0000719A">
        <w:rPr>
          <w:lang w:eastAsia="en-US"/>
        </w:rPr>
        <w:t xml:space="preserve"> МСП: ООО «Завод строительных материалов «</w:t>
      </w:r>
      <w:proofErr w:type="spellStart"/>
      <w:r w:rsidRPr="0000719A">
        <w:rPr>
          <w:lang w:eastAsia="en-US"/>
        </w:rPr>
        <w:t>Б</w:t>
      </w:r>
      <w:r w:rsidR="00AD7086">
        <w:rPr>
          <w:lang w:eastAsia="en-US"/>
        </w:rPr>
        <w:t>еформ</w:t>
      </w:r>
      <w:proofErr w:type="spellEnd"/>
      <w:r w:rsidRPr="0000719A">
        <w:rPr>
          <w:lang w:eastAsia="en-US"/>
        </w:rPr>
        <w:t>», ООО «Н</w:t>
      </w:r>
      <w:r w:rsidR="00612E53">
        <w:rPr>
          <w:lang w:eastAsia="en-US"/>
        </w:rPr>
        <w:t>ПО</w:t>
      </w:r>
      <w:r w:rsidRPr="0000719A">
        <w:rPr>
          <w:lang w:eastAsia="en-US"/>
        </w:rPr>
        <w:t xml:space="preserve"> «Реагенты Сибири», ООО «</w:t>
      </w:r>
      <w:proofErr w:type="spellStart"/>
      <w:r w:rsidRPr="0000719A">
        <w:rPr>
          <w:lang w:eastAsia="en-US"/>
        </w:rPr>
        <w:t>ГлобалМед</w:t>
      </w:r>
      <w:proofErr w:type="spellEnd"/>
      <w:r w:rsidRPr="0000719A">
        <w:rPr>
          <w:lang w:eastAsia="en-US"/>
        </w:rPr>
        <w:t>»,</w:t>
      </w:r>
      <w:r>
        <w:rPr>
          <w:lang w:eastAsia="en-US"/>
        </w:rPr>
        <w:t xml:space="preserve"> </w:t>
      </w:r>
      <w:r w:rsidRPr="0000719A">
        <w:rPr>
          <w:lang w:eastAsia="en-US"/>
        </w:rPr>
        <w:t>ООО «Томские мебельные фас</w:t>
      </w:r>
      <w:r w:rsidRPr="0000719A">
        <w:rPr>
          <w:lang w:eastAsia="en-US"/>
        </w:rPr>
        <w:t>а</w:t>
      </w:r>
      <w:r w:rsidRPr="0000719A">
        <w:rPr>
          <w:lang w:eastAsia="en-US"/>
        </w:rPr>
        <w:t xml:space="preserve">ды», ООО «Эко-фабрика Сибирский кедр», ООО ТПК «САВА». </w:t>
      </w:r>
      <w:r w:rsidR="00AF0728">
        <w:rPr>
          <w:lang w:eastAsia="en-US"/>
        </w:rPr>
        <w:t>С</w:t>
      </w:r>
      <w:r w:rsidR="00AF0728" w:rsidRPr="0000719A">
        <w:rPr>
          <w:lang w:eastAsia="en-US"/>
        </w:rPr>
        <w:t>убсидия не предостав</w:t>
      </w:r>
      <w:r w:rsidR="00AF0728">
        <w:rPr>
          <w:lang w:eastAsia="en-US"/>
        </w:rPr>
        <w:t>л</w:t>
      </w:r>
      <w:r w:rsidR="00AF0728" w:rsidRPr="0000719A">
        <w:rPr>
          <w:lang w:eastAsia="en-US"/>
        </w:rPr>
        <w:t xml:space="preserve">ена </w:t>
      </w:r>
      <w:r w:rsidRPr="0000719A">
        <w:rPr>
          <w:lang w:eastAsia="en-US"/>
        </w:rPr>
        <w:t>ООО «Сибирское здоровье 2000» с количеством набранных баллов 6,75 (дополнительное минимальное значение итогового рейтинга), так как ограничение кассовых выплат со средств областного бю</w:t>
      </w:r>
      <w:r w:rsidRPr="0000719A">
        <w:rPr>
          <w:lang w:eastAsia="en-US"/>
        </w:rPr>
        <w:t>д</w:t>
      </w:r>
      <w:r w:rsidRPr="0000719A">
        <w:rPr>
          <w:lang w:eastAsia="en-US"/>
        </w:rPr>
        <w:t xml:space="preserve">жета снято только на 3 194,8 тыс.руб. (в соответствии с письмом заместителя </w:t>
      </w:r>
      <w:r w:rsidR="008869CE">
        <w:rPr>
          <w:lang w:eastAsia="en-US"/>
        </w:rPr>
        <w:t>Г</w:t>
      </w:r>
      <w:r w:rsidRPr="0000719A">
        <w:rPr>
          <w:lang w:eastAsia="en-US"/>
        </w:rPr>
        <w:t>убернатора То</w:t>
      </w:r>
      <w:r w:rsidRPr="0000719A">
        <w:rPr>
          <w:lang w:eastAsia="en-US"/>
        </w:rPr>
        <w:t>м</w:t>
      </w:r>
      <w:r w:rsidRPr="0000719A">
        <w:rPr>
          <w:lang w:eastAsia="en-US"/>
        </w:rPr>
        <w:t>ской области по экономике от 21.12.2016 № АА-1076).</w:t>
      </w:r>
    </w:p>
    <w:p w:rsidR="00416837" w:rsidRPr="0000719A" w:rsidRDefault="00612E53" w:rsidP="00AF0728">
      <w:pPr>
        <w:autoSpaceDE w:val="0"/>
        <w:autoSpaceDN w:val="0"/>
        <w:adjustRightInd w:val="0"/>
        <w:ind w:firstLine="709"/>
        <w:jc w:val="both"/>
      </w:pPr>
      <w:r>
        <w:t>З</w:t>
      </w:r>
      <w:r w:rsidR="00416837" w:rsidRPr="0000719A">
        <w:t>аявки субъектов МСП - получателей субсиди</w:t>
      </w:r>
      <w:r w:rsidR="008E4693">
        <w:t>й</w:t>
      </w:r>
      <w:r w:rsidR="00416837">
        <w:t xml:space="preserve"> </w:t>
      </w:r>
      <w:r w:rsidR="00416837" w:rsidRPr="0000719A">
        <w:t>соответств</w:t>
      </w:r>
      <w:r w:rsidR="00D34822">
        <w:t xml:space="preserve">овали </w:t>
      </w:r>
      <w:r w:rsidR="00416837" w:rsidRPr="0000719A">
        <w:t>требованиям, установле</w:t>
      </w:r>
      <w:r w:rsidR="00416837" w:rsidRPr="0000719A">
        <w:t>н</w:t>
      </w:r>
      <w:r w:rsidR="00416837" w:rsidRPr="0000719A">
        <w:t>ным Положениями №</w:t>
      </w:r>
      <w:r w:rsidR="00ED0CA1">
        <w:t>№</w:t>
      </w:r>
      <w:r w:rsidR="00416837" w:rsidRPr="0000719A">
        <w:t xml:space="preserve"> 170а</w:t>
      </w:r>
      <w:r>
        <w:t xml:space="preserve"> и</w:t>
      </w:r>
      <w:r w:rsidR="00416837" w:rsidRPr="0000719A">
        <w:t xml:space="preserve"> 391а</w:t>
      </w:r>
      <w:r>
        <w:t>, ими</w:t>
      </w:r>
      <w:r w:rsidR="00416837" w:rsidRPr="0000719A">
        <w:t xml:space="preserve"> выплачивалась работникам среднемесячная заработная плате в размере не ниже установленной величины прожиточного минимума для трудоспособного населения в Томской области. Согласно первичным документам, содержащимся в </w:t>
      </w:r>
      <w:proofErr w:type="gramStart"/>
      <w:r w:rsidR="00416837">
        <w:t>составе</w:t>
      </w:r>
      <w:proofErr w:type="gramEnd"/>
      <w:r w:rsidR="00416837">
        <w:t xml:space="preserve"> </w:t>
      </w:r>
      <w:r w:rsidR="00416837" w:rsidRPr="0000719A">
        <w:t>заяв</w:t>
      </w:r>
      <w:r w:rsidR="00416837">
        <w:t>ок</w:t>
      </w:r>
      <w:r w:rsidR="00416837" w:rsidRPr="0000719A">
        <w:t xml:space="preserve">, указанными </w:t>
      </w:r>
      <w:r>
        <w:t xml:space="preserve">16 </w:t>
      </w:r>
      <w:r w:rsidR="00416837" w:rsidRPr="0000719A">
        <w:t xml:space="preserve">субъектами МСП </w:t>
      </w:r>
      <w:r w:rsidR="00AF0728">
        <w:t>в целом</w:t>
      </w:r>
      <w:r w:rsidR="00AF0728" w:rsidRPr="0000719A">
        <w:t xml:space="preserve"> </w:t>
      </w:r>
      <w:r w:rsidR="00D34822">
        <w:t xml:space="preserve">было </w:t>
      </w:r>
      <w:r w:rsidR="00416837" w:rsidRPr="0000719A">
        <w:t>приобретено:</w:t>
      </w:r>
      <w:r w:rsidR="00AF0728">
        <w:t xml:space="preserve"> </w:t>
      </w:r>
      <w:r w:rsidR="00416837" w:rsidRPr="0000719A">
        <w:t>в финансовую аренду (лизинг</w:t>
      </w:r>
      <w:r w:rsidR="00416837">
        <w:t xml:space="preserve"> с п</w:t>
      </w:r>
      <w:r w:rsidR="00416837">
        <w:t>о</w:t>
      </w:r>
      <w:r w:rsidR="00416837">
        <w:t>следующим выкупом</w:t>
      </w:r>
      <w:r w:rsidR="00416837" w:rsidRPr="0000719A">
        <w:t>)</w:t>
      </w:r>
      <w:r w:rsidR="008869CE">
        <w:t xml:space="preserve"> </w:t>
      </w:r>
      <w:r w:rsidR="00416837" w:rsidRPr="0000719A">
        <w:t xml:space="preserve">42 единицы оборудования, из них </w:t>
      </w:r>
      <w:r w:rsidR="00416837">
        <w:t>40 ед</w:t>
      </w:r>
      <w:r w:rsidR="008869CE">
        <w:t>иниц</w:t>
      </w:r>
      <w:r w:rsidR="00416837">
        <w:t xml:space="preserve"> </w:t>
      </w:r>
      <w:r w:rsidR="00416837" w:rsidRPr="0000719A">
        <w:t>нов</w:t>
      </w:r>
      <w:r w:rsidR="00416837">
        <w:t>ого</w:t>
      </w:r>
      <w:r w:rsidR="00416837" w:rsidRPr="0000719A">
        <w:t xml:space="preserve"> оборудовани</w:t>
      </w:r>
      <w:r w:rsidR="00416837">
        <w:t>я</w:t>
      </w:r>
      <w:r>
        <w:t xml:space="preserve"> и</w:t>
      </w:r>
      <w:r w:rsidR="00416837" w:rsidRPr="0000719A">
        <w:t xml:space="preserve"> </w:t>
      </w:r>
      <w:r w:rsidR="00416837">
        <w:t>2 ед</w:t>
      </w:r>
      <w:r w:rsidR="008869CE">
        <w:t>и</w:t>
      </w:r>
      <w:r w:rsidR="008869CE">
        <w:t>ницы</w:t>
      </w:r>
      <w:r w:rsidR="00416837">
        <w:t xml:space="preserve"> </w:t>
      </w:r>
      <w:r w:rsidR="00416837" w:rsidRPr="0000719A">
        <w:t>модернизированн</w:t>
      </w:r>
      <w:r w:rsidR="00416837">
        <w:t>ого</w:t>
      </w:r>
      <w:r w:rsidR="00416837" w:rsidRPr="0000719A">
        <w:t>;</w:t>
      </w:r>
      <w:r w:rsidR="00AF0728">
        <w:t xml:space="preserve"> </w:t>
      </w:r>
      <w:proofErr w:type="gramStart"/>
      <w:r w:rsidR="00416837" w:rsidRPr="0000719A">
        <w:t xml:space="preserve">по договорам поставок </w:t>
      </w:r>
      <w:r w:rsidR="00ED0CA1" w:rsidRPr="0000719A">
        <w:rPr>
          <w:lang w:eastAsia="en-US"/>
        </w:rPr>
        <w:t>на модернизацию</w:t>
      </w:r>
      <w:r w:rsidR="00ED0CA1" w:rsidRPr="0000719A">
        <w:t xml:space="preserve"> </w:t>
      </w:r>
      <w:r w:rsidR="00ED0CA1">
        <w:t xml:space="preserve">производства </w:t>
      </w:r>
      <w:r w:rsidR="00ED0CA1" w:rsidRPr="0000719A">
        <w:rPr>
          <w:lang w:eastAsia="en-US"/>
        </w:rPr>
        <w:t>товаров (работ, услуг)</w:t>
      </w:r>
      <w:r w:rsidR="00ED0CA1">
        <w:rPr>
          <w:lang w:eastAsia="en-US"/>
        </w:rPr>
        <w:t xml:space="preserve"> - </w:t>
      </w:r>
      <w:r w:rsidR="00ED0CA1" w:rsidRPr="0000719A">
        <w:t xml:space="preserve">55 единиц </w:t>
      </w:r>
      <w:r w:rsidR="00416837" w:rsidRPr="0000719A">
        <w:t>ново</w:t>
      </w:r>
      <w:r w:rsidR="00ED0CA1">
        <w:t>го</w:t>
      </w:r>
      <w:r w:rsidR="00416837" w:rsidRPr="0000719A">
        <w:t xml:space="preserve"> оборудовани</w:t>
      </w:r>
      <w:r w:rsidR="00ED0CA1">
        <w:t>я</w:t>
      </w:r>
      <w:r w:rsidR="00416837" w:rsidRPr="0000719A">
        <w:t xml:space="preserve"> общей стоимостью 41 967,2  тыс.руб., </w:t>
      </w:r>
      <w:r>
        <w:t xml:space="preserve">кроме того, </w:t>
      </w:r>
      <w:r w:rsidR="00416837" w:rsidRPr="0000719A">
        <w:t>затраты на монтаж оборудования по трем получ</w:t>
      </w:r>
      <w:r>
        <w:t>ателям составили 637,5 тыс.руб</w:t>
      </w:r>
      <w:r w:rsidR="00416837" w:rsidRPr="0000719A">
        <w:rPr>
          <w:lang w:eastAsia="en-US"/>
        </w:rPr>
        <w:t>.</w:t>
      </w:r>
      <w:r w:rsidR="00416837">
        <w:rPr>
          <w:lang w:eastAsia="en-US"/>
        </w:rPr>
        <w:t xml:space="preserve"> У</w:t>
      </w:r>
      <w:r w:rsidR="00416837" w:rsidRPr="0000719A">
        <w:rPr>
          <w:lang w:eastAsia="en-US"/>
        </w:rPr>
        <w:t>казанное оборудование, приобретенное в лизинг и по договорам поставок, имеет</w:t>
      </w:r>
      <w:r w:rsidR="00416837" w:rsidRPr="0000719A">
        <w:t xml:space="preserve"> срок полезного использования свыше </w:t>
      </w:r>
      <w:r w:rsidR="008869CE">
        <w:t>2</w:t>
      </w:r>
      <w:r w:rsidR="00416837" w:rsidRPr="0000719A">
        <w:t xml:space="preserve"> лет, относится ко второй </w:t>
      </w:r>
      <w:r w:rsidR="00F76315">
        <w:t>и выше</w:t>
      </w:r>
      <w:r w:rsidR="00416837" w:rsidRPr="0000719A">
        <w:t xml:space="preserve"> амортизационным группам в соответствии с </w:t>
      </w:r>
      <w:r w:rsidR="00416837" w:rsidRPr="0000719A">
        <w:rPr>
          <w:lang w:eastAsia="en-US"/>
        </w:rPr>
        <w:t>Классификаци</w:t>
      </w:r>
      <w:r w:rsidR="008869CE">
        <w:rPr>
          <w:lang w:eastAsia="en-US"/>
        </w:rPr>
        <w:t>ей</w:t>
      </w:r>
      <w:r w:rsidR="00416837" w:rsidRPr="0000719A">
        <w:rPr>
          <w:lang w:eastAsia="en-US"/>
        </w:rPr>
        <w:t xml:space="preserve"> о</w:t>
      </w:r>
      <w:r w:rsidR="00416837" w:rsidRPr="0000719A">
        <w:rPr>
          <w:lang w:eastAsia="en-US"/>
        </w:rPr>
        <w:t>с</w:t>
      </w:r>
      <w:r w:rsidR="00416837" w:rsidRPr="0000719A">
        <w:rPr>
          <w:lang w:eastAsia="en-US"/>
        </w:rPr>
        <w:t>новных средств, включаемых</w:t>
      </w:r>
      <w:proofErr w:type="gramEnd"/>
      <w:r w:rsidR="00416837" w:rsidRPr="0000719A">
        <w:rPr>
          <w:lang w:eastAsia="en-US"/>
        </w:rPr>
        <w:t xml:space="preserve"> в амортизационные группы. Оборудование приобретено для ос</w:t>
      </w:r>
      <w:r w:rsidR="00416837" w:rsidRPr="0000719A">
        <w:rPr>
          <w:lang w:eastAsia="en-US"/>
        </w:rPr>
        <w:t>у</w:t>
      </w:r>
      <w:r w:rsidR="00416837" w:rsidRPr="0000719A">
        <w:rPr>
          <w:lang w:eastAsia="en-US"/>
        </w:rPr>
        <w:t>ществления деятельности, соответствующ</w:t>
      </w:r>
      <w:r w:rsidR="00416837">
        <w:rPr>
          <w:lang w:eastAsia="en-US"/>
        </w:rPr>
        <w:t>ей</w:t>
      </w:r>
      <w:r w:rsidR="00416837" w:rsidRPr="0000719A">
        <w:rPr>
          <w:lang w:eastAsia="en-US"/>
        </w:rPr>
        <w:t xml:space="preserve"> видам экономической деятельности, </w:t>
      </w:r>
      <w:r w:rsidR="008E4693">
        <w:rPr>
          <w:lang w:eastAsia="en-US"/>
        </w:rPr>
        <w:t>предусмотре</w:t>
      </w:r>
      <w:r w:rsidR="008E4693">
        <w:rPr>
          <w:lang w:eastAsia="en-US"/>
        </w:rPr>
        <w:t>н</w:t>
      </w:r>
      <w:r w:rsidR="008E4693">
        <w:rPr>
          <w:lang w:eastAsia="en-US"/>
        </w:rPr>
        <w:t>ным</w:t>
      </w:r>
      <w:r w:rsidR="00416837" w:rsidRPr="0000719A">
        <w:rPr>
          <w:lang w:eastAsia="en-US"/>
        </w:rPr>
        <w:t xml:space="preserve"> Положения</w:t>
      </w:r>
      <w:r w:rsidR="008E4693">
        <w:rPr>
          <w:lang w:eastAsia="en-US"/>
        </w:rPr>
        <w:t>ми</w:t>
      </w:r>
      <w:r w:rsidR="00416837" w:rsidRPr="0000719A">
        <w:rPr>
          <w:lang w:eastAsia="en-US"/>
        </w:rPr>
        <w:t xml:space="preserve"> №</w:t>
      </w:r>
      <w:r w:rsidR="00ED0CA1">
        <w:rPr>
          <w:lang w:eastAsia="en-US"/>
        </w:rPr>
        <w:t>№</w:t>
      </w:r>
      <w:r w:rsidR="00416837" w:rsidRPr="0000719A">
        <w:rPr>
          <w:lang w:eastAsia="en-US"/>
        </w:rPr>
        <w:t xml:space="preserve"> 170а</w:t>
      </w:r>
      <w:r w:rsidR="00F76315">
        <w:rPr>
          <w:lang w:eastAsia="en-US"/>
        </w:rPr>
        <w:t xml:space="preserve"> и</w:t>
      </w:r>
      <w:r w:rsidR="00416837" w:rsidRPr="0000719A">
        <w:rPr>
          <w:lang w:eastAsia="en-US"/>
        </w:rPr>
        <w:t xml:space="preserve"> 391а.</w:t>
      </w:r>
    </w:p>
    <w:p w:rsidR="00416837" w:rsidRPr="0000719A" w:rsidRDefault="00416837" w:rsidP="00416837">
      <w:pPr>
        <w:ind w:firstLine="708"/>
        <w:jc w:val="both"/>
      </w:pPr>
      <w:r w:rsidRPr="0000719A">
        <w:t xml:space="preserve">В проверяемом периоде с субъектами МСП </w:t>
      </w:r>
      <w:r w:rsidR="00FC6CB2" w:rsidRPr="0000719A">
        <w:t xml:space="preserve">заключено </w:t>
      </w:r>
      <w:r w:rsidRPr="0000719A">
        <w:t>19 договоров о предоставлении су</w:t>
      </w:r>
      <w:r w:rsidRPr="0000719A">
        <w:t>б</w:t>
      </w:r>
      <w:r w:rsidRPr="0000719A">
        <w:t>сиди</w:t>
      </w:r>
      <w:r w:rsidR="00FC6CB2">
        <w:t>и</w:t>
      </w:r>
      <w:r w:rsidR="00E4001A">
        <w:t xml:space="preserve"> (</w:t>
      </w:r>
      <w:r w:rsidR="00E4001A" w:rsidRPr="0000719A">
        <w:t xml:space="preserve">перед заключением </w:t>
      </w:r>
      <w:r w:rsidR="00E4001A">
        <w:t>которых</w:t>
      </w:r>
      <w:r w:rsidR="00E4001A" w:rsidRPr="0000719A">
        <w:t xml:space="preserve"> в Департамент </w:t>
      </w:r>
      <w:r w:rsidR="00A26742">
        <w:t xml:space="preserve">представлены </w:t>
      </w:r>
      <w:r w:rsidR="00E4001A" w:rsidRPr="0000719A">
        <w:t xml:space="preserve">Анкеты получателей поддержки по </w:t>
      </w:r>
      <w:r w:rsidR="00E4001A">
        <w:t xml:space="preserve">установленной </w:t>
      </w:r>
      <w:r w:rsidR="00E4001A" w:rsidRPr="0000719A">
        <w:t>форме</w:t>
      </w:r>
      <w:r w:rsidR="00E4001A">
        <w:t>)</w:t>
      </w:r>
      <w:r w:rsidRPr="0000719A">
        <w:t>, из них:</w:t>
      </w:r>
    </w:p>
    <w:p w:rsidR="00416837" w:rsidRPr="0000719A" w:rsidRDefault="00416837" w:rsidP="00416837">
      <w:pPr>
        <w:ind w:firstLine="708"/>
        <w:jc w:val="both"/>
      </w:pPr>
      <w:r w:rsidRPr="0000719A">
        <w:t xml:space="preserve">- 13 договоров на возмещение </w:t>
      </w:r>
      <w:r>
        <w:t xml:space="preserve">части </w:t>
      </w:r>
      <w:r w:rsidRPr="0000719A">
        <w:t>затрат по договорам лизинга оборудования (в 2016 г</w:t>
      </w:r>
      <w:r w:rsidRPr="0000719A">
        <w:t>о</w:t>
      </w:r>
      <w:r w:rsidRPr="0000719A">
        <w:t>ду</w:t>
      </w:r>
      <w:r w:rsidR="00AF0728">
        <w:t xml:space="preserve"> - </w:t>
      </w:r>
      <w:r w:rsidR="00AF0728" w:rsidRPr="0000719A">
        <w:t>10 догово</w:t>
      </w:r>
      <w:r w:rsidR="00AF0728">
        <w:t>ров</w:t>
      </w:r>
      <w:r w:rsidRPr="0000719A">
        <w:t>, за 9 месяцев 2017 года</w:t>
      </w:r>
      <w:r w:rsidR="00AF0728">
        <w:t xml:space="preserve"> - 3 договора</w:t>
      </w:r>
      <w:r w:rsidRPr="0000719A">
        <w:t>) н</w:t>
      </w:r>
      <w:r w:rsidR="00ED0CA1">
        <w:t>а общую сумму 15 980,7 тыс.руб.</w:t>
      </w:r>
      <w:r>
        <w:t>;</w:t>
      </w:r>
      <w:r w:rsidRPr="00A8463A">
        <w:t xml:space="preserve">   </w:t>
      </w:r>
      <w:r w:rsidRPr="0000719A">
        <w:t xml:space="preserve">   </w:t>
      </w:r>
    </w:p>
    <w:p w:rsidR="00416837" w:rsidRPr="0000719A" w:rsidRDefault="00416837" w:rsidP="00416837">
      <w:pPr>
        <w:ind w:firstLine="708"/>
        <w:jc w:val="both"/>
      </w:pPr>
      <w:r w:rsidRPr="0000719A">
        <w:t>- 6 договоров на возмещение части затрат, связанных с приобретением оборудования в ц</w:t>
      </w:r>
      <w:r w:rsidRPr="0000719A">
        <w:t>е</w:t>
      </w:r>
      <w:r w:rsidRPr="0000719A">
        <w:t>лях создания</w:t>
      </w:r>
      <w:r>
        <w:t xml:space="preserve">, </w:t>
      </w:r>
      <w:r w:rsidRPr="0000719A">
        <w:t>развития, модернизации</w:t>
      </w:r>
      <w:r>
        <w:t xml:space="preserve"> </w:t>
      </w:r>
      <w:r w:rsidRPr="0000719A">
        <w:t xml:space="preserve">производства товаров (работ, услуг) на общую сумму 17 194,8 тыс.руб. </w:t>
      </w:r>
      <w:r w:rsidR="00EF0B07">
        <w:t>-</w:t>
      </w:r>
      <w:r w:rsidRPr="0000719A">
        <w:t xml:space="preserve"> в 2016 году, в течение 9 месяцев 2017 года договоры н</w:t>
      </w:r>
      <w:r w:rsidR="00EF0B07">
        <w:t>е</w:t>
      </w:r>
      <w:r w:rsidRPr="0000719A">
        <w:t xml:space="preserve"> заключались в связи с </w:t>
      </w:r>
      <w:r w:rsidR="00AF0728">
        <w:t>отсутствием</w:t>
      </w:r>
      <w:r w:rsidRPr="0000719A">
        <w:t xml:space="preserve"> </w:t>
      </w:r>
      <w:r w:rsidR="00AF0728">
        <w:t>в</w:t>
      </w:r>
      <w:r w:rsidRPr="0000719A">
        <w:t xml:space="preserve"> областном бюджете на 2017 год указанны</w:t>
      </w:r>
      <w:r w:rsidR="00AF0728">
        <w:t>х</w:t>
      </w:r>
      <w:r w:rsidRPr="0000719A">
        <w:t xml:space="preserve"> расход</w:t>
      </w:r>
      <w:r w:rsidR="00AF0728">
        <w:t>ов</w:t>
      </w:r>
      <w:r w:rsidRPr="0000719A">
        <w:t>.</w:t>
      </w:r>
    </w:p>
    <w:p w:rsidR="00E4001A" w:rsidRDefault="00E4001A" w:rsidP="00E4001A">
      <w:pPr>
        <w:ind w:firstLine="708"/>
        <w:jc w:val="both"/>
      </w:pPr>
      <w:r w:rsidRPr="004D6018">
        <w:t xml:space="preserve">Кассовые расходы </w:t>
      </w:r>
      <w:r w:rsidR="00254B00">
        <w:t xml:space="preserve">областного бюджета </w:t>
      </w:r>
      <w:r w:rsidRPr="004D6018">
        <w:t xml:space="preserve">за 2016 год исполнены Департаментом </w:t>
      </w:r>
      <w:r w:rsidR="00D408EB">
        <w:t xml:space="preserve">в </w:t>
      </w:r>
      <w:r w:rsidR="00C13657">
        <w:t>общей сумме 6 194,8 тыс.руб.</w:t>
      </w:r>
      <w:r w:rsidR="00D408EB">
        <w:t xml:space="preserve"> </w:t>
      </w:r>
      <w:r>
        <w:t xml:space="preserve">по </w:t>
      </w:r>
      <w:r w:rsidR="00C13657">
        <w:t xml:space="preserve">следующим </w:t>
      </w:r>
      <w:r>
        <w:t>целевым статьям расходов:</w:t>
      </w:r>
    </w:p>
    <w:p w:rsidR="00E4001A" w:rsidRDefault="00E4001A" w:rsidP="00E4001A">
      <w:pPr>
        <w:autoSpaceDE w:val="0"/>
        <w:autoSpaceDN w:val="0"/>
        <w:adjustRightInd w:val="0"/>
        <w:ind w:firstLine="709"/>
        <w:jc w:val="both"/>
      </w:pPr>
      <w:proofErr w:type="gramStart"/>
      <w:r>
        <w:lastRenderedPageBreak/>
        <w:t xml:space="preserve">- </w:t>
      </w:r>
      <w:r w:rsidRPr="004D6018">
        <w:t>«Субсидии юридическим лицам (кроме некоммерческих организаций), индивидуальным предп</w:t>
      </w:r>
      <w:r w:rsidR="001815DA">
        <w:t xml:space="preserve">ринимателям, физическим лицам - </w:t>
      </w:r>
      <w:r w:rsidRPr="004D6018">
        <w:t xml:space="preserve">производителям товаров, работ, услуг» </w:t>
      </w:r>
      <w:r w:rsidR="00F76315">
        <w:t>(</w:t>
      </w:r>
      <w:r w:rsidR="00533307">
        <w:t xml:space="preserve">в </w:t>
      </w:r>
      <w:r w:rsidR="009C0A5D">
        <w:t xml:space="preserve">рамках </w:t>
      </w:r>
      <w:proofErr w:type="spellStart"/>
      <w:r w:rsidR="009C0A5D">
        <w:t>соф</w:t>
      </w:r>
      <w:r w:rsidR="009C0A5D">
        <w:t>и</w:t>
      </w:r>
      <w:r w:rsidR="009C0A5D">
        <w:t>нансирования</w:t>
      </w:r>
      <w:proofErr w:type="spellEnd"/>
      <w:r w:rsidR="001815DA">
        <w:t xml:space="preserve"> расходов </w:t>
      </w:r>
      <w:r w:rsidR="009C0A5D">
        <w:t xml:space="preserve">в </w:t>
      </w:r>
      <w:r w:rsidR="00533307">
        <w:t xml:space="preserve">соответствии с уровнем, установленным в </w:t>
      </w:r>
      <w:r w:rsidR="00533307" w:rsidRPr="00274777">
        <w:t>Соглашени</w:t>
      </w:r>
      <w:r w:rsidR="00533307">
        <w:t>и</w:t>
      </w:r>
      <w:r w:rsidR="00533307" w:rsidRPr="00274777">
        <w:t xml:space="preserve"> от 13.07.2016 </w:t>
      </w:r>
      <w:r w:rsidR="001815DA">
        <w:t xml:space="preserve">   </w:t>
      </w:r>
      <w:r w:rsidR="00533307" w:rsidRPr="00274777">
        <w:t>№ 049-МБ-16</w:t>
      </w:r>
      <w:r w:rsidR="001815DA">
        <w:t xml:space="preserve"> - 5% за счет средств областного бюджета</w:t>
      </w:r>
      <w:r w:rsidR="00F76315">
        <w:t xml:space="preserve">) </w:t>
      </w:r>
      <w:r w:rsidRPr="004D6018">
        <w:t xml:space="preserve">- </w:t>
      </w:r>
      <w:r>
        <w:t>в сумме 1 315,8 тыс.руб.</w:t>
      </w:r>
      <w:r w:rsidR="00D408EB">
        <w:t xml:space="preserve"> или</w:t>
      </w:r>
      <w:r>
        <w:t xml:space="preserve"> </w:t>
      </w:r>
      <w:r w:rsidRPr="004D6018">
        <w:t xml:space="preserve">100% </w:t>
      </w:r>
      <w:r>
        <w:t xml:space="preserve">от </w:t>
      </w:r>
      <w:r w:rsidRPr="004D6018">
        <w:t>до</w:t>
      </w:r>
      <w:r w:rsidR="001815DA">
        <w:t>-</w:t>
      </w:r>
      <w:r w:rsidRPr="004D6018">
        <w:t>веденных лимитов бюджетных обязательств</w:t>
      </w:r>
      <w:r>
        <w:t xml:space="preserve"> (631,6 тыс.руб. - на возмещение части затрат по дог</w:t>
      </w:r>
      <w:r>
        <w:t>о</w:t>
      </w:r>
      <w:r>
        <w:t>ворам лизинга;</w:t>
      </w:r>
      <w:proofErr w:type="gramEnd"/>
      <w:r>
        <w:t xml:space="preserve"> 684,2 тыс.руб. - в целях создания, развития, мод</w:t>
      </w:r>
      <w:r w:rsidR="007D21DD">
        <w:t>ернизации товаров, работ, услуг</w:t>
      </w:r>
      <w:r>
        <w:t>)</w:t>
      </w:r>
      <w:r w:rsidRPr="004D6018">
        <w:t>;</w:t>
      </w:r>
      <w:r>
        <w:t xml:space="preserve"> </w:t>
      </w:r>
    </w:p>
    <w:p w:rsidR="00E4001A" w:rsidRDefault="00E4001A" w:rsidP="00E4001A">
      <w:pPr>
        <w:autoSpaceDE w:val="0"/>
        <w:autoSpaceDN w:val="0"/>
        <w:adjustRightInd w:val="0"/>
        <w:ind w:firstLine="709"/>
        <w:jc w:val="both"/>
      </w:pPr>
      <w:r>
        <w:t xml:space="preserve">- </w:t>
      </w:r>
      <w:r w:rsidRPr="004D6018">
        <w:t xml:space="preserve">«Субсидии субъектам </w:t>
      </w:r>
      <w:r w:rsidR="00612E53">
        <w:t>МСП</w:t>
      </w:r>
      <w:r w:rsidRPr="004D6018">
        <w:t xml:space="preserve"> на возмещение части затрат по договорам лизинга»</w:t>
      </w:r>
      <w:r w:rsidRPr="0036056A">
        <w:t xml:space="preserve"> </w:t>
      </w:r>
      <w:r>
        <w:t xml:space="preserve">- 1 368,4 тыс.руб. или </w:t>
      </w:r>
      <w:r w:rsidRPr="004D6018">
        <w:t xml:space="preserve">100% </w:t>
      </w:r>
      <w:r>
        <w:t xml:space="preserve">от </w:t>
      </w:r>
      <w:r w:rsidRPr="004D6018">
        <w:t>доведенных лимитов бюджетных обязательств</w:t>
      </w:r>
      <w:r>
        <w:t xml:space="preserve">; </w:t>
      </w:r>
    </w:p>
    <w:p w:rsidR="00E4001A" w:rsidRDefault="00E4001A" w:rsidP="00E4001A">
      <w:pPr>
        <w:autoSpaceDE w:val="0"/>
        <w:autoSpaceDN w:val="0"/>
        <w:adjustRightInd w:val="0"/>
        <w:ind w:firstLine="709"/>
        <w:jc w:val="both"/>
      </w:pPr>
      <w:proofErr w:type="gramStart"/>
      <w:r>
        <w:t xml:space="preserve">- </w:t>
      </w:r>
      <w:r w:rsidRPr="004D6018">
        <w:t xml:space="preserve">«Субсидии субъектам </w:t>
      </w:r>
      <w:r w:rsidR="00612E53">
        <w:t>МСП</w:t>
      </w:r>
      <w:r w:rsidRPr="004D6018">
        <w:t xml:space="preserve"> в целях создания и (или) развития, и (или) модернизации пр</w:t>
      </w:r>
      <w:r w:rsidRPr="004D6018">
        <w:t>о</w:t>
      </w:r>
      <w:r w:rsidRPr="004D6018">
        <w:t>изводства товаров (работ, услуг)»</w:t>
      </w:r>
      <w:r w:rsidR="00763DD6">
        <w:t xml:space="preserve"> </w:t>
      </w:r>
      <w:r w:rsidRPr="004D6018">
        <w:t xml:space="preserve">- </w:t>
      </w:r>
      <w:r>
        <w:t>3 510,6 тыс.руб. или</w:t>
      </w:r>
      <w:r w:rsidRPr="004D6018">
        <w:t xml:space="preserve"> на 81% от доведенных лимитов бюдже</w:t>
      </w:r>
      <w:r w:rsidRPr="004D6018">
        <w:t>т</w:t>
      </w:r>
      <w:r w:rsidRPr="004D6018">
        <w:t>ных обязательств в связи с ограничением кассовых выплат с целью оптимизации расходов в соо</w:t>
      </w:r>
      <w:r w:rsidRPr="004D6018">
        <w:t>т</w:t>
      </w:r>
      <w:r w:rsidRPr="004D6018">
        <w:t>ветствии с Перечнем поручений Губернатора Томской области от 15.02.2016 № СЖ-07-284/1 (н</w:t>
      </w:r>
      <w:r w:rsidRPr="004D6018">
        <w:t>е</w:t>
      </w:r>
      <w:r w:rsidRPr="004D6018">
        <w:t xml:space="preserve">исполнение </w:t>
      </w:r>
      <w:r w:rsidR="00482A91">
        <w:t>составило</w:t>
      </w:r>
      <w:r w:rsidRPr="004D6018">
        <w:t xml:space="preserve"> 805,2 тыс.руб.).</w:t>
      </w:r>
      <w:r w:rsidRPr="001E2D03">
        <w:t xml:space="preserve"> </w:t>
      </w:r>
      <w:proofErr w:type="gramEnd"/>
    </w:p>
    <w:p w:rsidR="00E4001A" w:rsidRDefault="00E4001A" w:rsidP="00E4001A">
      <w:pPr>
        <w:autoSpaceDE w:val="0"/>
        <w:autoSpaceDN w:val="0"/>
        <w:adjustRightInd w:val="0"/>
        <w:ind w:firstLine="709"/>
        <w:jc w:val="both"/>
      </w:pPr>
      <w:proofErr w:type="gramStart"/>
      <w:r>
        <w:t xml:space="preserve">Кассовые расходы </w:t>
      </w:r>
      <w:r w:rsidR="002D4FF3">
        <w:t xml:space="preserve">областного бюджета </w:t>
      </w:r>
      <w:r w:rsidR="00EF0B07">
        <w:t xml:space="preserve">за 9 месяцев 2017 года </w:t>
      </w:r>
      <w:r>
        <w:t>по целевой статье «Субс</w:t>
      </w:r>
      <w:r>
        <w:t>и</w:t>
      </w:r>
      <w:r>
        <w:t xml:space="preserve">дии субъектам </w:t>
      </w:r>
      <w:r w:rsidR="00612E53">
        <w:t>МСП</w:t>
      </w:r>
      <w:r>
        <w:t xml:space="preserve"> на возмещение части затрат по договорам лизинга» исполнены в сумме 1 980,7 тыс.руб. по 3 заявкам субъектов МСП или </w:t>
      </w:r>
      <w:r w:rsidR="00A953BF">
        <w:t>40</w:t>
      </w:r>
      <w:r>
        <w:t>% от доведенных лимитов бюджетных обяз</w:t>
      </w:r>
      <w:r>
        <w:t>а</w:t>
      </w:r>
      <w:r>
        <w:t>тельств на 2017 год (других заявок от субъектов МСП на момент проверки не подано).</w:t>
      </w:r>
      <w:proofErr w:type="gramEnd"/>
    </w:p>
    <w:p w:rsidR="00E4001A" w:rsidRDefault="00254B00" w:rsidP="00E4001A">
      <w:pPr>
        <w:autoSpaceDE w:val="0"/>
        <w:autoSpaceDN w:val="0"/>
        <w:adjustRightInd w:val="0"/>
        <w:ind w:firstLine="709"/>
        <w:jc w:val="both"/>
      </w:pPr>
      <w:r>
        <w:t>Всего</w:t>
      </w:r>
      <w:r w:rsidR="00D408EB">
        <w:t xml:space="preserve"> в</w:t>
      </w:r>
      <w:r w:rsidR="00E4001A">
        <w:t xml:space="preserve"> проверяемом периоде в целях реализации основного мероприятия «Повышение уровня доступности финансовых форм поддержки субъектов </w:t>
      </w:r>
      <w:r w:rsidR="00147B88">
        <w:t>МСП</w:t>
      </w:r>
      <w:r w:rsidR="00E4001A">
        <w:t>» подпрограммы «Развитие м</w:t>
      </w:r>
      <w:r w:rsidR="00E4001A">
        <w:t>а</w:t>
      </w:r>
      <w:r w:rsidR="00E4001A">
        <w:t>лого и среднего предпринимательства в Томской области» госпрограммы «Развитие предприним</w:t>
      </w:r>
      <w:r w:rsidR="00E4001A">
        <w:t>а</w:t>
      </w:r>
      <w:r w:rsidR="00E4001A">
        <w:t>тельства в Томской области» Департаментом предоставлены субсидии 16 субъектам МСП на  во</w:t>
      </w:r>
      <w:r w:rsidR="00E4001A">
        <w:t>з</w:t>
      </w:r>
      <w:r w:rsidR="00E4001A">
        <w:t>мещение части затрат</w:t>
      </w:r>
      <w:r w:rsidR="00147B88">
        <w:t xml:space="preserve"> в общей сумме 33 175,5 тыс.руб.</w:t>
      </w:r>
      <w:r w:rsidR="00EF0B07">
        <w:t>, в том числе</w:t>
      </w:r>
      <w:r w:rsidR="00E4001A">
        <w:t>:</w:t>
      </w:r>
    </w:p>
    <w:p w:rsidR="00E4001A" w:rsidRPr="005747DB" w:rsidRDefault="00E4001A" w:rsidP="00E4001A">
      <w:pPr>
        <w:autoSpaceDE w:val="0"/>
        <w:autoSpaceDN w:val="0"/>
        <w:adjustRightInd w:val="0"/>
        <w:ind w:firstLine="709"/>
        <w:jc w:val="both"/>
      </w:pPr>
      <w:proofErr w:type="gramStart"/>
      <w:r>
        <w:t>- по договорам лизинга оборудования</w:t>
      </w:r>
      <w:r w:rsidR="00D408EB">
        <w:t xml:space="preserve"> в 2016 году</w:t>
      </w:r>
      <w:r w:rsidRPr="006E4310">
        <w:t xml:space="preserve"> 10 субъектам МСП в общей сумме 14 000 тыс.руб.</w:t>
      </w:r>
      <w:r>
        <w:t>,</w:t>
      </w:r>
      <w:r w:rsidRPr="006E4310">
        <w:t xml:space="preserve"> из них за счет средств федерального бюджета - 12 000 тыс.руб., областного бюджета - 2 000 тыс.руб.</w:t>
      </w:r>
      <w:r>
        <w:t>; за 9 месяцев 2017 года - 3</w:t>
      </w:r>
      <w:r w:rsidRPr="006E4310">
        <w:t xml:space="preserve"> субъектам МСП </w:t>
      </w:r>
      <w:r>
        <w:t xml:space="preserve">(из числа получателей субсидии в 2016 году) в общей сумме 1 980,7 тыс.руб. </w:t>
      </w:r>
      <w:r w:rsidR="00D408EB">
        <w:t xml:space="preserve">- </w:t>
      </w:r>
      <w:r>
        <w:t xml:space="preserve">только </w:t>
      </w:r>
      <w:r w:rsidRPr="00F94C61">
        <w:t>за счет средств областного бюджета</w:t>
      </w:r>
      <w:r>
        <w:t xml:space="preserve">; </w:t>
      </w:r>
      <w:proofErr w:type="gramEnd"/>
    </w:p>
    <w:p w:rsidR="00E4001A" w:rsidRDefault="00E4001A" w:rsidP="00E4001A">
      <w:pPr>
        <w:autoSpaceDE w:val="0"/>
        <w:autoSpaceDN w:val="0"/>
        <w:adjustRightInd w:val="0"/>
        <w:ind w:firstLine="709"/>
        <w:jc w:val="both"/>
      </w:pPr>
      <w:proofErr w:type="gramStart"/>
      <w:r>
        <w:t>- связанных с приобретением оборудования в целях создания и (или) развития, и (или) м</w:t>
      </w:r>
      <w:r>
        <w:t>о</w:t>
      </w:r>
      <w:r>
        <w:t>дернизации производства товаров (работ, услуг) в 2016 году 6 субъектам МСП в общей сумме 17 194,8 тыс.руб., из них за счет средств федерального бюджета - 13 000 тыс.руб., областного бюджета - 4 194,8 тыс.руб.</w:t>
      </w:r>
      <w:proofErr w:type="gramEnd"/>
    </w:p>
    <w:p w:rsidR="00E4001A" w:rsidRPr="00684563" w:rsidRDefault="009C0A5D" w:rsidP="002D50E6">
      <w:pPr>
        <w:tabs>
          <w:tab w:val="left" w:pos="567"/>
          <w:tab w:val="left" w:pos="993"/>
        </w:tabs>
        <w:autoSpaceDE w:val="0"/>
        <w:autoSpaceDN w:val="0"/>
        <w:adjustRightInd w:val="0"/>
        <w:ind w:firstLine="709"/>
        <w:jc w:val="both"/>
        <w:rPr>
          <w:rFonts w:eastAsia="Calibri"/>
          <w:bCs/>
        </w:rPr>
      </w:pPr>
      <w:proofErr w:type="gramStart"/>
      <w:r>
        <w:rPr>
          <w:rFonts w:eastAsia="Calibri"/>
          <w:bCs/>
        </w:rPr>
        <w:t xml:space="preserve">Таким образом, </w:t>
      </w:r>
      <w:proofErr w:type="spellStart"/>
      <w:r>
        <w:rPr>
          <w:rFonts w:eastAsia="Calibri"/>
          <w:bCs/>
        </w:rPr>
        <w:t>с</w:t>
      </w:r>
      <w:r w:rsidR="00E4001A" w:rsidRPr="00684563">
        <w:rPr>
          <w:rFonts w:eastAsia="Calibri"/>
          <w:bCs/>
        </w:rPr>
        <w:t>офинансирование</w:t>
      </w:r>
      <w:proofErr w:type="spellEnd"/>
      <w:r w:rsidR="00E4001A" w:rsidRPr="00684563">
        <w:rPr>
          <w:rFonts w:eastAsia="Calibri"/>
          <w:bCs/>
        </w:rPr>
        <w:t xml:space="preserve"> </w:t>
      </w:r>
      <w:r w:rsidR="00E4001A">
        <w:t xml:space="preserve">расходных обязательств бюджета Томской области по Соглашению от 13.07.2016 № 049-МБ-16, заключенному </w:t>
      </w:r>
      <w:r w:rsidR="00E4001A" w:rsidRPr="00B52818">
        <w:t xml:space="preserve">между Минэкономразвития РФ и </w:t>
      </w:r>
      <w:r w:rsidR="00E4001A">
        <w:t>Адм</w:t>
      </w:r>
      <w:r w:rsidR="00E4001A">
        <w:t>и</w:t>
      </w:r>
      <w:r w:rsidR="00E4001A">
        <w:t>нистрацией Томской области</w:t>
      </w:r>
      <w:r w:rsidR="00E4001A" w:rsidRPr="00B52818">
        <w:t xml:space="preserve">, </w:t>
      </w:r>
      <w:r w:rsidR="00E4001A">
        <w:rPr>
          <w:rFonts w:eastAsia="Calibri"/>
          <w:bCs/>
        </w:rPr>
        <w:t xml:space="preserve">Департаментом обеспечено </w:t>
      </w:r>
      <w:r w:rsidR="00E4001A">
        <w:t xml:space="preserve">в 2016 году в сумме 1 315,8 тыс.руб. </w:t>
      </w:r>
      <w:r w:rsidR="00E4001A" w:rsidRPr="00115FB4">
        <w:t>на возмещение части затрат</w:t>
      </w:r>
      <w:r w:rsidR="001815DA">
        <w:t xml:space="preserve"> в разрезе получателей</w:t>
      </w:r>
      <w:r w:rsidR="00E4001A" w:rsidRPr="00115FB4">
        <w:rPr>
          <w:rFonts w:eastAsia="Calibri"/>
          <w:bCs/>
        </w:rPr>
        <w:t>: по договор</w:t>
      </w:r>
      <w:r w:rsidR="00E4001A">
        <w:rPr>
          <w:rFonts w:eastAsia="Calibri"/>
          <w:bCs/>
        </w:rPr>
        <w:t>ам</w:t>
      </w:r>
      <w:r w:rsidR="00E4001A" w:rsidRPr="00115FB4">
        <w:rPr>
          <w:rFonts w:eastAsia="Calibri"/>
          <w:bCs/>
        </w:rPr>
        <w:t xml:space="preserve"> лизинга</w:t>
      </w:r>
      <w:r w:rsidR="00EF0B07">
        <w:rPr>
          <w:rFonts w:eastAsia="Calibri"/>
          <w:bCs/>
        </w:rPr>
        <w:t xml:space="preserve"> оборудования</w:t>
      </w:r>
      <w:r w:rsidR="00E4001A" w:rsidRPr="00115FB4">
        <w:rPr>
          <w:rFonts w:eastAsia="Calibri"/>
          <w:bCs/>
        </w:rPr>
        <w:t xml:space="preserve"> только</w:t>
      </w:r>
      <w:r w:rsidR="00E4001A" w:rsidRPr="00115FB4">
        <w:t xml:space="preserve"> </w:t>
      </w:r>
      <w:r w:rsidR="00D408EB">
        <w:t xml:space="preserve">по </w:t>
      </w:r>
      <w:r w:rsidR="00E4001A" w:rsidRPr="00EA4C8C">
        <w:t>одно</w:t>
      </w:r>
      <w:r w:rsidR="00E4001A">
        <w:t>му</w:t>
      </w:r>
      <w:r w:rsidR="00E4001A" w:rsidRPr="00115FB4">
        <w:t xml:space="preserve"> субъект</w:t>
      </w:r>
      <w:r w:rsidR="00E4001A">
        <w:t>у</w:t>
      </w:r>
      <w:r w:rsidR="00E4001A" w:rsidRPr="00115FB4">
        <w:t xml:space="preserve"> МСП - ООО «Сибирская машиностроительная компания» по договору о пред</w:t>
      </w:r>
      <w:r w:rsidR="00E4001A" w:rsidRPr="00115FB4">
        <w:t>о</w:t>
      </w:r>
      <w:r w:rsidR="00E4001A" w:rsidRPr="00115FB4">
        <w:t>ставлении субсидии от 02.02.2016</w:t>
      </w:r>
      <w:r w:rsidR="00E4001A">
        <w:t xml:space="preserve"> (субсидия предоставлена</w:t>
      </w:r>
      <w:proofErr w:type="gramEnd"/>
      <w:r w:rsidR="00E4001A">
        <w:t xml:space="preserve"> за счет средств федерального </w:t>
      </w:r>
      <w:r w:rsidR="00E4001A" w:rsidRPr="00153FE3">
        <w:t>бюджета</w:t>
      </w:r>
      <w:r w:rsidR="00E4001A">
        <w:t xml:space="preserve"> в сумме 955,6 тыс.руб. или 60% и областного бюджета - 1 558,1 тыс.руб., в том числе в рамках </w:t>
      </w:r>
      <w:proofErr w:type="spellStart"/>
      <w:r w:rsidR="00E4001A">
        <w:t>с</w:t>
      </w:r>
      <w:r w:rsidR="00E4001A">
        <w:t>о</w:t>
      </w:r>
      <w:r w:rsidR="00E4001A">
        <w:t>финансирования</w:t>
      </w:r>
      <w:proofErr w:type="spellEnd"/>
      <w:r w:rsidR="00E4001A">
        <w:t xml:space="preserve"> - 631,6 тыс.руб. или </w:t>
      </w:r>
      <w:r w:rsidR="00AB1D2D">
        <w:t>40</w:t>
      </w:r>
      <w:r w:rsidR="00E4001A">
        <w:t>%);</w:t>
      </w:r>
      <w:r w:rsidR="00EF0B07">
        <w:rPr>
          <w:rFonts w:eastAsia="Calibri"/>
          <w:bCs/>
        </w:rPr>
        <w:t xml:space="preserve"> </w:t>
      </w:r>
      <w:proofErr w:type="gramStart"/>
      <w:r w:rsidR="00E4001A">
        <w:t>связанных с приобретением оборудования в целях с</w:t>
      </w:r>
      <w:r w:rsidR="00E4001A">
        <w:t>о</w:t>
      </w:r>
      <w:r w:rsidR="00E4001A">
        <w:t>здания</w:t>
      </w:r>
      <w:r w:rsidR="001815DA">
        <w:t>,</w:t>
      </w:r>
      <w:r w:rsidR="00E4001A">
        <w:t xml:space="preserve"> развития, модернизации производства товаров</w:t>
      </w:r>
      <w:r w:rsidR="001815DA">
        <w:t xml:space="preserve">, </w:t>
      </w:r>
      <w:r w:rsidR="00E4001A">
        <w:t xml:space="preserve">работ, услуг </w:t>
      </w:r>
      <w:r w:rsidR="00EF0B07">
        <w:t xml:space="preserve">также только </w:t>
      </w:r>
      <w:r w:rsidR="00D408EB">
        <w:t xml:space="preserve">по </w:t>
      </w:r>
      <w:r w:rsidR="00EF0B07">
        <w:t>одному суб</w:t>
      </w:r>
      <w:r w:rsidR="00EF0B07">
        <w:t>ъ</w:t>
      </w:r>
      <w:r w:rsidR="00EF0B07">
        <w:t xml:space="preserve">екту МСП - </w:t>
      </w:r>
      <w:r w:rsidR="00EF0B07" w:rsidRPr="00BE4489">
        <w:t xml:space="preserve">ООО </w:t>
      </w:r>
      <w:r w:rsidR="00756656" w:rsidRPr="0000719A">
        <w:rPr>
          <w:lang w:eastAsia="en-US"/>
        </w:rPr>
        <w:t xml:space="preserve">«Завод строительных материалов </w:t>
      </w:r>
      <w:r w:rsidR="00EF0B07" w:rsidRPr="00BE4489">
        <w:t>«</w:t>
      </w:r>
      <w:proofErr w:type="spellStart"/>
      <w:r w:rsidR="00EF0B07" w:rsidRPr="00BE4489">
        <w:t>Беформ</w:t>
      </w:r>
      <w:proofErr w:type="spellEnd"/>
      <w:r w:rsidR="00EF0B07" w:rsidRPr="00BE4489">
        <w:t>»</w:t>
      </w:r>
      <w:r w:rsidR="00EF0B07">
        <w:t xml:space="preserve"> </w:t>
      </w:r>
      <w:r w:rsidR="00E4001A">
        <w:t>по договору о предоставлении су</w:t>
      </w:r>
      <w:r w:rsidR="00E4001A">
        <w:t>б</w:t>
      </w:r>
      <w:r w:rsidR="00E4001A">
        <w:t xml:space="preserve">сидии </w:t>
      </w:r>
      <w:r w:rsidR="00E4001A" w:rsidRPr="00E43EE1">
        <w:t>от 17.11.2016</w:t>
      </w:r>
      <w:r w:rsidR="00E4001A">
        <w:t xml:space="preserve"> (субсидия предоставлена за счет средств федерального </w:t>
      </w:r>
      <w:r w:rsidR="00E4001A" w:rsidRPr="00153FE3">
        <w:t>бюджета</w:t>
      </w:r>
      <w:r w:rsidR="00E4001A">
        <w:t xml:space="preserve"> </w:t>
      </w:r>
      <w:r w:rsidR="001815DA">
        <w:t>в сумме</w:t>
      </w:r>
      <w:r w:rsidR="00E4001A">
        <w:t xml:space="preserve"> 1 808 тыс.руб. или 72% и</w:t>
      </w:r>
      <w:r w:rsidR="00E4001A" w:rsidRPr="00115FB4">
        <w:t xml:space="preserve"> </w:t>
      </w:r>
      <w:r w:rsidR="00E4001A">
        <w:t xml:space="preserve">областного бюджета - 1 000 тыс.руб., в том числе в рамках </w:t>
      </w:r>
      <w:proofErr w:type="spellStart"/>
      <w:r w:rsidR="00E4001A">
        <w:t>софинансирования</w:t>
      </w:r>
      <w:proofErr w:type="spellEnd"/>
      <w:r w:rsidR="00E4001A">
        <w:t xml:space="preserve"> - 684,2 тыс.руб. или</w:t>
      </w:r>
      <w:proofErr w:type="gramEnd"/>
      <w:r w:rsidR="00E4001A">
        <w:t xml:space="preserve"> 2</w:t>
      </w:r>
      <w:r w:rsidR="00AB1D2D">
        <w:t>8</w:t>
      </w:r>
      <w:r w:rsidR="00E4001A">
        <w:t>%).</w:t>
      </w:r>
      <w:r w:rsidR="00EF0B07">
        <w:rPr>
          <w:rFonts w:eastAsia="Calibri"/>
          <w:bCs/>
        </w:rPr>
        <w:t xml:space="preserve"> </w:t>
      </w:r>
      <w:proofErr w:type="gramStart"/>
      <w:r w:rsidR="00E4001A">
        <w:t xml:space="preserve">По остальным субъектам МСП </w:t>
      </w:r>
      <w:r w:rsidR="00E4001A" w:rsidRPr="00121CAD">
        <w:t xml:space="preserve">субсидии </w:t>
      </w:r>
      <w:r w:rsidR="00E4001A">
        <w:t>на возмещение части затрат предоставлены либо только за счет средств федерального бюджета по Соглашению от 13.07.2016 № 049-МБ-16, либо за счет средств областного бюджета, предусмотренных</w:t>
      </w:r>
      <w:r w:rsidR="00E4001A" w:rsidRPr="00EA4C8C">
        <w:t xml:space="preserve"> </w:t>
      </w:r>
      <w:r w:rsidR="00E4001A">
        <w:t>госпрограммой «Ра</w:t>
      </w:r>
      <w:r w:rsidR="00E4001A">
        <w:t>з</w:t>
      </w:r>
      <w:r w:rsidR="00E4001A">
        <w:t xml:space="preserve">витие предпринимательства в Томской области» (за исключением </w:t>
      </w:r>
      <w:r w:rsidR="00E4001A" w:rsidRPr="00BE4489">
        <w:t>ООО «НПО «Реагенты Сиб</w:t>
      </w:r>
      <w:r w:rsidR="00E4001A" w:rsidRPr="00BE4489">
        <w:t>и</w:t>
      </w:r>
      <w:r w:rsidR="00E4001A" w:rsidRPr="00BE4489">
        <w:t>ри»</w:t>
      </w:r>
      <w:r w:rsidR="00E4001A">
        <w:t xml:space="preserve">, </w:t>
      </w:r>
      <w:r w:rsidR="002D50E6">
        <w:t xml:space="preserve">которому </w:t>
      </w:r>
      <w:r w:rsidR="00E4001A">
        <w:t xml:space="preserve">по договору о предоставлении субсидии </w:t>
      </w:r>
      <w:r w:rsidR="00E4001A" w:rsidRPr="001651C3">
        <w:t>от 30.11.2016</w:t>
      </w:r>
      <w:r w:rsidR="00E4001A">
        <w:t xml:space="preserve"> с учетом</w:t>
      </w:r>
      <w:r w:rsidR="00E4001A" w:rsidRPr="001651C3">
        <w:t xml:space="preserve"> </w:t>
      </w:r>
      <w:proofErr w:type="spellStart"/>
      <w:r w:rsidR="00E4001A" w:rsidRPr="001651C3">
        <w:t>допсогл</w:t>
      </w:r>
      <w:r w:rsidR="00E4001A">
        <w:t>ашения</w:t>
      </w:r>
      <w:proofErr w:type="spellEnd"/>
      <w:r w:rsidR="00E4001A">
        <w:t xml:space="preserve"> от 26.12.2016</w:t>
      </w:r>
      <w:r w:rsidR="00E4001A" w:rsidRPr="001651C3">
        <w:t xml:space="preserve"> </w:t>
      </w:r>
      <w:r w:rsidR="00E4001A">
        <w:t>субсидия предоставлена за счет средств федерального</w:t>
      </w:r>
      <w:proofErr w:type="gramEnd"/>
      <w:r w:rsidR="00E4001A">
        <w:t xml:space="preserve"> </w:t>
      </w:r>
      <w:r w:rsidR="00E4001A" w:rsidRPr="00153FE3">
        <w:t>бюджета</w:t>
      </w:r>
      <w:r w:rsidR="00E4001A">
        <w:t xml:space="preserve"> в сумме 2 680,2 тыс.руб. и областного бюджета</w:t>
      </w:r>
      <w:r w:rsidR="00E4001A" w:rsidRPr="00D374A6">
        <w:t xml:space="preserve"> </w:t>
      </w:r>
      <w:r w:rsidR="00E4001A">
        <w:t>в сумме 288,6 тыс.руб.</w:t>
      </w:r>
      <w:r w:rsidR="002F3BE1">
        <w:t>, но</w:t>
      </w:r>
      <w:r w:rsidR="002D50E6">
        <w:t xml:space="preserve"> </w:t>
      </w:r>
      <w:r w:rsidR="00E4001A">
        <w:t xml:space="preserve">не в рамках </w:t>
      </w:r>
      <w:proofErr w:type="spellStart"/>
      <w:r w:rsidR="00E4001A">
        <w:t>софинансирования</w:t>
      </w:r>
      <w:proofErr w:type="spellEnd"/>
      <w:r w:rsidR="00E4001A">
        <w:t xml:space="preserve"> расхо</w:t>
      </w:r>
      <w:r w:rsidR="00E4001A">
        <w:t>д</w:t>
      </w:r>
      <w:r w:rsidR="00E4001A">
        <w:t>ных обязательств</w:t>
      </w:r>
      <w:r w:rsidR="00710A37" w:rsidRPr="00710A37">
        <w:t xml:space="preserve"> </w:t>
      </w:r>
      <w:r w:rsidR="00710A37">
        <w:t>по</w:t>
      </w:r>
      <w:r w:rsidR="002F3BE1">
        <w:t xml:space="preserve"> вышеуказанному</w:t>
      </w:r>
      <w:r w:rsidR="00710A37">
        <w:t xml:space="preserve"> Соглашению</w:t>
      </w:r>
      <w:r w:rsidR="00EF0B07">
        <w:t>)</w:t>
      </w:r>
      <w:r w:rsidR="00E4001A">
        <w:t xml:space="preserve">. </w:t>
      </w:r>
    </w:p>
    <w:p w:rsidR="00A577A0" w:rsidRPr="00E01F02" w:rsidRDefault="00A577A0" w:rsidP="00E01F02">
      <w:pPr>
        <w:autoSpaceDE w:val="0"/>
        <w:autoSpaceDN w:val="0"/>
        <w:adjustRightInd w:val="0"/>
        <w:ind w:firstLine="708"/>
        <w:jc w:val="both"/>
      </w:pPr>
      <w:proofErr w:type="gramStart"/>
      <w:r>
        <w:t>Согласно</w:t>
      </w:r>
      <w:r w:rsidR="004E37C3" w:rsidRPr="004E37C3">
        <w:t xml:space="preserve"> </w:t>
      </w:r>
      <w:r w:rsidR="00E01F02">
        <w:t>отчету</w:t>
      </w:r>
      <w:r>
        <w:t xml:space="preserve"> </w:t>
      </w:r>
      <w:r>
        <w:rPr>
          <w:color w:val="00000A"/>
        </w:rPr>
        <w:t>Департамент</w:t>
      </w:r>
      <w:r w:rsidR="00E01F02">
        <w:rPr>
          <w:color w:val="00000A"/>
        </w:rPr>
        <w:t>а</w:t>
      </w:r>
      <w:r>
        <w:rPr>
          <w:color w:val="00000A"/>
        </w:rPr>
        <w:t xml:space="preserve"> о реализации мероприятий </w:t>
      </w:r>
      <w:r w:rsidRPr="003B53CB">
        <w:t>госпрограммы «Развитие пре</w:t>
      </w:r>
      <w:r w:rsidRPr="003B53CB">
        <w:t>д</w:t>
      </w:r>
      <w:r w:rsidRPr="003B53CB">
        <w:t>принимательства в Томской области»</w:t>
      </w:r>
      <w:r>
        <w:t xml:space="preserve"> </w:t>
      </w:r>
      <w:r w:rsidR="00E01F02">
        <w:rPr>
          <w:color w:val="00000A"/>
        </w:rPr>
        <w:t>по итогам 2016 года</w:t>
      </w:r>
      <w:r w:rsidR="00EB6DF6">
        <w:rPr>
          <w:color w:val="00000A"/>
        </w:rPr>
        <w:t>,</w:t>
      </w:r>
      <w:r w:rsidR="00E01F02">
        <w:rPr>
          <w:color w:val="00000A"/>
        </w:rPr>
        <w:t xml:space="preserve"> </w:t>
      </w:r>
      <w:r w:rsidR="004E37C3">
        <w:t xml:space="preserve">направленному в </w:t>
      </w:r>
      <w:r w:rsidR="004E37C3">
        <w:rPr>
          <w:color w:val="00000A"/>
        </w:rPr>
        <w:t>Департамент экон</w:t>
      </w:r>
      <w:r w:rsidR="004E37C3">
        <w:rPr>
          <w:color w:val="00000A"/>
        </w:rPr>
        <w:t>о</w:t>
      </w:r>
      <w:r w:rsidR="004E37C3">
        <w:rPr>
          <w:color w:val="00000A"/>
        </w:rPr>
        <w:t xml:space="preserve">мики </w:t>
      </w:r>
      <w:r w:rsidR="008943C7">
        <w:rPr>
          <w:color w:val="00000A"/>
        </w:rPr>
        <w:t xml:space="preserve">Администрации </w:t>
      </w:r>
      <w:r w:rsidR="004E37C3">
        <w:rPr>
          <w:color w:val="00000A"/>
        </w:rPr>
        <w:t>Томской области</w:t>
      </w:r>
      <w:r w:rsidR="004E37C3">
        <w:t xml:space="preserve">, </w:t>
      </w:r>
      <w:r>
        <w:rPr>
          <w:color w:val="00000A"/>
        </w:rPr>
        <w:t xml:space="preserve">все установленные показатели </w:t>
      </w:r>
      <w:r w:rsidR="00E01F02">
        <w:rPr>
          <w:color w:val="00000A"/>
        </w:rPr>
        <w:t>- индикаторы ис</w:t>
      </w:r>
      <w:r>
        <w:rPr>
          <w:color w:val="00000A"/>
        </w:rPr>
        <w:t xml:space="preserve">полнения </w:t>
      </w:r>
      <w:r w:rsidR="00D4328E">
        <w:rPr>
          <w:color w:val="00000A"/>
        </w:rPr>
        <w:t>м</w:t>
      </w:r>
      <w:r w:rsidR="00EB6DF6">
        <w:rPr>
          <w:color w:val="00000A"/>
        </w:rPr>
        <w:t xml:space="preserve">ероприятий 4.2 </w:t>
      </w:r>
      <w:r>
        <w:rPr>
          <w:color w:val="00000A"/>
        </w:rPr>
        <w:t>и 4.3 значительно перевыполнены</w:t>
      </w:r>
      <w:r w:rsidR="00EB6DF6">
        <w:rPr>
          <w:color w:val="00000A"/>
        </w:rPr>
        <w:t>, т</w:t>
      </w:r>
      <w:r w:rsidRPr="0044124E">
        <w:t xml:space="preserve">аким образом, </w:t>
      </w:r>
      <w:r w:rsidRPr="00FF541F">
        <w:t>обеспеч</w:t>
      </w:r>
      <w:r>
        <w:t>ено</w:t>
      </w:r>
      <w:r w:rsidRPr="00FF541F">
        <w:t xml:space="preserve"> достижени</w:t>
      </w:r>
      <w:r>
        <w:t xml:space="preserve">е </w:t>
      </w:r>
      <w:r w:rsidRPr="00E767CE">
        <w:t>зн</w:t>
      </w:r>
      <w:r w:rsidRPr="00E767CE">
        <w:t>а</w:t>
      </w:r>
      <w:r w:rsidRPr="00E767CE">
        <w:lastRenderedPageBreak/>
        <w:t xml:space="preserve">чений </w:t>
      </w:r>
      <w:r>
        <w:t xml:space="preserve"> </w:t>
      </w:r>
      <w:r w:rsidRPr="00E767CE">
        <w:t xml:space="preserve">показателей результативности использования средств </w:t>
      </w:r>
      <w:r>
        <w:t>с</w:t>
      </w:r>
      <w:r w:rsidRPr="00E767CE">
        <w:t>убсидии</w:t>
      </w:r>
      <w:r>
        <w:t>, предоставленной из фед</w:t>
      </w:r>
      <w:r>
        <w:t>е</w:t>
      </w:r>
      <w:r>
        <w:t xml:space="preserve">рального бюджета </w:t>
      </w:r>
      <w:r w:rsidR="00EB6DF6">
        <w:t>по</w:t>
      </w:r>
      <w:r w:rsidRPr="00E767CE">
        <w:t xml:space="preserve"> Соглашени</w:t>
      </w:r>
      <w:r w:rsidR="00EB6DF6">
        <w:t>ю</w:t>
      </w:r>
      <w:r w:rsidRPr="00E767CE">
        <w:t xml:space="preserve"> от 13.07.2016</w:t>
      </w:r>
      <w:r>
        <w:t xml:space="preserve"> </w:t>
      </w:r>
      <w:r w:rsidRPr="00E767CE">
        <w:t>№ 049-МБ-16</w:t>
      </w:r>
      <w:r>
        <w:t xml:space="preserve">, в том числе </w:t>
      </w:r>
      <w:r w:rsidR="00EB6DF6">
        <w:t>на возмещение части затрат</w:t>
      </w:r>
      <w:proofErr w:type="gramEnd"/>
      <w:r w:rsidR="00EB6DF6">
        <w:t xml:space="preserve"> по договорам лизинга оборудования, а также в целях создания и (или) развития, и (или) м</w:t>
      </w:r>
      <w:r w:rsidR="00EB6DF6">
        <w:t>о</w:t>
      </w:r>
      <w:r w:rsidR="00EB6DF6">
        <w:t xml:space="preserve">дернизации производства товаров (работ, услуг) </w:t>
      </w:r>
      <w:r>
        <w:t xml:space="preserve">по основному  мероприятию «Повышение </w:t>
      </w:r>
      <w:proofErr w:type="gramStart"/>
      <w:r>
        <w:t>уровня доступности финансовых форм поддержки субъектов</w:t>
      </w:r>
      <w:proofErr w:type="gramEnd"/>
      <w:r>
        <w:t xml:space="preserve"> МСП». Это подтверждено </w:t>
      </w:r>
      <w:r w:rsidR="008011F4">
        <w:t xml:space="preserve">и </w:t>
      </w:r>
      <w:r>
        <w:t>результатом проверки, проведенной Управлением Федерального казначейства по Томской области (акт выез</w:t>
      </w:r>
      <w:r>
        <w:t>д</w:t>
      </w:r>
      <w:r>
        <w:t>ной проверки от 24.05.2017 г.).</w:t>
      </w:r>
      <w:r w:rsidRPr="006A6242">
        <w:rPr>
          <w:b/>
        </w:rPr>
        <w:t xml:space="preserve"> </w:t>
      </w:r>
    </w:p>
    <w:p w:rsidR="00E04314" w:rsidRPr="00C412FB" w:rsidRDefault="00A577A0" w:rsidP="005D33DF">
      <w:pPr>
        <w:jc w:val="both"/>
        <w:rPr>
          <w:bCs/>
        </w:rPr>
      </w:pPr>
      <w:r>
        <w:rPr>
          <w:b/>
        </w:rPr>
        <w:tab/>
      </w:r>
      <w:proofErr w:type="gramStart"/>
      <w:r w:rsidR="00E04314" w:rsidRPr="00C412FB">
        <w:t xml:space="preserve">По итогам проведенных в рамках </w:t>
      </w:r>
      <w:r w:rsidR="00E04314">
        <w:t xml:space="preserve">настоящего </w:t>
      </w:r>
      <w:r w:rsidR="00E04314" w:rsidRPr="00C412FB">
        <w:t xml:space="preserve">контрольного мероприятия </w:t>
      </w:r>
      <w:r w:rsidR="008011F4">
        <w:t xml:space="preserve">выборочных </w:t>
      </w:r>
      <w:r w:rsidR="00E04314" w:rsidRPr="00C412FB">
        <w:t>пр</w:t>
      </w:r>
      <w:r w:rsidR="00E04314" w:rsidRPr="00C412FB">
        <w:t>о</w:t>
      </w:r>
      <w:r w:rsidR="00E04314" w:rsidRPr="00C412FB">
        <w:t>верок субъектов МСП</w:t>
      </w:r>
      <w:r w:rsidR="005D33DF">
        <w:t xml:space="preserve"> - получателей</w:t>
      </w:r>
      <w:r w:rsidR="00E04314" w:rsidRPr="00C412FB">
        <w:t xml:space="preserve"> субсиди</w:t>
      </w:r>
      <w:r w:rsidR="00107396">
        <w:t>й</w:t>
      </w:r>
      <w:r w:rsidR="00E04314" w:rsidRPr="00C412FB">
        <w:t xml:space="preserve"> на возмещение части затрат в соответствии с П</w:t>
      </w:r>
      <w:r w:rsidR="00E04314" w:rsidRPr="00C412FB">
        <w:t>о</w:t>
      </w:r>
      <w:r w:rsidR="00E04314" w:rsidRPr="00C412FB">
        <w:t>ложениями №</w:t>
      </w:r>
      <w:r w:rsidR="008011F4">
        <w:t>№</w:t>
      </w:r>
      <w:r w:rsidR="00E04314" w:rsidRPr="00C412FB">
        <w:t xml:space="preserve"> 170а</w:t>
      </w:r>
      <w:r w:rsidR="005D33DF">
        <w:t>,</w:t>
      </w:r>
      <w:r w:rsidR="00E04314" w:rsidRPr="00C412FB">
        <w:t xml:space="preserve"> 391а</w:t>
      </w:r>
      <w:r w:rsidR="00E04314" w:rsidRPr="00C412FB">
        <w:rPr>
          <w:bCs/>
        </w:rPr>
        <w:t xml:space="preserve"> установлено</w:t>
      </w:r>
      <w:r w:rsidR="00E04314">
        <w:rPr>
          <w:bCs/>
        </w:rPr>
        <w:t xml:space="preserve">, что </w:t>
      </w:r>
      <w:r w:rsidR="00E04314" w:rsidRPr="00C412FB">
        <w:t xml:space="preserve">деятельность </w:t>
      </w:r>
      <w:r w:rsidR="00107396">
        <w:t xml:space="preserve">трёх </w:t>
      </w:r>
      <w:r w:rsidR="00107396" w:rsidRPr="00C412FB">
        <w:t>про</w:t>
      </w:r>
      <w:r w:rsidR="00107396">
        <w:t xml:space="preserve">веренных </w:t>
      </w:r>
      <w:r w:rsidR="00E04314" w:rsidRPr="00C412FB">
        <w:t>субъектов МСП при реализации заявленных к субсидированию проектов (бизнес-планов) соответствует видам экон</w:t>
      </w:r>
      <w:r w:rsidR="00E04314" w:rsidRPr="00C412FB">
        <w:t>о</w:t>
      </w:r>
      <w:r w:rsidR="00E04314" w:rsidRPr="00C412FB">
        <w:t>мической деятельности, учитываемым при предоставлении соответствующих субсидий на возм</w:t>
      </w:r>
      <w:r w:rsidR="00E04314" w:rsidRPr="00C412FB">
        <w:t>е</w:t>
      </w:r>
      <w:r w:rsidR="00E04314" w:rsidRPr="00C412FB">
        <w:t>щение части затрат</w:t>
      </w:r>
      <w:r w:rsidR="00E04314">
        <w:rPr>
          <w:bCs/>
          <w:szCs w:val="20"/>
        </w:rPr>
        <w:t>,</w:t>
      </w:r>
      <w:r w:rsidR="00E04314" w:rsidRPr="00C412FB">
        <w:t xml:space="preserve"> в том числе:</w:t>
      </w:r>
      <w:proofErr w:type="gramEnd"/>
      <w:r w:rsidR="005D33DF">
        <w:t xml:space="preserve"> </w:t>
      </w:r>
      <w:r w:rsidR="00E04314" w:rsidRPr="00C412FB">
        <w:rPr>
          <w:iCs/>
        </w:rPr>
        <w:t xml:space="preserve">ООО </w:t>
      </w:r>
      <w:r w:rsidR="00756656" w:rsidRPr="00115FB4">
        <w:t xml:space="preserve">«Сибирская машиностроительная компания» </w:t>
      </w:r>
      <w:r w:rsidR="00E04314" w:rsidRPr="00C412FB">
        <w:t xml:space="preserve">(среднее предприятие) </w:t>
      </w:r>
      <w:r w:rsidR="00E04314" w:rsidRPr="00C412FB">
        <w:rPr>
          <w:iCs/>
        </w:rPr>
        <w:t xml:space="preserve">осуществляет вид деятельности по коду </w:t>
      </w:r>
      <w:r w:rsidR="00E04314">
        <w:rPr>
          <w:iCs/>
        </w:rPr>
        <w:t xml:space="preserve">ОКВЭД </w:t>
      </w:r>
      <w:r w:rsidR="00E04314" w:rsidRPr="00C412FB">
        <w:rPr>
          <w:iCs/>
        </w:rPr>
        <w:t>«П</w:t>
      </w:r>
      <w:r w:rsidR="00E04314" w:rsidRPr="00C412FB">
        <w:t>роизводство оборудования сп</w:t>
      </w:r>
      <w:r w:rsidR="00E04314" w:rsidRPr="00C412FB">
        <w:t>е</w:t>
      </w:r>
      <w:r w:rsidR="00E04314" w:rsidRPr="00C412FB">
        <w:t>циального назначения, не включенного в другие группировки»</w:t>
      </w:r>
      <w:r w:rsidR="00E04314" w:rsidRPr="00C412FB">
        <w:rPr>
          <w:iCs/>
        </w:rPr>
        <w:t xml:space="preserve">, </w:t>
      </w:r>
      <w:r w:rsidR="005D33DF" w:rsidRPr="00C412FB">
        <w:rPr>
          <w:iCs/>
          <w:szCs w:val="20"/>
        </w:rPr>
        <w:t>ООО «НПО «Реа</w:t>
      </w:r>
      <w:r w:rsidR="009736B6">
        <w:rPr>
          <w:iCs/>
          <w:szCs w:val="20"/>
        </w:rPr>
        <w:t xml:space="preserve">генты </w:t>
      </w:r>
      <w:r w:rsidR="005D33DF" w:rsidRPr="00C412FB">
        <w:rPr>
          <w:iCs/>
          <w:szCs w:val="20"/>
        </w:rPr>
        <w:t>Сиб</w:t>
      </w:r>
      <w:r w:rsidR="009736B6">
        <w:rPr>
          <w:iCs/>
          <w:szCs w:val="20"/>
        </w:rPr>
        <w:t>ири</w:t>
      </w:r>
      <w:r w:rsidR="005D33DF" w:rsidRPr="00C412FB">
        <w:rPr>
          <w:iCs/>
          <w:szCs w:val="20"/>
        </w:rPr>
        <w:t>» (</w:t>
      </w:r>
      <w:r w:rsidR="005D33DF" w:rsidRPr="00C412FB">
        <w:rPr>
          <w:bCs/>
          <w:szCs w:val="20"/>
        </w:rPr>
        <w:t xml:space="preserve">на момент создания </w:t>
      </w:r>
      <w:r w:rsidR="005D33DF">
        <w:rPr>
          <w:bCs/>
          <w:szCs w:val="20"/>
        </w:rPr>
        <w:t>-</w:t>
      </w:r>
      <w:r w:rsidR="005D33DF" w:rsidRPr="00C412FB">
        <w:rPr>
          <w:bCs/>
          <w:szCs w:val="20"/>
        </w:rPr>
        <w:t xml:space="preserve"> </w:t>
      </w:r>
      <w:proofErr w:type="spellStart"/>
      <w:r w:rsidR="005D33DF" w:rsidRPr="00C412FB">
        <w:rPr>
          <w:bCs/>
          <w:szCs w:val="20"/>
        </w:rPr>
        <w:t>микропредприятие</w:t>
      </w:r>
      <w:proofErr w:type="spellEnd"/>
      <w:r w:rsidR="005D33DF" w:rsidRPr="00C412FB">
        <w:rPr>
          <w:bCs/>
          <w:szCs w:val="20"/>
        </w:rPr>
        <w:t xml:space="preserve">, </w:t>
      </w:r>
      <w:r w:rsidR="00317007">
        <w:rPr>
          <w:bCs/>
          <w:szCs w:val="20"/>
        </w:rPr>
        <w:t xml:space="preserve">в настоящее время </w:t>
      </w:r>
      <w:r w:rsidR="005D33DF">
        <w:rPr>
          <w:bCs/>
          <w:szCs w:val="20"/>
        </w:rPr>
        <w:t>-</w:t>
      </w:r>
      <w:r w:rsidR="005D33DF" w:rsidRPr="00C412FB">
        <w:rPr>
          <w:bCs/>
          <w:szCs w:val="20"/>
        </w:rPr>
        <w:t xml:space="preserve"> мал</w:t>
      </w:r>
      <w:r w:rsidR="005D33DF">
        <w:rPr>
          <w:bCs/>
          <w:szCs w:val="20"/>
        </w:rPr>
        <w:t>ое</w:t>
      </w:r>
      <w:r w:rsidR="005D33DF" w:rsidRPr="00C412FB">
        <w:rPr>
          <w:bCs/>
          <w:szCs w:val="20"/>
        </w:rPr>
        <w:t xml:space="preserve"> пред</w:t>
      </w:r>
      <w:r w:rsidR="005D33DF">
        <w:rPr>
          <w:bCs/>
          <w:szCs w:val="20"/>
        </w:rPr>
        <w:t>приятие</w:t>
      </w:r>
      <w:r w:rsidR="005D33DF" w:rsidRPr="00C412FB">
        <w:rPr>
          <w:iCs/>
          <w:szCs w:val="20"/>
        </w:rPr>
        <w:t xml:space="preserve">) </w:t>
      </w:r>
      <w:r w:rsidR="005D33DF">
        <w:rPr>
          <w:iCs/>
          <w:szCs w:val="20"/>
        </w:rPr>
        <w:t>-</w:t>
      </w:r>
      <w:r w:rsidR="005D33DF" w:rsidRPr="00C412FB">
        <w:rPr>
          <w:szCs w:val="20"/>
        </w:rPr>
        <w:t xml:space="preserve"> </w:t>
      </w:r>
      <w:r w:rsidR="005D33DF" w:rsidRPr="00C412FB">
        <w:rPr>
          <w:bCs/>
          <w:szCs w:val="20"/>
        </w:rPr>
        <w:t>«Произво</w:t>
      </w:r>
      <w:r w:rsidR="005D33DF" w:rsidRPr="00C412FB">
        <w:rPr>
          <w:bCs/>
          <w:szCs w:val="20"/>
        </w:rPr>
        <w:t>д</w:t>
      </w:r>
      <w:r w:rsidR="005D33DF" w:rsidRPr="00C412FB">
        <w:rPr>
          <w:bCs/>
          <w:szCs w:val="20"/>
        </w:rPr>
        <w:t>ство прочих химических продуктов, не в</w:t>
      </w:r>
      <w:r w:rsidR="00317007">
        <w:rPr>
          <w:bCs/>
          <w:szCs w:val="20"/>
        </w:rPr>
        <w:t>ключенных в другие группировки»</w:t>
      </w:r>
      <w:r w:rsidR="00E04314" w:rsidRPr="00C412FB">
        <w:rPr>
          <w:iCs/>
        </w:rPr>
        <w:t>;</w:t>
      </w:r>
      <w:r w:rsidR="005D33DF">
        <w:rPr>
          <w:iCs/>
        </w:rPr>
        <w:t xml:space="preserve"> </w:t>
      </w:r>
      <w:proofErr w:type="gramStart"/>
      <w:r w:rsidR="00E04314" w:rsidRPr="00C412FB">
        <w:rPr>
          <w:bCs/>
          <w:iCs/>
          <w:szCs w:val="20"/>
        </w:rPr>
        <w:t xml:space="preserve">ООО </w:t>
      </w:r>
      <w:r w:rsidR="00286479" w:rsidRPr="0000719A">
        <w:rPr>
          <w:lang w:eastAsia="en-US"/>
        </w:rPr>
        <w:t>«Завод стро</w:t>
      </w:r>
      <w:r w:rsidR="00286479" w:rsidRPr="0000719A">
        <w:rPr>
          <w:lang w:eastAsia="en-US"/>
        </w:rPr>
        <w:t>и</w:t>
      </w:r>
      <w:r w:rsidR="00286479" w:rsidRPr="0000719A">
        <w:rPr>
          <w:lang w:eastAsia="en-US"/>
        </w:rPr>
        <w:t xml:space="preserve">тельных материалов </w:t>
      </w:r>
      <w:r w:rsidR="00E04314" w:rsidRPr="00C412FB">
        <w:rPr>
          <w:bCs/>
          <w:iCs/>
          <w:szCs w:val="20"/>
        </w:rPr>
        <w:t>«</w:t>
      </w:r>
      <w:proofErr w:type="spellStart"/>
      <w:r w:rsidR="00E04314" w:rsidRPr="00C412FB">
        <w:rPr>
          <w:bCs/>
          <w:iCs/>
          <w:szCs w:val="20"/>
        </w:rPr>
        <w:t>Б</w:t>
      </w:r>
      <w:r w:rsidR="006D2AE3">
        <w:rPr>
          <w:bCs/>
          <w:iCs/>
          <w:szCs w:val="20"/>
        </w:rPr>
        <w:t>еформ</w:t>
      </w:r>
      <w:proofErr w:type="spellEnd"/>
      <w:r w:rsidR="00E04314" w:rsidRPr="00C412FB">
        <w:rPr>
          <w:bCs/>
          <w:iCs/>
          <w:szCs w:val="20"/>
        </w:rPr>
        <w:t>»</w:t>
      </w:r>
      <w:r w:rsidR="00F91C3C" w:rsidRPr="00F91C3C">
        <w:rPr>
          <w:bCs/>
          <w:szCs w:val="20"/>
        </w:rPr>
        <w:t xml:space="preserve"> </w:t>
      </w:r>
      <w:r w:rsidR="00F91C3C">
        <w:rPr>
          <w:bCs/>
          <w:szCs w:val="20"/>
        </w:rPr>
        <w:t>(</w:t>
      </w:r>
      <w:proofErr w:type="spellStart"/>
      <w:r w:rsidR="00F91C3C" w:rsidRPr="00C412FB">
        <w:rPr>
          <w:bCs/>
          <w:szCs w:val="20"/>
        </w:rPr>
        <w:t>микропредприяти</w:t>
      </w:r>
      <w:r w:rsidR="00F91C3C">
        <w:rPr>
          <w:bCs/>
          <w:szCs w:val="20"/>
        </w:rPr>
        <w:t>е</w:t>
      </w:r>
      <w:proofErr w:type="spellEnd"/>
      <w:r w:rsidR="00F91C3C">
        <w:rPr>
          <w:bCs/>
          <w:szCs w:val="20"/>
        </w:rPr>
        <w:t>)</w:t>
      </w:r>
      <w:r w:rsidR="009736B6">
        <w:rPr>
          <w:bCs/>
          <w:iCs/>
          <w:szCs w:val="20"/>
        </w:rPr>
        <w:t xml:space="preserve">, </w:t>
      </w:r>
      <w:r w:rsidR="009736B6">
        <w:rPr>
          <w:iCs/>
        </w:rPr>
        <w:t>расположенное на производственной пл</w:t>
      </w:r>
      <w:r w:rsidR="009736B6">
        <w:rPr>
          <w:iCs/>
        </w:rPr>
        <w:t>о</w:t>
      </w:r>
      <w:r w:rsidR="009736B6">
        <w:rPr>
          <w:iCs/>
        </w:rPr>
        <w:t xml:space="preserve">щадке в с. </w:t>
      </w:r>
      <w:proofErr w:type="spellStart"/>
      <w:r w:rsidR="009736B6">
        <w:rPr>
          <w:iCs/>
        </w:rPr>
        <w:t>Зоркальцево</w:t>
      </w:r>
      <w:proofErr w:type="spellEnd"/>
      <w:r w:rsidR="00E04314" w:rsidRPr="00C412FB">
        <w:rPr>
          <w:bCs/>
          <w:iCs/>
          <w:szCs w:val="20"/>
        </w:rPr>
        <w:t xml:space="preserve"> </w:t>
      </w:r>
      <w:r w:rsidR="005D33DF">
        <w:rPr>
          <w:bCs/>
          <w:iCs/>
          <w:szCs w:val="20"/>
        </w:rPr>
        <w:t>-</w:t>
      </w:r>
      <w:r w:rsidR="00E04314" w:rsidRPr="00C412FB">
        <w:rPr>
          <w:bCs/>
        </w:rPr>
        <w:t xml:space="preserve"> </w:t>
      </w:r>
      <w:r w:rsidR="00E04314">
        <w:rPr>
          <w:bCs/>
        </w:rPr>
        <w:t xml:space="preserve">«Производство битуминозных смесей на </w:t>
      </w:r>
      <w:r w:rsidR="00E04314" w:rsidRPr="00C412FB">
        <w:rPr>
          <w:bCs/>
        </w:rPr>
        <w:t>основе природного асфальта или би</w:t>
      </w:r>
      <w:r w:rsidR="00E04314">
        <w:rPr>
          <w:bCs/>
        </w:rPr>
        <w:t>тума,</w:t>
      </w:r>
      <w:r w:rsidR="00E04314" w:rsidRPr="00C412FB">
        <w:rPr>
          <w:bCs/>
        </w:rPr>
        <w:t xml:space="preserve"> нефтяного</w:t>
      </w:r>
      <w:r w:rsidR="00E04314">
        <w:rPr>
          <w:bCs/>
        </w:rPr>
        <w:t xml:space="preserve"> битума, минеральных смол или их пеков,</w:t>
      </w:r>
      <w:r w:rsidR="00E04314" w:rsidRPr="00C412FB">
        <w:rPr>
          <w:bCs/>
        </w:rPr>
        <w:t xml:space="preserve"> используемых в дорожном стро</w:t>
      </w:r>
      <w:r w:rsidR="00E04314" w:rsidRPr="00C412FB">
        <w:rPr>
          <w:bCs/>
        </w:rPr>
        <w:t>и</w:t>
      </w:r>
      <w:r w:rsidR="00E04314" w:rsidRPr="00C412FB">
        <w:rPr>
          <w:bCs/>
        </w:rPr>
        <w:t>тельстве и для изоляционных покрытий»</w:t>
      </w:r>
      <w:r w:rsidR="00317007">
        <w:rPr>
          <w:bCs/>
        </w:rPr>
        <w:t xml:space="preserve"> </w:t>
      </w:r>
      <w:r w:rsidR="00317007">
        <w:rPr>
          <w:iCs/>
        </w:rPr>
        <w:t xml:space="preserve">(в </w:t>
      </w:r>
      <w:r w:rsidR="00317007">
        <w:t xml:space="preserve">отношении </w:t>
      </w:r>
      <w:r w:rsidR="00317007" w:rsidRPr="00C412FB">
        <w:rPr>
          <w:bCs/>
          <w:szCs w:val="20"/>
        </w:rPr>
        <w:t>предприяти</w:t>
      </w:r>
      <w:r w:rsidR="00317007">
        <w:rPr>
          <w:bCs/>
          <w:szCs w:val="20"/>
        </w:rPr>
        <w:t xml:space="preserve">я в </w:t>
      </w:r>
      <w:r w:rsidR="00317007">
        <w:rPr>
          <w:iCs/>
        </w:rPr>
        <w:t xml:space="preserve">проверяемом периоде </w:t>
      </w:r>
      <w:r w:rsidR="00317007">
        <w:t>ра</w:t>
      </w:r>
      <w:r w:rsidR="00317007">
        <w:t>с</w:t>
      </w:r>
      <w:r w:rsidR="00317007">
        <w:t>сматривались иски, поданные в Арбитражный суд Томской области</w:t>
      </w:r>
      <w:r w:rsidR="00F91C3C">
        <w:t xml:space="preserve"> Главной инспекцией госуда</w:t>
      </w:r>
      <w:r w:rsidR="00F91C3C">
        <w:t>р</w:t>
      </w:r>
      <w:r w:rsidR="00F91C3C">
        <w:t>ственного строительного надзора Томской области</w:t>
      </w:r>
      <w:r w:rsidR="005A2399">
        <w:t xml:space="preserve"> и</w:t>
      </w:r>
      <w:r w:rsidR="00F91C3C">
        <w:t xml:space="preserve"> Администрацией</w:t>
      </w:r>
      <w:proofErr w:type="gramEnd"/>
      <w:r w:rsidR="00F91C3C">
        <w:t xml:space="preserve"> </w:t>
      </w:r>
      <w:proofErr w:type="spellStart"/>
      <w:proofErr w:type="gramStart"/>
      <w:r w:rsidR="00F91C3C">
        <w:t>Зоркальцевского</w:t>
      </w:r>
      <w:proofErr w:type="spellEnd"/>
      <w:r w:rsidR="00F91C3C">
        <w:t xml:space="preserve"> сельского поселения</w:t>
      </w:r>
      <w:r w:rsidR="00317007">
        <w:t>; Управлени</w:t>
      </w:r>
      <w:r w:rsidR="005A2399">
        <w:t>е</w:t>
      </w:r>
      <w:r w:rsidR="00317007">
        <w:t xml:space="preserve"> Федеральной службы по надзору в сфере защиты прав потребителей и благополучия человека по Томской области </w:t>
      </w:r>
      <w:r w:rsidR="00F91C3C">
        <w:t xml:space="preserve">своим предписанием </w:t>
      </w:r>
      <w:r w:rsidR="00317007">
        <w:t>от 26.09.2017 обязало предпри</w:t>
      </w:r>
      <w:r w:rsidR="00317007">
        <w:t>я</w:t>
      </w:r>
      <w:r w:rsidR="00317007">
        <w:t xml:space="preserve">тие в срок до 02.04.2018 разработать проект санитарно-защитной зоны с учётом выбросов от </w:t>
      </w:r>
      <w:proofErr w:type="spellStart"/>
      <w:r w:rsidR="00317007">
        <w:t>а</w:t>
      </w:r>
      <w:r w:rsidR="00317007">
        <w:t>с</w:t>
      </w:r>
      <w:r w:rsidR="00317007">
        <w:t>фальтосмесительной</w:t>
      </w:r>
      <w:proofErr w:type="spellEnd"/>
      <w:r w:rsidR="00317007">
        <w:t xml:space="preserve"> установки)</w:t>
      </w:r>
      <w:r w:rsidR="00E04314">
        <w:rPr>
          <w:szCs w:val="20"/>
        </w:rPr>
        <w:t xml:space="preserve">. </w:t>
      </w:r>
      <w:proofErr w:type="gramEnd"/>
    </w:p>
    <w:p w:rsidR="00E04314" w:rsidRPr="00C412FB" w:rsidRDefault="00E04314" w:rsidP="00E04314">
      <w:pPr>
        <w:ind w:firstLine="708"/>
        <w:jc w:val="both"/>
      </w:pPr>
      <w:proofErr w:type="gramStart"/>
      <w:r w:rsidRPr="00C412FB">
        <w:t>В рамках реализации проектов (бизнес-планов)</w:t>
      </w:r>
      <w:r>
        <w:t xml:space="preserve"> </w:t>
      </w:r>
      <w:r w:rsidR="005D33DF">
        <w:t>данными</w:t>
      </w:r>
      <w:r>
        <w:t xml:space="preserve"> </w:t>
      </w:r>
      <w:r w:rsidRPr="00C412FB">
        <w:t xml:space="preserve"> субъектами МСП заключены д</w:t>
      </w:r>
      <w:r w:rsidRPr="00C412FB">
        <w:t>о</w:t>
      </w:r>
      <w:r w:rsidRPr="00C412FB">
        <w:t>говоры постав</w:t>
      </w:r>
      <w:r>
        <w:t>ок</w:t>
      </w:r>
      <w:r w:rsidRPr="00C412FB">
        <w:t xml:space="preserve"> оборудования (лизинга оборудования с последующим выкупом) и произведены платежи в счет оплаты затрат, связанных с приобретением оборудования, а также авансовые пл</w:t>
      </w:r>
      <w:r w:rsidRPr="00C412FB">
        <w:t>а</w:t>
      </w:r>
      <w:r w:rsidRPr="00C412FB">
        <w:t xml:space="preserve">тежи по договорам лизинга оборудования, в период с </w:t>
      </w:r>
      <w:r>
        <w:t xml:space="preserve">июня </w:t>
      </w:r>
      <w:r w:rsidRPr="00C412FB">
        <w:t xml:space="preserve">2014 года </w:t>
      </w:r>
      <w:r>
        <w:t>по сентябрь 2016 года (</w:t>
      </w:r>
      <w:r w:rsidR="005D33DF">
        <w:t>в</w:t>
      </w:r>
      <w:r w:rsidRPr="00C412FB">
        <w:t xml:space="preserve"> с</w:t>
      </w:r>
      <w:r w:rsidRPr="00C412FB">
        <w:t>о</w:t>
      </w:r>
      <w:r w:rsidRPr="00C412FB">
        <w:t>ответств</w:t>
      </w:r>
      <w:r w:rsidR="005D33DF">
        <w:t>ии с</w:t>
      </w:r>
      <w:r w:rsidRPr="00C412FB">
        <w:t xml:space="preserve"> </w:t>
      </w:r>
      <w:r w:rsidRPr="00C412FB">
        <w:rPr>
          <w:iCs/>
        </w:rPr>
        <w:t>требованиям</w:t>
      </w:r>
      <w:r w:rsidR="005D33DF">
        <w:rPr>
          <w:iCs/>
        </w:rPr>
        <w:t>и</w:t>
      </w:r>
      <w:r w:rsidRPr="00C412FB">
        <w:rPr>
          <w:iCs/>
        </w:rPr>
        <w:t xml:space="preserve"> Положе</w:t>
      </w:r>
      <w:r>
        <w:rPr>
          <w:iCs/>
        </w:rPr>
        <w:t>ни</w:t>
      </w:r>
      <w:r w:rsidR="00C13882">
        <w:rPr>
          <w:iCs/>
        </w:rPr>
        <w:t>й</w:t>
      </w:r>
      <w:r>
        <w:rPr>
          <w:iCs/>
        </w:rPr>
        <w:t xml:space="preserve"> №</w:t>
      </w:r>
      <w:r w:rsidR="00C13882">
        <w:rPr>
          <w:iCs/>
        </w:rPr>
        <w:t>№</w:t>
      </w:r>
      <w:r>
        <w:rPr>
          <w:iCs/>
        </w:rPr>
        <w:t xml:space="preserve"> 170а</w:t>
      </w:r>
      <w:r w:rsidRPr="00C412FB">
        <w:rPr>
          <w:iCs/>
        </w:rPr>
        <w:t xml:space="preserve"> и</w:t>
      </w:r>
      <w:r>
        <w:rPr>
          <w:iCs/>
        </w:rPr>
        <w:t xml:space="preserve"> </w:t>
      </w:r>
      <w:r w:rsidRPr="00C412FB">
        <w:rPr>
          <w:iCs/>
        </w:rPr>
        <w:t>391а</w:t>
      </w:r>
      <w:r>
        <w:rPr>
          <w:iCs/>
        </w:rPr>
        <w:t>)</w:t>
      </w:r>
      <w:r w:rsidR="00F10336">
        <w:rPr>
          <w:iCs/>
        </w:rPr>
        <w:t>, в том числе</w:t>
      </w:r>
      <w:r>
        <w:rPr>
          <w:iCs/>
        </w:rPr>
        <w:t>:</w:t>
      </w:r>
      <w:proofErr w:type="gramEnd"/>
    </w:p>
    <w:p w:rsidR="00E04314" w:rsidRPr="008D2EF6" w:rsidRDefault="00E04314" w:rsidP="00E04314">
      <w:pPr>
        <w:numPr>
          <w:ilvl w:val="0"/>
          <w:numId w:val="16"/>
        </w:numPr>
        <w:tabs>
          <w:tab w:val="left" w:pos="851"/>
        </w:tabs>
        <w:autoSpaceDE w:val="0"/>
        <w:autoSpaceDN w:val="0"/>
        <w:adjustRightInd w:val="0"/>
        <w:ind w:left="0" w:firstLine="709"/>
        <w:contextualSpacing/>
        <w:jc w:val="both"/>
        <w:rPr>
          <w:bCs/>
          <w:szCs w:val="22"/>
          <w:lang w:eastAsia="en-US"/>
        </w:rPr>
      </w:pPr>
      <w:r w:rsidRPr="00C412FB">
        <w:rPr>
          <w:bCs/>
          <w:szCs w:val="22"/>
          <w:lang w:eastAsia="en-US"/>
        </w:rPr>
        <w:t xml:space="preserve"> </w:t>
      </w:r>
      <w:proofErr w:type="gramStart"/>
      <w:r w:rsidRPr="00C412FB">
        <w:rPr>
          <w:bCs/>
          <w:szCs w:val="22"/>
          <w:lang w:eastAsia="en-US"/>
        </w:rPr>
        <w:t xml:space="preserve">ООО </w:t>
      </w:r>
      <w:r w:rsidR="00756656" w:rsidRPr="00115FB4">
        <w:t>«Сибирская машиностроительная компания»</w:t>
      </w:r>
      <w:r w:rsidR="00756656">
        <w:t xml:space="preserve"> </w:t>
      </w:r>
      <w:r w:rsidRPr="00C412FB">
        <w:rPr>
          <w:bCs/>
          <w:iCs/>
          <w:szCs w:val="22"/>
          <w:lang w:eastAsia="en-US"/>
        </w:rPr>
        <w:t xml:space="preserve">в рамках реализации </w:t>
      </w:r>
      <w:r>
        <w:rPr>
          <w:bCs/>
          <w:iCs/>
          <w:szCs w:val="22"/>
          <w:lang w:eastAsia="en-US"/>
        </w:rPr>
        <w:t xml:space="preserve">двух </w:t>
      </w:r>
      <w:r w:rsidRPr="00C412FB">
        <w:rPr>
          <w:bCs/>
          <w:iCs/>
          <w:szCs w:val="22"/>
          <w:lang w:eastAsia="en-US"/>
        </w:rPr>
        <w:t>бизнес-</w:t>
      </w:r>
      <w:proofErr w:type="spellStart"/>
      <w:r w:rsidRPr="00C412FB">
        <w:rPr>
          <w:bCs/>
          <w:iCs/>
          <w:szCs w:val="22"/>
          <w:lang w:eastAsia="en-US"/>
        </w:rPr>
        <w:t>пла</w:t>
      </w:r>
      <w:proofErr w:type="spellEnd"/>
      <w:r w:rsidR="00756656">
        <w:rPr>
          <w:bCs/>
          <w:iCs/>
          <w:szCs w:val="22"/>
          <w:lang w:eastAsia="en-US"/>
        </w:rPr>
        <w:t>-</w:t>
      </w:r>
      <w:r w:rsidRPr="00C412FB">
        <w:rPr>
          <w:bCs/>
          <w:iCs/>
          <w:szCs w:val="22"/>
          <w:lang w:eastAsia="en-US"/>
        </w:rPr>
        <w:t>нов заключ</w:t>
      </w:r>
      <w:r w:rsidR="00756656">
        <w:rPr>
          <w:bCs/>
          <w:iCs/>
          <w:szCs w:val="22"/>
          <w:lang w:eastAsia="en-US"/>
        </w:rPr>
        <w:t>ены</w:t>
      </w:r>
      <w:r w:rsidRPr="00C412FB">
        <w:rPr>
          <w:bCs/>
          <w:iCs/>
          <w:szCs w:val="22"/>
          <w:lang w:eastAsia="en-US"/>
        </w:rPr>
        <w:t xml:space="preserve"> договор</w:t>
      </w:r>
      <w:r w:rsidR="00756656">
        <w:rPr>
          <w:bCs/>
          <w:iCs/>
          <w:szCs w:val="22"/>
          <w:lang w:eastAsia="en-US"/>
        </w:rPr>
        <w:t>ы</w:t>
      </w:r>
      <w:r w:rsidRPr="00C412FB">
        <w:rPr>
          <w:bCs/>
          <w:iCs/>
          <w:szCs w:val="22"/>
          <w:lang w:eastAsia="en-US"/>
        </w:rPr>
        <w:t xml:space="preserve"> лизинга 6 единиц оборудования и </w:t>
      </w:r>
      <w:r w:rsidR="00756656">
        <w:rPr>
          <w:bCs/>
          <w:iCs/>
          <w:szCs w:val="22"/>
          <w:lang w:eastAsia="en-US"/>
        </w:rPr>
        <w:t>оплачены</w:t>
      </w:r>
      <w:r w:rsidRPr="00C412FB">
        <w:rPr>
          <w:bCs/>
          <w:iCs/>
          <w:szCs w:val="22"/>
          <w:lang w:eastAsia="en-US"/>
        </w:rPr>
        <w:t xml:space="preserve"> авансовы</w:t>
      </w:r>
      <w:r w:rsidR="00756656">
        <w:rPr>
          <w:bCs/>
          <w:iCs/>
          <w:szCs w:val="22"/>
          <w:lang w:eastAsia="en-US"/>
        </w:rPr>
        <w:t>е</w:t>
      </w:r>
      <w:r w:rsidRPr="00C412FB">
        <w:rPr>
          <w:bCs/>
          <w:iCs/>
          <w:szCs w:val="22"/>
          <w:lang w:eastAsia="en-US"/>
        </w:rPr>
        <w:t xml:space="preserve"> платеж</w:t>
      </w:r>
      <w:r w:rsidR="00756656">
        <w:rPr>
          <w:bCs/>
          <w:iCs/>
          <w:szCs w:val="22"/>
          <w:lang w:eastAsia="en-US"/>
        </w:rPr>
        <w:t>и</w:t>
      </w:r>
      <w:r w:rsidRPr="00C412FB">
        <w:rPr>
          <w:bCs/>
          <w:iCs/>
          <w:szCs w:val="22"/>
          <w:lang w:eastAsia="en-US"/>
        </w:rPr>
        <w:t xml:space="preserve"> в сумме 3 984,5 тыс.руб.</w:t>
      </w:r>
      <w:r w:rsidR="00B43D1E">
        <w:rPr>
          <w:bCs/>
          <w:iCs/>
          <w:szCs w:val="22"/>
          <w:lang w:eastAsia="en-US"/>
        </w:rPr>
        <w:t>, из них</w:t>
      </w:r>
      <w:r w:rsidRPr="00C412FB">
        <w:rPr>
          <w:bCs/>
          <w:szCs w:val="22"/>
          <w:lang w:eastAsia="en-US"/>
        </w:rPr>
        <w:t xml:space="preserve"> 4 единицы являются новым оборудованием, 2 единицы </w:t>
      </w:r>
      <w:r w:rsidR="00B43D1E" w:rsidRPr="00C412FB">
        <w:rPr>
          <w:bCs/>
          <w:color w:val="000000"/>
          <w:szCs w:val="22"/>
          <w:lang w:eastAsia="en-US"/>
        </w:rPr>
        <w:t>1992 года выпуска</w:t>
      </w:r>
      <w:r w:rsidRPr="00C412FB">
        <w:rPr>
          <w:bCs/>
          <w:color w:val="000000"/>
          <w:szCs w:val="22"/>
          <w:lang w:eastAsia="en-US"/>
        </w:rPr>
        <w:t xml:space="preserve"> </w:t>
      </w:r>
      <w:r w:rsidR="00B43D1E">
        <w:rPr>
          <w:bCs/>
          <w:color w:val="000000"/>
          <w:szCs w:val="22"/>
          <w:lang w:eastAsia="en-US"/>
        </w:rPr>
        <w:t xml:space="preserve">- </w:t>
      </w:r>
      <w:r w:rsidR="0060512D" w:rsidRPr="00C412FB">
        <w:rPr>
          <w:bCs/>
          <w:color w:val="000000"/>
          <w:szCs w:val="22"/>
          <w:lang w:eastAsia="en-US"/>
        </w:rPr>
        <w:t>модернизированн</w:t>
      </w:r>
      <w:r w:rsidR="00286479">
        <w:rPr>
          <w:bCs/>
          <w:color w:val="000000"/>
          <w:szCs w:val="22"/>
          <w:lang w:eastAsia="en-US"/>
        </w:rPr>
        <w:t>ым</w:t>
      </w:r>
      <w:r w:rsidR="0060512D" w:rsidRPr="00C412FB">
        <w:rPr>
          <w:bCs/>
          <w:color w:val="000000"/>
          <w:szCs w:val="22"/>
          <w:lang w:eastAsia="en-US"/>
        </w:rPr>
        <w:t xml:space="preserve"> оборудова</w:t>
      </w:r>
      <w:r w:rsidR="0060512D">
        <w:rPr>
          <w:bCs/>
          <w:color w:val="000000"/>
          <w:szCs w:val="22"/>
          <w:lang w:eastAsia="en-US"/>
        </w:rPr>
        <w:t>ние</w:t>
      </w:r>
      <w:r w:rsidR="00286479">
        <w:rPr>
          <w:bCs/>
          <w:color w:val="000000"/>
          <w:szCs w:val="22"/>
          <w:lang w:eastAsia="en-US"/>
        </w:rPr>
        <w:t>м,</w:t>
      </w:r>
      <w:r w:rsidR="0060512D" w:rsidRPr="00C412FB">
        <w:rPr>
          <w:bCs/>
          <w:color w:val="000000"/>
          <w:szCs w:val="22"/>
          <w:lang w:eastAsia="en-US"/>
        </w:rPr>
        <w:t xml:space="preserve"> </w:t>
      </w:r>
      <w:r w:rsidRPr="00C412FB">
        <w:rPr>
          <w:bCs/>
          <w:color w:val="000000"/>
          <w:szCs w:val="22"/>
          <w:lang w:eastAsia="en-US"/>
        </w:rPr>
        <w:t xml:space="preserve">после произведенного </w:t>
      </w:r>
      <w:r w:rsidR="00B43D1E">
        <w:rPr>
          <w:bCs/>
          <w:color w:val="000000"/>
          <w:szCs w:val="22"/>
          <w:lang w:eastAsia="en-US"/>
        </w:rPr>
        <w:t xml:space="preserve">в 2014 году </w:t>
      </w:r>
      <w:r w:rsidRPr="00C412FB">
        <w:rPr>
          <w:bCs/>
          <w:color w:val="000000"/>
          <w:szCs w:val="22"/>
          <w:lang w:eastAsia="en-US"/>
        </w:rPr>
        <w:t>капитального ремонта.</w:t>
      </w:r>
      <w:proofErr w:type="gramEnd"/>
      <w:r w:rsidRPr="00C412FB">
        <w:rPr>
          <w:bCs/>
          <w:color w:val="000000"/>
          <w:szCs w:val="22"/>
          <w:lang w:eastAsia="en-US"/>
        </w:rPr>
        <w:t xml:space="preserve"> </w:t>
      </w:r>
      <w:r w:rsidR="00286479">
        <w:rPr>
          <w:bCs/>
          <w:color w:val="000000"/>
          <w:szCs w:val="22"/>
          <w:lang w:eastAsia="en-US"/>
        </w:rPr>
        <w:t xml:space="preserve">По </w:t>
      </w:r>
      <w:r w:rsidRPr="00C412FB">
        <w:rPr>
          <w:bCs/>
          <w:szCs w:val="22"/>
          <w:lang w:eastAsia="en-US"/>
        </w:rPr>
        <w:t xml:space="preserve"> экспертному заключению </w:t>
      </w:r>
      <w:r w:rsidR="00286479" w:rsidRPr="00C412FB">
        <w:rPr>
          <w:bCs/>
          <w:szCs w:val="22"/>
          <w:lang w:eastAsia="en-US"/>
        </w:rPr>
        <w:t>от 05.11.2015</w:t>
      </w:r>
      <w:r w:rsidR="00286479">
        <w:rPr>
          <w:bCs/>
          <w:szCs w:val="22"/>
          <w:lang w:eastAsia="en-US"/>
        </w:rPr>
        <w:t xml:space="preserve"> </w:t>
      </w:r>
      <w:r w:rsidRPr="00C412FB">
        <w:rPr>
          <w:bCs/>
          <w:szCs w:val="22"/>
          <w:lang w:eastAsia="en-US"/>
        </w:rPr>
        <w:t xml:space="preserve">ИП Мельникова В.Н. </w:t>
      </w:r>
      <w:r w:rsidR="00286479" w:rsidRPr="00C412FB">
        <w:rPr>
          <w:bCs/>
          <w:color w:val="000000"/>
          <w:szCs w:val="22"/>
          <w:lang w:eastAsia="en-US"/>
        </w:rPr>
        <w:t>(</w:t>
      </w:r>
      <w:r w:rsidR="00286479" w:rsidRPr="00C412FB">
        <w:rPr>
          <w:bCs/>
          <w:szCs w:val="22"/>
          <w:lang w:eastAsia="en-US"/>
        </w:rPr>
        <w:t>явля</w:t>
      </w:r>
      <w:r w:rsidR="00286479">
        <w:rPr>
          <w:bCs/>
          <w:szCs w:val="22"/>
          <w:lang w:eastAsia="en-US"/>
        </w:rPr>
        <w:t>ющегося</w:t>
      </w:r>
      <w:r w:rsidR="00286479" w:rsidRPr="00C412FB">
        <w:rPr>
          <w:bCs/>
          <w:szCs w:val="22"/>
          <w:lang w:eastAsia="en-US"/>
        </w:rPr>
        <w:t xml:space="preserve"> членом саморег</w:t>
      </w:r>
      <w:r w:rsidR="00286479" w:rsidRPr="00C412FB">
        <w:rPr>
          <w:bCs/>
          <w:szCs w:val="22"/>
          <w:lang w:eastAsia="en-US"/>
        </w:rPr>
        <w:t>у</w:t>
      </w:r>
      <w:r w:rsidR="00286479" w:rsidRPr="00C412FB">
        <w:rPr>
          <w:bCs/>
          <w:szCs w:val="22"/>
          <w:lang w:eastAsia="en-US"/>
        </w:rPr>
        <w:t>лируемой организации оценщиков «Российское общество оценщиков», зарегистрированным в Р</w:t>
      </w:r>
      <w:r w:rsidR="00286479" w:rsidRPr="00C412FB">
        <w:rPr>
          <w:bCs/>
          <w:szCs w:val="22"/>
          <w:lang w:eastAsia="en-US"/>
        </w:rPr>
        <w:t>е</w:t>
      </w:r>
      <w:r w:rsidR="00286479" w:rsidRPr="00C412FB">
        <w:rPr>
          <w:bCs/>
          <w:szCs w:val="22"/>
          <w:lang w:eastAsia="en-US"/>
        </w:rPr>
        <w:t xml:space="preserve">естре членов </w:t>
      </w:r>
      <w:r w:rsidR="00286479">
        <w:rPr>
          <w:bCs/>
          <w:szCs w:val="22"/>
          <w:lang w:eastAsia="en-US"/>
        </w:rPr>
        <w:t>данной</w:t>
      </w:r>
      <w:r w:rsidR="00286479" w:rsidRPr="00C412FB">
        <w:rPr>
          <w:bCs/>
          <w:szCs w:val="22"/>
          <w:lang w:eastAsia="en-US"/>
        </w:rPr>
        <w:t xml:space="preserve"> организации 09.10.2007)</w:t>
      </w:r>
      <w:r w:rsidRPr="00C412FB">
        <w:rPr>
          <w:bCs/>
          <w:szCs w:val="22"/>
          <w:lang w:eastAsia="en-US"/>
        </w:rPr>
        <w:t xml:space="preserve">, </w:t>
      </w:r>
      <w:r w:rsidR="006D2AE3">
        <w:rPr>
          <w:bCs/>
          <w:szCs w:val="22"/>
          <w:lang w:eastAsia="en-US"/>
        </w:rPr>
        <w:t>это</w:t>
      </w:r>
      <w:r w:rsidRPr="00C412FB">
        <w:rPr>
          <w:bCs/>
          <w:szCs w:val="22"/>
          <w:lang w:eastAsia="en-US"/>
        </w:rPr>
        <w:t xml:space="preserve"> оборудование не является физически устаре</w:t>
      </w:r>
      <w:r w:rsidRPr="00C412FB">
        <w:rPr>
          <w:bCs/>
          <w:szCs w:val="22"/>
          <w:lang w:eastAsia="en-US"/>
        </w:rPr>
        <w:t>в</w:t>
      </w:r>
      <w:r w:rsidRPr="00C412FB">
        <w:rPr>
          <w:bCs/>
          <w:szCs w:val="22"/>
          <w:lang w:eastAsia="en-US"/>
        </w:rPr>
        <w:t>шим и морально изношенным.</w:t>
      </w:r>
      <w:r>
        <w:rPr>
          <w:bCs/>
          <w:szCs w:val="22"/>
          <w:lang w:eastAsia="en-US"/>
        </w:rPr>
        <w:t xml:space="preserve"> </w:t>
      </w:r>
      <w:proofErr w:type="gramStart"/>
      <w:r w:rsidR="00F10336">
        <w:rPr>
          <w:bCs/>
          <w:szCs w:val="22"/>
          <w:lang w:eastAsia="en-US"/>
        </w:rPr>
        <w:t>На момент проверки п</w:t>
      </w:r>
      <w:r w:rsidRPr="008D2EF6">
        <w:rPr>
          <w:iCs/>
        </w:rPr>
        <w:t xml:space="preserve">риобретенное оборудование учтено </w:t>
      </w:r>
      <w:r w:rsidRPr="008D2EF6">
        <w:rPr>
          <w:lang w:eastAsia="en-US"/>
        </w:rPr>
        <w:t xml:space="preserve">в составе основных средств </w:t>
      </w:r>
      <w:r w:rsidR="00F10336">
        <w:rPr>
          <w:lang w:eastAsia="en-US"/>
        </w:rPr>
        <w:t xml:space="preserve">предприятия </w:t>
      </w:r>
      <w:r w:rsidRPr="008D2EF6">
        <w:rPr>
          <w:lang w:eastAsia="en-US"/>
        </w:rPr>
        <w:t xml:space="preserve">по общей стоимости </w:t>
      </w:r>
      <w:r w:rsidRPr="008D2EF6">
        <w:rPr>
          <w:bCs/>
          <w:lang w:eastAsia="en-US"/>
        </w:rPr>
        <w:t>6,4 тыс.руб.</w:t>
      </w:r>
      <w:r w:rsidR="00286479">
        <w:rPr>
          <w:bCs/>
          <w:lang w:eastAsia="en-US"/>
        </w:rPr>
        <w:t xml:space="preserve">, </w:t>
      </w:r>
      <w:r w:rsidRPr="008D2EF6">
        <w:rPr>
          <w:bCs/>
          <w:lang w:eastAsia="en-US"/>
        </w:rPr>
        <w:t>соответствующей выкупной ст</w:t>
      </w:r>
      <w:r w:rsidRPr="008D2EF6">
        <w:rPr>
          <w:bCs/>
          <w:lang w:eastAsia="en-US"/>
        </w:rPr>
        <w:t>о</w:t>
      </w:r>
      <w:r w:rsidRPr="008D2EF6">
        <w:rPr>
          <w:bCs/>
          <w:lang w:eastAsia="en-US"/>
        </w:rPr>
        <w:t>имости приобретенного оборудования без учета НДС</w:t>
      </w:r>
      <w:r w:rsidR="006D2AE3">
        <w:rPr>
          <w:bCs/>
          <w:lang w:eastAsia="en-US"/>
        </w:rPr>
        <w:t>, используется в производственном процессе.</w:t>
      </w:r>
      <w:proofErr w:type="gramEnd"/>
    </w:p>
    <w:p w:rsidR="00E04314" w:rsidRPr="007439D5" w:rsidRDefault="00E04314" w:rsidP="00E04314">
      <w:pPr>
        <w:numPr>
          <w:ilvl w:val="0"/>
          <w:numId w:val="16"/>
        </w:numPr>
        <w:tabs>
          <w:tab w:val="left" w:pos="851"/>
        </w:tabs>
        <w:autoSpaceDE w:val="0"/>
        <w:autoSpaceDN w:val="0"/>
        <w:adjustRightInd w:val="0"/>
        <w:ind w:left="0" w:firstLine="709"/>
        <w:contextualSpacing/>
        <w:jc w:val="both"/>
        <w:rPr>
          <w:bCs/>
          <w:szCs w:val="22"/>
          <w:lang w:eastAsia="en-US"/>
        </w:rPr>
      </w:pPr>
      <w:proofErr w:type="gramStart"/>
      <w:r w:rsidRPr="00C412FB">
        <w:rPr>
          <w:bCs/>
          <w:iCs/>
          <w:szCs w:val="22"/>
          <w:lang w:eastAsia="en-US"/>
        </w:rPr>
        <w:t xml:space="preserve">ООО </w:t>
      </w:r>
      <w:r w:rsidR="00286479" w:rsidRPr="0000719A">
        <w:rPr>
          <w:lang w:eastAsia="en-US"/>
        </w:rPr>
        <w:t xml:space="preserve">«Завод строительных материалов </w:t>
      </w:r>
      <w:r w:rsidRPr="00C412FB">
        <w:rPr>
          <w:bCs/>
          <w:iCs/>
          <w:szCs w:val="22"/>
          <w:lang w:eastAsia="en-US"/>
        </w:rPr>
        <w:t>«</w:t>
      </w:r>
      <w:proofErr w:type="spellStart"/>
      <w:r w:rsidRPr="00C412FB">
        <w:rPr>
          <w:bCs/>
          <w:iCs/>
          <w:szCs w:val="22"/>
          <w:lang w:eastAsia="en-US"/>
        </w:rPr>
        <w:t>Б</w:t>
      </w:r>
      <w:r w:rsidR="00ED5AB8">
        <w:rPr>
          <w:bCs/>
          <w:iCs/>
          <w:szCs w:val="22"/>
          <w:lang w:eastAsia="en-US"/>
        </w:rPr>
        <w:t>еформ</w:t>
      </w:r>
      <w:proofErr w:type="spellEnd"/>
      <w:r w:rsidRPr="00C412FB">
        <w:rPr>
          <w:bCs/>
          <w:iCs/>
          <w:szCs w:val="22"/>
          <w:lang w:eastAsia="en-US"/>
        </w:rPr>
        <w:t>» заключ</w:t>
      </w:r>
      <w:r w:rsidR="00163E5C">
        <w:rPr>
          <w:bCs/>
          <w:iCs/>
          <w:szCs w:val="22"/>
          <w:lang w:eastAsia="en-US"/>
        </w:rPr>
        <w:t>ено</w:t>
      </w:r>
      <w:r w:rsidRPr="00C412FB">
        <w:rPr>
          <w:bCs/>
          <w:iCs/>
          <w:szCs w:val="22"/>
          <w:lang w:eastAsia="en-US"/>
        </w:rPr>
        <w:t xml:space="preserve"> 2 договора поставки обо</w:t>
      </w:r>
      <w:r w:rsidR="00163E5C">
        <w:rPr>
          <w:bCs/>
          <w:iCs/>
          <w:szCs w:val="22"/>
          <w:lang w:eastAsia="en-US"/>
        </w:rPr>
        <w:t>р</w:t>
      </w:r>
      <w:r w:rsidR="00163E5C">
        <w:rPr>
          <w:bCs/>
          <w:iCs/>
          <w:szCs w:val="22"/>
          <w:lang w:eastAsia="en-US"/>
        </w:rPr>
        <w:t>у</w:t>
      </w:r>
      <w:r w:rsidR="00163E5C">
        <w:rPr>
          <w:bCs/>
          <w:iCs/>
          <w:szCs w:val="22"/>
          <w:lang w:eastAsia="en-US"/>
        </w:rPr>
        <w:t xml:space="preserve">дования и </w:t>
      </w:r>
      <w:r w:rsidRPr="00C412FB">
        <w:rPr>
          <w:bCs/>
          <w:iCs/>
          <w:szCs w:val="22"/>
          <w:lang w:eastAsia="en-US"/>
        </w:rPr>
        <w:t>договор на его монтаж, произве</w:t>
      </w:r>
      <w:r w:rsidR="00163E5C">
        <w:rPr>
          <w:bCs/>
          <w:iCs/>
          <w:szCs w:val="22"/>
          <w:lang w:eastAsia="en-US"/>
        </w:rPr>
        <w:t>дена</w:t>
      </w:r>
      <w:r w:rsidRPr="00C412FB">
        <w:rPr>
          <w:bCs/>
          <w:iCs/>
          <w:szCs w:val="22"/>
          <w:lang w:eastAsia="en-US"/>
        </w:rPr>
        <w:t xml:space="preserve"> оплат</w:t>
      </w:r>
      <w:r w:rsidR="00163E5C">
        <w:rPr>
          <w:bCs/>
          <w:iCs/>
          <w:szCs w:val="22"/>
          <w:lang w:eastAsia="en-US"/>
        </w:rPr>
        <w:t>а в</w:t>
      </w:r>
      <w:r w:rsidRPr="00C412FB">
        <w:rPr>
          <w:bCs/>
          <w:iCs/>
          <w:szCs w:val="22"/>
          <w:lang w:eastAsia="en-US"/>
        </w:rPr>
        <w:t xml:space="preserve"> сумме 7 363,2 тыс.руб. Приобретенное оборудование</w:t>
      </w:r>
      <w:r w:rsidR="00F10336" w:rsidRPr="00F10336">
        <w:t xml:space="preserve"> </w:t>
      </w:r>
      <w:r w:rsidR="00F10336">
        <w:t xml:space="preserve">в составе двух </w:t>
      </w:r>
      <w:r w:rsidR="00F10336" w:rsidRPr="00655378">
        <w:t>комплексны</w:t>
      </w:r>
      <w:r w:rsidR="00F10336">
        <w:t>х</w:t>
      </w:r>
      <w:r w:rsidR="00F10336" w:rsidRPr="00655378">
        <w:t xml:space="preserve"> агрегат</w:t>
      </w:r>
      <w:r w:rsidR="00F10336">
        <w:t>ов и а</w:t>
      </w:r>
      <w:r w:rsidR="00F10336" w:rsidRPr="00655378">
        <w:t>втогудронатор</w:t>
      </w:r>
      <w:r w:rsidR="00F10336">
        <w:t>а, предназначенных для и</w:t>
      </w:r>
      <w:r w:rsidR="00F10336">
        <w:t>с</w:t>
      </w:r>
      <w:r w:rsidR="00F10336">
        <w:t>пользования в дорожном строительстве</w:t>
      </w:r>
      <w:r w:rsidRPr="00C412FB">
        <w:rPr>
          <w:bCs/>
          <w:iCs/>
          <w:szCs w:val="22"/>
          <w:lang w:eastAsia="en-US"/>
        </w:rPr>
        <w:t xml:space="preserve">, учтено </w:t>
      </w:r>
      <w:r w:rsidRPr="007439D5">
        <w:rPr>
          <w:bCs/>
          <w:szCs w:val="22"/>
          <w:lang w:eastAsia="en-US"/>
        </w:rPr>
        <w:t xml:space="preserve">в составе основных средств </w:t>
      </w:r>
      <w:r w:rsidR="00552233">
        <w:rPr>
          <w:bCs/>
          <w:szCs w:val="22"/>
          <w:lang w:eastAsia="en-US"/>
        </w:rPr>
        <w:t>предприятия</w:t>
      </w:r>
      <w:r w:rsidR="00552233" w:rsidRPr="007439D5">
        <w:rPr>
          <w:bCs/>
          <w:szCs w:val="22"/>
          <w:lang w:eastAsia="en-US"/>
        </w:rPr>
        <w:t xml:space="preserve"> </w:t>
      </w:r>
      <w:r w:rsidRPr="007439D5">
        <w:rPr>
          <w:bCs/>
          <w:szCs w:val="22"/>
          <w:lang w:eastAsia="en-US"/>
        </w:rPr>
        <w:t xml:space="preserve">по общей первоначальной стоимости 5 896,8 тыс.руб. </w:t>
      </w:r>
      <w:r w:rsidRPr="007439D5">
        <w:rPr>
          <w:bCs/>
          <w:lang w:eastAsia="en-US"/>
        </w:rPr>
        <w:t>(затраты на монтаж оборудования отнесены на тек</w:t>
      </w:r>
      <w:r w:rsidRPr="007439D5">
        <w:rPr>
          <w:bCs/>
          <w:lang w:eastAsia="en-US"/>
        </w:rPr>
        <w:t>у</w:t>
      </w:r>
      <w:r w:rsidRPr="007439D5">
        <w:rPr>
          <w:bCs/>
          <w:lang w:eastAsia="en-US"/>
        </w:rPr>
        <w:t>щие расх</w:t>
      </w:r>
      <w:r w:rsidR="00163E5C">
        <w:rPr>
          <w:bCs/>
          <w:lang w:eastAsia="en-US"/>
        </w:rPr>
        <w:t>оды</w:t>
      </w:r>
      <w:r w:rsidRPr="007439D5">
        <w:rPr>
          <w:bCs/>
          <w:lang w:eastAsia="en-US"/>
        </w:rPr>
        <w:t>, что допускается</w:t>
      </w:r>
      <w:proofErr w:type="gramEnd"/>
      <w:r w:rsidRPr="007439D5">
        <w:rPr>
          <w:bCs/>
          <w:lang w:eastAsia="en-US"/>
        </w:rPr>
        <w:t xml:space="preserve"> при упрощенной системе налогообложения при условии отражения данного порядка в Учетной политике организации)</w:t>
      </w:r>
      <w:r w:rsidR="00163E5C">
        <w:rPr>
          <w:bCs/>
          <w:lang w:eastAsia="en-US"/>
        </w:rPr>
        <w:t>.</w:t>
      </w:r>
      <w:r w:rsidR="004C6B64" w:rsidRPr="004C6B64">
        <w:t xml:space="preserve"> </w:t>
      </w:r>
      <w:r w:rsidR="00107396">
        <w:t>В ходе проверки п</w:t>
      </w:r>
      <w:r w:rsidR="004C6B64">
        <w:t>редприятием не предоста</w:t>
      </w:r>
      <w:r w:rsidR="004C6B64">
        <w:t>в</w:t>
      </w:r>
      <w:r w:rsidR="004C6B64">
        <w:t xml:space="preserve">лен </w:t>
      </w:r>
      <w:r w:rsidR="00107396">
        <w:t xml:space="preserve">ряд документов и </w:t>
      </w:r>
      <w:r w:rsidR="004C6B64">
        <w:t>р</w:t>
      </w:r>
      <w:r w:rsidR="004C6B64" w:rsidRPr="0091572F">
        <w:t>егистры</w:t>
      </w:r>
      <w:r w:rsidR="004C6B64">
        <w:t xml:space="preserve"> бухгалтерского учета</w:t>
      </w:r>
      <w:r w:rsidR="00552233">
        <w:t xml:space="preserve">, </w:t>
      </w:r>
      <w:r w:rsidR="004C6B64">
        <w:t>по полученным пояснениям, из-за передачи бухгалтерской электронной базы и первичных учетных документов от одного собственника др</w:t>
      </w:r>
      <w:r w:rsidR="004C6B64">
        <w:t>у</w:t>
      </w:r>
      <w:r w:rsidR="004C6B64">
        <w:t>гому и отсутствия у доверенного лица доступа и полномочий работы с данными документами.</w:t>
      </w:r>
    </w:p>
    <w:p w:rsidR="00163E5C" w:rsidRPr="00163E5C" w:rsidRDefault="00E04314" w:rsidP="00163E5C">
      <w:pPr>
        <w:numPr>
          <w:ilvl w:val="0"/>
          <w:numId w:val="16"/>
        </w:numPr>
        <w:tabs>
          <w:tab w:val="left" w:pos="851"/>
        </w:tabs>
        <w:ind w:left="0" w:firstLine="709"/>
        <w:contextualSpacing/>
        <w:jc w:val="both"/>
        <w:rPr>
          <w:bCs/>
          <w:color w:val="000000"/>
        </w:rPr>
      </w:pPr>
      <w:proofErr w:type="gramStart"/>
      <w:r w:rsidRPr="00C412FB">
        <w:rPr>
          <w:bCs/>
          <w:iCs/>
          <w:szCs w:val="22"/>
          <w:lang w:eastAsia="en-US"/>
        </w:rPr>
        <w:t>ООО «НПО «Реа</w:t>
      </w:r>
      <w:r w:rsidR="00563A3A">
        <w:rPr>
          <w:bCs/>
          <w:iCs/>
          <w:szCs w:val="22"/>
          <w:lang w:eastAsia="en-US"/>
        </w:rPr>
        <w:t xml:space="preserve">генты </w:t>
      </w:r>
      <w:r w:rsidRPr="00C412FB">
        <w:rPr>
          <w:bCs/>
          <w:iCs/>
          <w:szCs w:val="22"/>
          <w:lang w:eastAsia="en-US"/>
        </w:rPr>
        <w:t>Сиб</w:t>
      </w:r>
      <w:r w:rsidR="00563A3A">
        <w:rPr>
          <w:bCs/>
          <w:iCs/>
          <w:szCs w:val="22"/>
          <w:lang w:eastAsia="en-US"/>
        </w:rPr>
        <w:t>ири</w:t>
      </w:r>
      <w:r w:rsidRPr="00C412FB">
        <w:rPr>
          <w:bCs/>
          <w:iCs/>
          <w:szCs w:val="22"/>
          <w:lang w:eastAsia="en-US"/>
        </w:rPr>
        <w:t>» заключ</w:t>
      </w:r>
      <w:r w:rsidR="00163E5C">
        <w:rPr>
          <w:bCs/>
          <w:iCs/>
          <w:szCs w:val="22"/>
          <w:lang w:eastAsia="en-US"/>
        </w:rPr>
        <w:t>ен</w:t>
      </w:r>
      <w:r w:rsidR="00F17463">
        <w:rPr>
          <w:bCs/>
          <w:iCs/>
          <w:szCs w:val="22"/>
          <w:lang w:eastAsia="en-US"/>
        </w:rPr>
        <w:t>ы</w:t>
      </w:r>
      <w:r w:rsidRPr="00C412FB">
        <w:rPr>
          <w:bCs/>
          <w:iCs/>
          <w:szCs w:val="22"/>
          <w:lang w:eastAsia="en-US"/>
        </w:rPr>
        <w:t xml:space="preserve"> договор</w:t>
      </w:r>
      <w:r w:rsidR="00F17463">
        <w:rPr>
          <w:bCs/>
          <w:iCs/>
          <w:szCs w:val="22"/>
          <w:lang w:eastAsia="en-US"/>
        </w:rPr>
        <w:t>ы</w:t>
      </w:r>
      <w:r w:rsidRPr="00C412FB">
        <w:rPr>
          <w:bCs/>
          <w:iCs/>
          <w:szCs w:val="22"/>
          <w:lang w:eastAsia="en-US"/>
        </w:rPr>
        <w:t xml:space="preserve"> поставки оборудования</w:t>
      </w:r>
      <w:r w:rsidR="00F07E62" w:rsidRPr="00F07E62">
        <w:rPr>
          <w:bCs/>
          <w:iCs/>
          <w:szCs w:val="22"/>
          <w:lang w:eastAsia="en-US"/>
        </w:rPr>
        <w:t xml:space="preserve"> </w:t>
      </w:r>
      <w:r w:rsidR="00F17463">
        <w:rPr>
          <w:bCs/>
          <w:iCs/>
          <w:szCs w:val="22"/>
          <w:lang w:eastAsia="en-US"/>
        </w:rPr>
        <w:t>(</w:t>
      </w:r>
      <w:r w:rsidR="00404EA4">
        <w:rPr>
          <w:bCs/>
          <w:iCs/>
          <w:szCs w:val="22"/>
          <w:lang w:eastAsia="en-US"/>
        </w:rPr>
        <w:t xml:space="preserve">7 </w:t>
      </w:r>
      <w:r w:rsidR="00F17463" w:rsidRPr="00645489">
        <w:t>насосны</w:t>
      </w:r>
      <w:r w:rsidR="00F17463">
        <w:t>х</w:t>
      </w:r>
      <w:r w:rsidR="00F17463" w:rsidRPr="00645489">
        <w:t xml:space="preserve"> </w:t>
      </w:r>
      <w:r w:rsidR="00F17463" w:rsidRPr="00B33705">
        <w:t>агрегат</w:t>
      </w:r>
      <w:r w:rsidR="00F17463">
        <w:t>ов</w:t>
      </w:r>
      <w:r w:rsidR="00F17463" w:rsidRPr="00B33705">
        <w:t xml:space="preserve"> </w:t>
      </w:r>
      <w:r w:rsidR="00F17463" w:rsidRPr="00B33705">
        <w:rPr>
          <w:color w:val="000000"/>
        </w:rPr>
        <w:t xml:space="preserve">и </w:t>
      </w:r>
      <w:r w:rsidR="00404EA4">
        <w:rPr>
          <w:color w:val="000000"/>
        </w:rPr>
        <w:t xml:space="preserve">2 </w:t>
      </w:r>
      <w:r w:rsidR="00F17463" w:rsidRPr="00B33705">
        <w:rPr>
          <w:color w:val="000000"/>
        </w:rPr>
        <w:t>индукционны</w:t>
      </w:r>
      <w:r w:rsidR="00F17463">
        <w:rPr>
          <w:color w:val="000000"/>
        </w:rPr>
        <w:t>х</w:t>
      </w:r>
      <w:r w:rsidR="00F17463" w:rsidRPr="00B33705">
        <w:rPr>
          <w:color w:val="000000"/>
        </w:rPr>
        <w:t xml:space="preserve"> электронагревател</w:t>
      </w:r>
      <w:r w:rsidR="0013046A">
        <w:rPr>
          <w:color w:val="000000"/>
        </w:rPr>
        <w:t>я</w:t>
      </w:r>
      <w:r w:rsidR="00F17463">
        <w:rPr>
          <w:color w:val="000000"/>
        </w:rPr>
        <w:t>)</w:t>
      </w:r>
      <w:r w:rsidR="00F17463" w:rsidRPr="00C412FB">
        <w:rPr>
          <w:bCs/>
          <w:iCs/>
          <w:szCs w:val="22"/>
          <w:lang w:eastAsia="en-US"/>
        </w:rPr>
        <w:t xml:space="preserve"> </w:t>
      </w:r>
      <w:r w:rsidR="00F07E62" w:rsidRPr="00C412FB">
        <w:rPr>
          <w:bCs/>
          <w:iCs/>
          <w:szCs w:val="22"/>
          <w:lang w:eastAsia="en-US"/>
        </w:rPr>
        <w:t xml:space="preserve">в </w:t>
      </w:r>
      <w:r w:rsidR="00F07E62">
        <w:rPr>
          <w:bCs/>
          <w:iCs/>
          <w:szCs w:val="22"/>
          <w:lang w:eastAsia="en-US"/>
        </w:rPr>
        <w:t>целях</w:t>
      </w:r>
      <w:r w:rsidR="00F07E62" w:rsidRPr="00C412FB">
        <w:rPr>
          <w:bCs/>
          <w:iCs/>
          <w:szCs w:val="22"/>
          <w:lang w:eastAsia="en-US"/>
        </w:rPr>
        <w:t xml:space="preserve"> реализации проекта </w:t>
      </w:r>
      <w:r w:rsidR="00F07E62" w:rsidRPr="00C412FB">
        <w:rPr>
          <w:bCs/>
          <w:szCs w:val="22"/>
          <w:lang w:eastAsia="en-US"/>
        </w:rPr>
        <w:t>«Создание опытно-</w:t>
      </w:r>
      <w:r w:rsidR="00F07E62" w:rsidRPr="00C412FB">
        <w:rPr>
          <w:bCs/>
          <w:szCs w:val="22"/>
          <w:lang w:eastAsia="en-US"/>
        </w:rPr>
        <w:lastRenderedPageBreak/>
        <w:t>промышленного производства реагентов для буровых растворов»</w:t>
      </w:r>
      <w:r w:rsidRPr="00C412FB">
        <w:rPr>
          <w:bCs/>
          <w:iCs/>
          <w:szCs w:val="22"/>
          <w:lang w:eastAsia="en-US"/>
        </w:rPr>
        <w:t>, произве</w:t>
      </w:r>
      <w:r w:rsidR="00163E5C">
        <w:rPr>
          <w:bCs/>
          <w:iCs/>
          <w:szCs w:val="22"/>
          <w:lang w:eastAsia="en-US"/>
        </w:rPr>
        <w:t xml:space="preserve">дена </w:t>
      </w:r>
      <w:r w:rsidRPr="00C412FB">
        <w:rPr>
          <w:bCs/>
          <w:iCs/>
          <w:szCs w:val="22"/>
          <w:lang w:eastAsia="en-US"/>
        </w:rPr>
        <w:t>оплат</w:t>
      </w:r>
      <w:r w:rsidR="00163E5C">
        <w:rPr>
          <w:bCs/>
          <w:iCs/>
          <w:szCs w:val="22"/>
          <w:lang w:eastAsia="en-US"/>
        </w:rPr>
        <w:t>а</w:t>
      </w:r>
      <w:r w:rsidRPr="00C412FB">
        <w:rPr>
          <w:bCs/>
          <w:iCs/>
          <w:szCs w:val="22"/>
          <w:lang w:eastAsia="en-US"/>
        </w:rPr>
        <w:t xml:space="preserve"> в сумме 7 006,3 тыс.руб. </w:t>
      </w:r>
      <w:r w:rsidR="00F17463">
        <w:t xml:space="preserve">Продукция, планируемая к производству </w:t>
      </w:r>
      <w:r w:rsidR="00404EA4">
        <w:t xml:space="preserve">по проекту </w:t>
      </w:r>
      <w:r w:rsidR="00F17463">
        <w:t xml:space="preserve">- смазочная добавка для </w:t>
      </w:r>
      <w:r w:rsidR="00F17463" w:rsidRPr="006936C6">
        <w:rPr>
          <w:rFonts w:eastAsia="Calibri"/>
          <w:lang w:eastAsia="en-US"/>
        </w:rPr>
        <w:t>б</w:t>
      </w:r>
      <w:r w:rsidR="00F17463" w:rsidRPr="006936C6">
        <w:rPr>
          <w:rFonts w:eastAsia="Calibri"/>
          <w:lang w:eastAsia="en-US"/>
        </w:rPr>
        <w:t>у</w:t>
      </w:r>
      <w:r w:rsidR="00F17463" w:rsidRPr="006936C6">
        <w:rPr>
          <w:rFonts w:eastAsia="Calibri"/>
          <w:lang w:eastAsia="en-US"/>
        </w:rPr>
        <w:t>ровых промывочных жидкостей</w:t>
      </w:r>
      <w:r w:rsidR="00F17463">
        <w:rPr>
          <w:rFonts w:eastAsia="Calibri"/>
          <w:lang w:eastAsia="en-US"/>
        </w:rPr>
        <w:t xml:space="preserve">, </w:t>
      </w:r>
      <w:r w:rsidR="00F17463" w:rsidRPr="006936C6">
        <w:rPr>
          <w:rFonts w:eastAsia="Calibri"/>
          <w:lang w:eastAsia="en-US"/>
        </w:rPr>
        <w:t>предназначен</w:t>
      </w:r>
      <w:r w:rsidR="00F17463">
        <w:rPr>
          <w:rFonts w:eastAsia="Calibri"/>
          <w:lang w:eastAsia="en-US"/>
        </w:rPr>
        <w:t>н</w:t>
      </w:r>
      <w:r w:rsidR="00F17463" w:rsidRPr="006936C6">
        <w:rPr>
          <w:rFonts w:eastAsia="Calibri"/>
          <w:lang w:eastAsia="en-US"/>
        </w:rPr>
        <w:t>а</w:t>
      </w:r>
      <w:r w:rsidR="00F17463">
        <w:rPr>
          <w:rFonts w:eastAsia="Calibri"/>
          <w:lang w:eastAsia="en-US"/>
        </w:rPr>
        <w:t>я</w:t>
      </w:r>
      <w:r w:rsidR="00F17463" w:rsidRPr="006936C6">
        <w:rPr>
          <w:rFonts w:eastAsia="Calibri"/>
          <w:lang w:eastAsia="en-US"/>
        </w:rPr>
        <w:t xml:space="preserve"> для обработки буровых растворов при бурении вертикальных, наклонно-направленных и горизонтальных участков нефтяных и газовых</w:t>
      </w:r>
      <w:proofErr w:type="gramEnd"/>
      <w:r w:rsidR="00F17463" w:rsidRPr="006936C6">
        <w:rPr>
          <w:rFonts w:eastAsia="Calibri"/>
          <w:lang w:eastAsia="en-US"/>
        </w:rPr>
        <w:t xml:space="preserve"> скважин на суше и на море. </w:t>
      </w:r>
      <w:r w:rsidRPr="00C412FB">
        <w:rPr>
          <w:bCs/>
          <w:iCs/>
          <w:szCs w:val="22"/>
          <w:lang w:eastAsia="en-US"/>
        </w:rPr>
        <w:t>Приобретенное оборудование</w:t>
      </w:r>
      <w:r w:rsidR="000C43D1">
        <w:rPr>
          <w:bCs/>
          <w:iCs/>
          <w:szCs w:val="22"/>
          <w:lang w:eastAsia="en-US"/>
        </w:rPr>
        <w:t xml:space="preserve"> смонтировано</w:t>
      </w:r>
      <w:r w:rsidR="00404EA4">
        <w:rPr>
          <w:bCs/>
          <w:iCs/>
          <w:szCs w:val="22"/>
          <w:lang w:eastAsia="en-US"/>
        </w:rPr>
        <w:t>,</w:t>
      </w:r>
      <w:r w:rsidR="000C43D1">
        <w:rPr>
          <w:bCs/>
          <w:iCs/>
          <w:szCs w:val="22"/>
          <w:lang w:eastAsia="en-US"/>
        </w:rPr>
        <w:t xml:space="preserve"> введено в эксплуатацию,</w:t>
      </w:r>
      <w:r w:rsidRPr="00C412FB">
        <w:rPr>
          <w:bCs/>
          <w:iCs/>
          <w:szCs w:val="22"/>
          <w:lang w:eastAsia="en-US"/>
        </w:rPr>
        <w:t xml:space="preserve"> </w:t>
      </w:r>
      <w:r w:rsidR="000C43D1" w:rsidRPr="00C412FB">
        <w:rPr>
          <w:bCs/>
          <w:iCs/>
          <w:szCs w:val="22"/>
          <w:lang w:eastAsia="en-US"/>
        </w:rPr>
        <w:t>учтено</w:t>
      </w:r>
      <w:r w:rsidR="000C43D1" w:rsidRPr="007439D5">
        <w:rPr>
          <w:bCs/>
          <w:szCs w:val="22"/>
          <w:lang w:eastAsia="en-US"/>
        </w:rPr>
        <w:t xml:space="preserve"> </w:t>
      </w:r>
      <w:r w:rsidR="00F74017" w:rsidRPr="007439D5">
        <w:rPr>
          <w:bCs/>
          <w:szCs w:val="22"/>
          <w:lang w:eastAsia="en-US"/>
        </w:rPr>
        <w:t xml:space="preserve">в </w:t>
      </w:r>
      <w:proofErr w:type="gramStart"/>
      <w:r w:rsidR="00F74017" w:rsidRPr="007439D5">
        <w:rPr>
          <w:bCs/>
          <w:szCs w:val="22"/>
          <w:lang w:eastAsia="en-US"/>
        </w:rPr>
        <w:t>составе</w:t>
      </w:r>
      <w:proofErr w:type="gramEnd"/>
      <w:r w:rsidR="00F74017" w:rsidRPr="007439D5">
        <w:rPr>
          <w:bCs/>
          <w:szCs w:val="22"/>
          <w:lang w:eastAsia="en-US"/>
        </w:rPr>
        <w:t xml:space="preserve"> основных средств </w:t>
      </w:r>
      <w:r w:rsidRPr="007439D5">
        <w:rPr>
          <w:bCs/>
          <w:szCs w:val="22"/>
          <w:lang w:eastAsia="en-US"/>
        </w:rPr>
        <w:t>по общей стоимости 12 231,3 тыс.руб. (</w:t>
      </w:r>
      <w:r w:rsidRPr="00C412FB">
        <w:rPr>
          <w:bCs/>
          <w:szCs w:val="22"/>
          <w:lang w:eastAsia="en-US"/>
        </w:rPr>
        <w:t>с учетом расходов на транспо</w:t>
      </w:r>
      <w:r w:rsidRPr="00C412FB">
        <w:rPr>
          <w:bCs/>
          <w:szCs w:val="22"/>
          <w:lang w:eastAsia="en-US"/>
        </w:rPr>
        <w:t>р</w:t>
      </w:r>
      <w:r w:rsidRPr="00C412FB">
        <w:rPr>
          <w:bCs/>
          <w:szCs w:val="22"/>
          <w:lang w:eastAsia="en-US"/>
        </w:rPr>
        <w:t>тировку</w:t>
      </w:r>
      <w:r w:rsidR="00834029">
        <w:rPr>
          <w:bCs/>
          <w:szCs w:val="22"/>
          <w:lang w:eastAsia="en-US"/>
        </w:rPr>
        <w:t>,</w:t>
      </w:r>
      <w:r w:rsidRPr="00C412FB">
        <w:rPr>
          <w:bCs/>
          <w:szCs w:val="22"/>
          <w:lang w:eastAsia="en-US"/>
        </w:rPr>
        <w:t xml:space="preserve"> монтаж оборудования</w:t>
      </w:r>
      <w:r w:rsidR="00834029">
        <w:rPr>
          <w:bCs/>
          <w:szCs w:val="22"/>
          <w:lang w:eastAsia="en-US"/>
        </w:rPr>
        <w:t xml:space="preserve"> и</w:t>
      </w:r>
      <w:r w:rsidR="000C43D1">
        <w:rPr>
          <w:bCs/>
          <w:szCs w:val="22"/>
          <w:lang w:eastAsia="en-US"/>
        </w:rPr>
        <w:t xml:space="preserve"> дополнительных материальных расходов</w:t>
      </w:r>
      <w:r w:rsidR="00163E5C">
        <w:rPr>
          <w:bCs/>
          <w:szCs w:val="22"/>
          <w:lang w:eastAsia="en-US"/>
        </w:rPr>
        <w:t>).</w:t>
      </w:r>
      <w:r w:rsidR="00F17463" w:rsidRPr="00F17463">
        <w:t xml:space="preserve"> </w:t>
      </w:r>
      <w:r w:rsidR="00404EA4">
        <w:t xml:space="preserve">На момент проверки </w:t>
      </w:r>
      <w:r w:rsidR="00404EA4" w:rsidRPr="00330792">
        <w:t>оборудование находится в рабочем состоянии</w:t>
      </w:r>
      <w:r w:rsidR="00404EA4">
        <w:t xml:space="preserve">, осуществляется </w:t>
      </w:r>
      <w:r w:rsidR="00F17463" w:rsidRPr="00F82AB7">
        <w:rPr>
          <w:rFonts w:eastAsia="Calibri"/>
          <w:lang w:eastAsia="en-US"/>
        </w:rPr>
        <w:t>выпуск реагентов</w:t>
      </w:r>
      <w:r w:rsidR="00404EA4">
        <w:rPr>
          <w:rFonts w:eastAsia="Calibri"/>
          <w:lang w:eastAsia="en-US"/>
        </w:rPr>
        <w:t>.</w:t>
      </w:r>
    </w:p>
    <w:p w:rsidR="000801AD" w:rsidRPr="00F07E62" w:rsidRDefault="00163E5C" w:rsidP="00F07E62">
      <w:pPr>
        <w:tabs>
          <w:tab w:val="left" w:pos="851"/>
        </w:tabs>
        <w:contextualSpacing/>
        <w:jc w:val="both"/>
        <w:rPr>
          <w:bCs/>
          <w:color w:val="000000"/>
        </w:rPr>
      </w:pPr>
      <w:r>
        <w:rPr>
          <w:bCs/>
          <w:szCs w:val="22"/>
          <w:lang w:eastAsia="en-US"/>
        </w:rPr>
        <w:tab/>
      </w:r>
      <w:proofErr w:type="gramStart"/>
      <w:r w:rsidR="00E04314">
        <w:rPr>
          <w:bCs/>
          <w:color w:val="000000"/>
        </w:rPr>
        <w:t>Таким образом, п</w:t>
      </w:r>
      <w:r w:rsidR="00E04314" w:rsidRPr="00C412FB">
        <w:rPr>
          <w:bCs/>
          <w:color w:val="000000"/>
        </w:rPr>
        <w:t xml:space="preserve">риобретенное данными субъектами МСП </w:t>
      </w:r>
      <w:r w:rsidR="00E04314">
        <w:rPr>
          <w:bCs/>
          <w:color w:val="000000"/>
        </w:rPr>
        <w:t xml:space="preserve">в рамках реализации проектов оборудование поставлено на учет, </w:t>
      </w:r>
      <w:r w:rsidR="003E44BA" w:rsidRPr="00C412FB">
        <w:rPr>
          <w:bCs/>
          <w:color w:val="000000"/>
        </w:rPr>
        <w:t>относ</w:t>
      </w:r>
      <w:r w:rsidR="003E44BA">
        <w:rPr>
          <w:bCs/>
          <w:color w:val="000000"/>
        </w:rPr>
        <w:t>ит</w:t>
      </w:r>
      <w:r w:rsidR="003E44BA" w:rsidRPr="00C412FB">
        <w:rPr>
          <w:bCs/>
          <w:color w:val="000000"/>
        </w:rPr>
        <w:t>ся к третьей</w:t>
      </w:r>
      <w:r w:rsidR="003E44BA">
        <w:rPr>
          <w:bCs/>
          <w:color w:val="000000"/>
        </w:rPr>
        <w:t xml:space="preserve"> - </w:t>
      </w:r>
      <w:r w:rsidR="003E44BA" w:rsidRPr="00C412FB">
        <w:rPr>
          <w:bCs/>
          <w:color w:val="000000"/>
        </w:rPr>
        <w:t xml:space="preserve">пятой амортизационным группам, </w:t>
      </w:r>
      <w:r w:rsidR="003E44BA">
        <w:rPr>
          <w:bCs/>
          <w:color w:val="000000"/>
        </w:rPr>
        <w:t xml:space="preserve">что </w:t>
      </w:r>
      <w:r w:rsidR="003E44BA" w:rsidRPr="00C412FB">
        <w:rPr>
          <w:bCs/>
          <w:color w:val="000000"/>
        </w:rPr>
        <w:t>с</w:t>
      </w:r>
      <w:r w:rsidR="003E44BA" w:rsidRPr="00C412FB">
        <w:rPr>
          <w:bCs/>
          <w:color w:val="000000"/>
        </w:rPr>
        <w:t>о</w:t>
      </w:r>
      <w:r w:rsidR="003E44BA" w:rsidRPr="00C412FB">
        <w:rPr>
          <w:bCs/>
          <w:color w:val="000000"/>
        </w:rPr>
        <w:t>ответствует требованиям, установленным Положениями №</w:t>
      </w:r>
      <w:r w:rsidR="003E44BA">
        <w:rPr>
          <w:bCs/>
          <w:color w:val="000000"/>
        </w:rPr>
        <w:t>№ 170</w:t>
      </w:r>
      <w:r w:rsidR="003E44BA" w:rsidRPr="00C412FB">
        <w:rPr>
          <w:bCs/>
          <w:color w:val="000000"/>
        </w:rPr>
        <w:t xml:space="preserve">а </w:t>
      </w:r>
      <w:r w:rsidR="003E44BA">
        <w:rPr>
          <w:bCs/>
          <w:color w:val="000000"/>
        </w:rPr>
        <w:t xml:space="preserve">и 391а, </w:t>
      </w:r>
      <w:r w:rsidR="00E04314">
        <w:rPr>
          <w:bCs/>
          <w:color w:val="000000"/>
        </w:rPr>
        <w:t xml:space="preserve">находится в рабочем состоянии и используется в </w:t>
      </w:r>
      <w:r w:rsidR="00ED5AB8">
        <w:rPr>
          <w:bCs/>
          <w:color w:val="000000"/>
        </w:rPr>
        <w:t xml:space="preserve">производственной </w:t>
      </w:r>
      <w:r w:rsidR="00E04314">
        <w:rPr>
          <w:bCs/>
          <w:color w:val="000000"/>
        </w:rPr>
        <w:t xml:space="preserve">деятельности </w:t>
      </w:r>
      <w:r w:rsidR="00F07E62">
        <w:rPr>
          <w:bCs/>
          <w:color w:val="000000"/>
        </w:rPr>
        <w:t>получателей субсидии</w:t>
      </w:r>
      <w:r w:rsidR="00E04314">
        <w:rPr>
          <w:bCs/>
          <w:color w:val="000000"/>
        </w:rPr>
        <w:t xml:space="preserve"> (</w:t>
      </w:r>
      <w:r w:rsidR="00D255F3">
        <w:rPr>
          <w:bCs/>
          <w:iCs/>
          <w:szCs w:val="20"/>
        </w:rPr>
        <w:t>оборудование</w:t>
      </w:r>
      <w:r w:rsidR="00D255F3" w:rsidRPr="009A6EAD">
        <w:rPr>
          <w:bCs/>
          <w:iCs/>
          <w:szCs w:val="20"/>
        </w:rPr>
        <w:t xml:space="preserve"> </w:t>
      </w:r>
      <w:r w:rsidR="00E04314" w:rsidRPr="009A6EAD">
        <w:rPr>
          <w:bCs/>
          <w:iCs/>
          <w:szCs w:val="20"/>
        </w:rPr>
        <w:t xml:space="preserve">ООО </w:t>
      </w:r>
      <w:r w:rsidRPr="0000719A">
        <w:rPr>
          <w:lang w:eastAsia="en-US"/>
        </w:rPr>
        <w:t xml:space="preserve">«Завод строительных материалов </w:t>
      </w:r>
      <w:r>
        <w:rPr>
          <w:lang w:eastAsia="en-US"/>
        </w:rPr>
        <w:t xml:space="preserve"> </w:t>
      </w:r>
      <w:r w:rsidR="00E04314" w:rsidRPr="009A6EAD">
        <w:rPr>
          <w:bCs/>
          <w:iCs/>
          <w:szCs w:val="20"/>
        </w:rPr>
        <w:t>«</w:t>
      </w:r>
      <w:proofErr w:type="spellStart"/>
      <w:r w:rsidR="00E04314" w:rsidRPr="009A6EAD">
        <w:rPr>
          <w:bCs/>
          <w:iCs/>
          <w:szCs w:val="20"/>
        </w:rPr>
        <w:t>Б</w:t>
      </w:r>
      <w:r w:rsidR="00ED5AB8">
        <w:rPr>
          <w:bCs/>
          <w:iCs/>
          <w:szCs w:val="20"/>
        </w:rPr>
        <w:t>еформ</w:t>
      </w:r>
      <w:proofErr w:type="spellEnd"/>
      <w:r w:rsidR="00E04314" w:rsidRPr="009A6EAD">
        <w:rPr>
          <w:bCs/>
          <w:iCs/>
          <w:szCs w:val="20"/>
        </w:rPr>
        <w:t>»</w:t>
      </w:r>
      <w:r w:rsidR="00E04314">
        <w:rPr>
          <w:bCs/>
          <w:iCs/>
          <w:szCs w:val="20"/>
        </w:rPr>
        <w:t xml:space="preserve"> ввиду сезонности работ законсервировано до весны 2018 г</w:t>
      </w:r>
      <w:r w:rsidR="00ED5AB8">
        <w:rPr>
          <w:bCs/>
          <w:iCs/>
          <w:szCs w:val="20"/>
        </w:rPr>
        <w:t>.</w:t>
      </w:r>
      <w:r w:rsidR="00E04314">
        <w:rPr>
          <w:bCs/>
          <w:iCs/>
          <w:szCs w:val="20"/>
        </w:rPr>
        <w:t>)</w:t>
      </w:r>
      <w:r w:rsidR="00E04314" w:rsidRPr="00C412FB">
        <w:rPr>
          <w:bCs/>
          <w:color w:val="000000"/>
        </w:rPr>
        <w:t xml:space="preserve">, </w:t>
      </w:r>
      <w:r>
        <w:rPr>
          <w:bCs/>
          <w:color w:val="000000"/>
        </w:rPr>
        <w:t xml:space="preserve">соблюдены  </w:t>
      </w:r>
      <w:r w:rsidR="00E04314">
        <w:rPr>
          <w:bCs/>
          <w:color w:val="000000"/>
        </w:rPr>
        <w:t>цели и порядок предоставления субсидий по</w:t>
      </w:r>
      <w:proofErr w:type="gramEnd"/>
      <w:r w:rsidR="00E04314">
        <w:rPr>
          <w:bCs/>
          <w:color w:val="000000"/>
        </w:rPr>
        <w:t xml:space="preserve"> договорам о предоставл</w:t>
      </w:r>
      <w:r w:rsidR="00E04314">
        <w:rPr>
          <w:bCs/>
          <w:color w:val="000000"/>
        </w:rPr>
        <w:t>е</w:t>
      </w:r>
      <w:r w:rsidR="00E04314">
        <w:rPr>
          <w:bCs/>
          <w:color w:val="000000"/>
        </w:rPr>
        <w:t>нии субсиди</w:t>
      </w:r>
      <w:r w:rsidR="00D255F3">
        <w:rPr>
          <w:bCs/>
          <w:color w:val="000000"/>
        </w:rPr>
        <w:t>и</w:t>
      </w:r>
      <w:r w:rsidR="00E04314">
        <w:rPr>
          <w:bCs/>
          <w:color w:val="000000"/>
        </w:rPr>
        <w:t xml:space="preserve"> от 02.02.2016</w:t>
      </w:r>
      <w:r w:rsidR="00D255F3">
        <w:rPr>
          <w:bCs/>
          <w:color w:val="000000"/>
        </w:rPr>
        <w:t xml:space="preserve"> и</w:t>
      </w:r>
      <w:r>
        <w:rPr>
          <w:bCs/>
          <w:color w:val="000000"/>
        </w:rPr>
        <w:t xml:space="preserve"> от 30.01.2017</w:t>
      </w:r>
      <w:r w:rsidR="00E04314">
        <w:rPr>
          <w:bCs/>
          <w:color w:val="000000"/>
        </w:rPr>
        <w:t xml:space="preserve">, </w:t>
      </w:r>
      <w:r>
        <w:rPr>
          <w:bCs/>
          <w:color w:val="000000"/>
        </w:rPr>
        <w:t xml:space="preserve">заключенных с ООО </w:t>
      </w:r>
      <w:r w:rsidRPr="00115FB4">
        <w:t>«Сибирская машиностроител</w:t>
      </w:r>
      <w:r w:rsidRPr="00115FB4">
        <w:t>ь</w:t>
      </w:r>
      <w:r w:rsidRPr="00115FB4">
        <w:t>ная компания»</w:t>
      </w:r>
      <w:r>
        <w:t xml:space="preserve">, а также </w:t>
      </w:r>
      <w:r w:rsidR="00E04314">
        <w:rPr>
          <w:bCs/>
          <w:color w:val="000000"/>
        </w:rPr>
        <w:t>от 17.11.2016</w:t>
      </w:r>
      <w:r w:rsidR="00F07E62">
        <w:rPr>
          <w:bCs/>
          <w:color w:val="000000"/>
        </w:rPr>
        <w:t xml:space="preserve"> и</w:t>
      </w:r>
      <w:r w:rsidR="00E04314">
        <w:rPr>
          <w:bCs/>
          <w:color w:val="000000"/>
        </w:rPr>
        <w:t xml:space="preserve"> от 30.11.2016</w:t>
      </w:r>
      <w:r w:rsidR="003E44BA" w:rsidRPr="003E44BA">
        <w:rPr>
          <w:bCs/>
          <w:iCs/>
          <w:szCs w:val="22"/>
          <w:lang w:eastAsia="en-US"/>
        </w:rPr>
        <w:t xml:space="preserve"> </w:t>
      </w:r>
      <w:proofErr w:type="gramStart"/>
      <w:r w:rsidR="003E44BA">
        <w:rPr>
          <w:bCs/>
          <w:iCs/>
          <w:szCs w:val="22"/>
          <w:lang w:eastAsia="en-US"/>
        </w:rPr>
        <w:t>с</w:t>
      </w:r>
      <w:proofErr w:type="gramEnd"/>
      <w:r w:rsidR="003E44BA">
        <w:rPr>
          <w:bCs/>
          <w:iCs/>
          <w:szCs w:val="22"/>
          <w:lang w:eastAsia="en-US"/>
        </w:rPr>
        <w:t xml:space="preserve"> </w:t>
      </w:r>
      <w:proofErr w:type="spellStart"/>
      <w:r w:rsidR="003E44BA">
        <w:rPr>
          <w:bCs/>
          <w:iCs/>
          <w:szCs w:val="22"/>
          <w:lang w:eastAsia="en-US"/>
        </w:rPr>
        <w:t>допсоглашением</w:t>
      </w:r>
      <w:proofErr w:type="spellEnd"/>
      <w:r w:rsidR="003E44BA">
        <w:rPr>
          <w:bCs/>
          <w:iCs/>
          <w:szCs w:val="22"/>
          <w:lang w:eastAsia="en-US"/>
        </w:rPr>
        <w:t xml:space="preserve"> </w:t>
      </w:r>
      <w:proofErr w:type="gramStart"/>
      <w:r w:rsidR="003E44BA">
        <w:rPr>
          <w:bCs/>
          <w:iCs/>
          <w:szCs w:val="22"/>
          <w:lang w:eastAsia="en-US"/>
        </w:rPr>
        <w:t>от</w:t>
      </w:r>
      <w:proofErr w:type="gramEnd"/>
      <w:r w:rsidR="003E44BA">
        <w:rPr>
          <w:bCs/>
          <w:iCs/>
          <w:szCs w:val="22"/>
          <w:lang w:eastAsia="en-US"/>
        </w:rPr>
        <w:t xml:space="preserve"> 26.12.2016</w:t>
      </w:r>
      <w:r>
        <w:rPr>
          <w:bCs/>
          <w:color w:val="000000"/>
        </w:rPr>
        <w:t>, заключе</w:t>
      </w:r>
      <w:r>
        <w:rPr>
          <w:bCs/>
          <w:color w:val="000000"/>
        </w:rPr>
        <w:t>н</w:t>
      </w:r>
      <w:r>
        <w:rPr>
          <w:bCs/>
          <w:color w:val="000000"/>
        </w:rPr>
        <w:t xml:space="preserve">ных соответственно с </w:t>
      </w:r>
      <w:r w:rsidRPr="0000719A">
        <w:rPr>
          <w:lang w:eastAsia="en-US"/>
        </w:rPr>
        <w:t>«Завод строительных материалов</w:t>
      </w:r>
      <w:r>
        <w:rPr>
          <w:lang w:eastAsia="en-US"/>
        </w:rPr>
        <w:t xml:space="preserve"> </w:t>
      </w:r>
      <w:r w:rsidRPr="00C412FB">
        <w:rPr>
          <w:bCs/>
          <w:iCs/>
          <w:szCs w:val="22"/>
          <w:lang w:eastAsia="en-US"/>
        </w:rPr>
        <w:t>«</w:t>
      </w:r>
      <w:proofErr w:type="spellStart"/>
      <w:r w:rsidRPr="00C412FB">
        <w:rPr>
          <w:bCs/>
          <w:iCs/>
          <w:szCs w:val="22"/>
          <w:lang w:eastAsia="en-US"/>
        </w:rPr>
        <w:t>Б</w:t>
      </w:r>
      <w:r w:rsidR="00ED5AB8">
        <w:rPr>
          <w:bCs/>
          <w:iCs/>
          <w:szCs w:val="22"/>
          <w:lang w:eastAsia="en-US"/>
        </w:rPr>
        <w:t>еформ</w:t>
      </w:r>
      <w:proofErr w:type="spellEnd"/>
      <w:r w:rsidRPr="00C412FB">
        <w:rPr>
          <w:bCs/>
          <w:iCs/>
          <w:szCs w:val="22"/>
          <w:lang w:eastAsia="en-US"/>
        </w:rPr>
        <w:t>»</w:t>
      </w:r>
      <w:r>
        <w:rPr>
          <w:bCs/>
          <w:iCs/>
          <w:szCs w:val="22"/>
          <w:lang w:eastAsia="en-US"/>
        </w:rPr>
        <w:t xml:space="preserve"> и с ООО </w:t>
      </w:r>
      <w:r w:rsidRPr="00C412FB">
        <w:rPr>
          <w:bCs/>
          <w:iCs/>
          <w:szCs w:val="22"/>
          <w:lang w:eastAsia="en-US"/>
        </w:rPr>
        <w:t>«НПО «Реа</w:t>
      </w:r>
      <w:r w:rsidR="00F07E62">
        <w:rPr>
          <w:bCs/>
          <w:iCs/>
          <w:szCs w:val="22"/>
          <w:lang w:eastAsia="en-US"/>
        </w:rPr>
        <w:t xml:space="preserve">генты </w:t>
      </w:r>
      <w:r w:rsidRPr="00C412FB">
        <w:rPr>
          <w:bCs/>
          <w:iCs/>
          <w:szCs w:val="22"/>
          <w:lang w:eastAsia="en-US"/>
        </w:rPr>
        <w:t>С</w:t>
      </w:r>
      <w:r w:rsidRPr="00C412FB">
        <w:rPr>
          <w:bCs/>
          <w:iCs/>
          <w:szCs w:val="22"/>
          <w:lang w:eastAsia="en-US"/>
        </w:rPr>
        <w:t>и</w:t>
      </w:r>
      <w:r w:rsidRPr="00C412FB">
        <w:rPr>
          <w:bCs/>
          <w:iCs/>
          <w:szCs w:val="22"/>
          <w:lang w:eastAsia="en-US"/>
        </w:rPr>
        <w:t>б</w:t>
      </w:r>
      <w:r w:rsidR="00F07E62">
        <w:rPr>
          <w:bCs/>
          <w:iCs/>
          <w:szCs w:val="22"/>
          <w:lang w:eastAsia="en-US"/>
        </w:rPr>
        <w:t>ири</w:t>
      </w:r>
      <w:r w:rsidRPr="00C412FB">
        <w:rPr>
          <w:bCs/>
          <w:iCs/>
          <w:szCs w:val="22"/>
          <w:lang w:eastAsia="en-US"/>
        </w:rPr>
        <w:t>»</w:t>
      </w:r>
      <w:r w:rsidR="000801AD">
        <w:rPr>
          <w:bCs/>
          <w:color w:val="000000"/>
        </w:rPr>
        <w:t>.</w:t>
      </w:r>
      <w:r w:rsidR="00F07E62">
        <w:rPr>
          <w:bCs/>
          <w:color w:val="000000"/>
        </w:rPr>
        <w:t xml:space="preserve"> </w:t>
      </w:r>
      <w:r w:rsidR="00D255F3">
        <w:rPr>
          <w:bCs/>
          <w:color w:val="000000"/>
        </w:rPr>
        <w:t>О</w:t>
      </w:r>
      <w:r w:rsidR="000801AD">
        <w:rPr>
          <w:bCs/>
          <w:szCs w:val="22"/>
          <w:lang w:eastAsia="ar-SA"/>
        </w:rPr>
        <w:t>жидаемые результаты предоставления субсидии, фактические количественные показат</w:t>
      </w:r>
      <w:r w:rsidR="000801AD">
        <w:rPr>
          <w:bCs/>
          <w:szCs w:val="22"/>
          <w:lang w:eastAsia="ar-SA"/>
        </w:rPr>
        <w:t>е</w:t>
      </w:r>
      <w:r w:rsidR="000801AD">
        <w:rPr>
          <w:bCs/>
          <w:szCs w:val="22"/>
          <w:lang w:eastAsia="ar-SA"/>
        </w:rPr>
        <w:t>ли за счет предоставления субсидии по сохранению и созданию новых рабочих ме</w:t>
      </w:r>
      <w:r w:rsidR="00D255F3">
        <w:rPr>
          <w:bCs/>
          <w:szCs w:val="22"/>
          <w:lang w:eastAsia="ar-SA"/>
        </w:rPr>
        <w:t>ст,</w:t>
      </w:r>
      <w:r w:rsidR="000801AD">
        <w:rPr>
          <w:bCs/>
          <w:szCs w:val="22"/>
          <w:lang w:eastAsia="ar-SA"/>
        </w:rPr>
        <w:t xml:space="preserve"> динамике уровня среднемесячной заработной платы в расчете на одного работника, установленные </w:t>
      </w:r>
      <w:r w:rsidR="00D255F3">
        <w:rPr>
          <w:bCs/>
          <w:szCs w:val="22"/>
          <w:lang w:eastAsia="ar-SA"/>
        </w:rPr>
        <w:t>указа</w:t>
      </w:r>
      <w:r w:rsidR="00D255F3">
        <w:rPr>
          <w:bCs/>
          <w:szCs w:val="22"/>
          <w:lang w:eastAsia="ar-SA"/>
        </w:rPr>
        <w:t>н</w:t>
      </w:r>
      <w:r w:rsidR="00D255F3">
        <w:rPr>
          <w:bCs/>
          <w:szCs w:val="22"/>
          <w:lang w:eastAsia="ar-SA"/>
        </w:rPr>
        <w:t xml:space="preserve">ными </w:t>
      </w:r>
      <w:r w:rsidR="000801AD">
        <w:rPr>
          <w:bCs/>
          <w:iCs/>
          <w:szCs w:val="22"/>
          <w:lang w:eastAsia="en-US"/>
        </w:rPr>
        <w:t>договорами о предоставлении субсидии, в проверяемом периоде были достигнуты:</w:t>
      </w:r>
    </w:p>
    <w:p w:rsidR="000801AD" w:rsidRDefault="000801AD" w:rsidP="000801AD">
      <w:pPr>
        <w:tabs>
          <w:tab w:val="left" w:pos="720"/>
        </w:tabs>
        <w:ind w:firstLine="709"/>
        <w:jc w:val="both"/>
        <w:rPr>
          <w:bCs/>
          <w:iCs/>
          <w:szCs w:val="22"/>
          <w:lang w:eastAsia="en-US"/>
        </w:rPr>
      </w:pPr>
      <w:r>
        <w:rPr>
          <w:bCs/>
          <w:iCs/>
          <w:szCs w:val="22"/>
          <w:lang w:eastAsia="en-US"/>
        </w:rPr>
        <w:t>- ООО «НПО «Реа</w:t>
      </w:r>
      <w:r w:rsidR="00D255F3">
        <w:rPr>
          <w:bCs/>
          <w:iCs/>
          <w:szCs w:val="22"/>
          <w:lang w:eastAsia="en-US"/>
        </w:rPr>
        <w:t xml:space="preserve">генты </w:t>
      </w:r>
      <w:r>
        <w:rPr>
          <w:bCs/>
          <w:iCs/>
          <w:szCs w:val="22"/>
          <w:lang w:eastAsia="en-US"/>
        </w:rPr>
        <w:t>Сиб</w:t>
      </w:r>
      <w:r w:rsidR="00D255F3">
        <w:rPr>
          <w:bCs/>
          <w:iCs/>
          <w:szCs w:val="22"/>
          <w:lang w:eastAsia="en-US"/>
        </w:rPr>
        <w:t>ири</w:t>
      </w:r>
      <w:r>
        <w:rPr>
          <w:bCs/>
          <w:iCs/>
          <w:szCs w:val="22"/>
          <w:lang w:eastAsia="en-US"/>
        </w:rPr>
        <w:t xml:space="preserve">» - на все отчетные даты по всем четырем показателям, </w:t>
      </w:r>
      <w:r w:rsidR="003E44BA">
        <w:rPr>
          <w:bCs/>
          <w:iCs/>
          <w:szCs w:val="22"/>
          <w:lang w:eastAsia="en-US"/>
        </w:rPr>
        <w:t>обязательство,</w:t>
      </w:r>
      <w:r w:rsidR="003E44BA" w:rsidRPr="003E44BA">
        <w:rPr>
          <w:bCs/>
          <w:iCs/>
          <w:szCs w:val="22"/>
          <w:lang w:eastAsia="en-US"/>
        </w:rPr>
        <w:t xml:space="preserve"> </w:t>
      </w:r>
      <w:r w:rsidR="003E44BA">
        <w:rPr>
          <w:bCs/>
          <w:iCs/>
          <w:szCs w:val="22"/>
          <w:lang w:eastAsia="en-US"/>
        </w:rPr>
        <w:t>установленное договором о предоставлении субсидии,</w:t>
      </w:r>
      <w:r>
        <w:rPr>
          <w:bCs/>
          <w:iCs/>
          <w:szCs w:val="22"/>
          <w:lang w:eastAsia="en-US"/>
        </w:rPr>
        <w:t xml:space="preserve"> субъектом МСП выполнено;</w:t>
      </w:r>
    </w:p>
    <w:p w:rsidR="000801AD" w:rsidRDefault="000801AD" w:rsidP="000801AD">
      <w:pPr>
        <w:tabs>
          <w:tab w:val="left" w:pos="720"/>
        </w:tabs>
        <w:ind w:firstLine="709"/>
        <w:jc w:val="both"/>
        <w:rPr>
          <w:bCs/>
          <w:iCs/>
          <w:szCs w:val="22"/>
          <w:lang w:eastAsia="en-US"/>
        </w:rPr>
      </w:pPr>
      <w:r>
        <w:rPr>
          <w:bCs/>
          <w:iCs/>
          <w:szCs w:val="22"/>
          <w:lang w:eastAsia="en-US"/>
        </w:rPr>
        <w:t xml:space="preserve">- ООО </w:t>
      </w:r>
      <w:r w:rsidR="000E1018" w:rsidRPr="00115FB4">
        <w:t>«Сибирская машиностроительная компания»</w:t>
      </w:r>
      <w:r w:rsidR="000E1018">
        <w:t xml:space="preserve"> </w:t>
      </w:r>
      <w:r>
        <w:rPr>
          <w:bCs/>
          <w:iCs/>
          <w:szCs w:val="22"/>
          <w:lang w:eastAsia="en-US"/>
        </w:rPr>
        <w:t xml:space="preserve">- на все отчетные даты </w:t>
      </w:r>
      <w:r w:rsidR="00002CB4">
        <w:rPr>
          <w:bCs/>
          <w:iCs/>
          <w:szCs w:val="22"/>
          <w:lang w:eastAsia="en-US"/>
        </w:rPr>
        <w:t xml:space="preserve">только </w:t>
      </w:r>
      <w:r>
        <w:rPr>
          <w:bCs/>
          <w:iCs/>
          <w:szCs w:val="22"/>
          <w:lang w:eastAsia="en-US"/>
        </w:rPr>
        <w:t>по пок</w:t>
      </w:r>
      <w:r>
        <w:rPr>
          <w:bCs/>
          <w:iCs/>
          <w:szCs w:val="22"/>
          <w:lang w:eastAsia="en-US"/>
        </w:rPr>
        <w:t>а</w:t>
      </w:r>
      <w:r>
        <w:rPr>
          <w:bCs/>
          <w:iCs/>
          <w:szCs w:val="22"/>
          <w:lang w:eastAsia="en-US"/>
        </w:rPr>
        <w:t>зателю «Общее количество рабочих мест»;</w:t>
      </w:r>
    </w:p>
    <w:p w:rsidR="000801AD" w:rsidRDefault="000801AD" w:rsidP="000801AD">
      <w:pPr>
        <w:tabs>
          <w:tab w:val="num" w:pos="0"/>
          <w:tab w:val="left" w:pos="720"/>
        </w:tabs>
        <w:ind w:firstLine="720"/>
        <w:jc w:val="both"/>
        <w:rPr>
          <w:i/>
        </w:rPr>
      </w:pPr>
      <w:r>
        <w:rPr>
          <w:bCs/>
          <w:iCs/>
          <w:szCs w:val="22"/>
          <w:lang w:eastAsia="en-US"/>
        </w:rPr>
        <w:t xml:space="preserve">- </w:t>
      </w:r>
      <w:r>
        <w:rPr>
          <w:bCs/>
          <w:iCs/>
          <w:szCs w:val="20"/>
        </w:rPr>
        <w:t>ООО «</w:t>
      </w:r>
      <w:r w:rsidR="000E1018" w:rsidRPr="0000719A">
        <w:rPr>
          <w:lang w:eastAsia="en-US"/>
        </w:rPr>
        <w:t>Завод строительных материалов</w:t>
      </w:r>
      <w:r>
        <w:rPr>
          <w:bCs/>
          <w:iCs/>
          <w:szCs w:val="20"/>
        </w:rPr>
        <w:t xml:space="preserve"> «</w:t>
      </w:r>
      <w:proofErr w:type="spellStart"/>
      <w:r>
        <w:rPr>
          <w:bCs/>
          <w:iCs/>
          <w:szCs w:val="20"/>
        </w:rPr>
        <w:t>Б</w:t>
      </w:r>
      <w:r w:rsidR="00ED5AB8">
        <w:rPr>
          <w:bCs/>
          <w:iCs/>
          <w:szCs w:val="20"/>
        </w:rPr>
        <w:t>еформ</w:t>
      </w:r>
      <w:proofErr w:type="spellEnd"/>
      <w:r>
        <w:rPr>
          <w:bCs/>
          <w:iCs/>
          <w:szCs w:val="20"/>
        </w:rPr>
        <w:t>» -</w:t>
      </w:r>
      <w:r>
        <w:t xml:space="preserve"> </w:t>
      </w:r>
      <w:r>
        <w:rPr>
          <w:bCs/>
          <w:iCs/>
          <w:szCs w:val="22"/>
          <w:lang w:eastAsia="en-US"/>
        </w:rPr>
        <w:t xml:space="preserve">на все отчетные даты </w:t>
      </w:r>
      <w:r>
        <w:t>по показателям «Новые рабочие места, созданные в ходе реализации проекта</w:t>
      </w:r>
      <w:r>
        <w:rPr>
          <w:iCs/>
        </w:rPr>
        <w:t xml:space="preserve">» и </w:t>
      </w:r>
      <w:r>
        <w:rPr>
          <w:bCs/>
        </w:rPr>
        <w:t>«</w:t>
      </w:r>
      <w:r>
        <w:t>Среднемесячная заработная пл</w:t>
      </w:r>
      <w:r>
        <w:t>а</w:t>
      </w:r>
      <w:r>
        <w:t>та в расчете на одного работника».</w:t>
      </w:r>
    </w:p>
    <w:p w:rsidR="00E07DFE" w:rsidRDefault="004F6513" w:rsidP="00FE28FA">
      <w:pPr>
        <w:ind w:firstLine="708"/>
        <w:jc w:val="both"/>
        <w:rPr>
          <w:b/>
        </w:rPr>
      </w:pPr>
      <w:r>
        <w:rPr>
          <w:b/>
        </w:rPr>
        <w:tab/>
      </w:r>
    </w:p>
    <w:p w:rsidR="006B3FE4" w:rsidRDefault="00B6612E" w:rsidP="006B3FE4">
      <w:pPr>
        <w:jc w:val="both"/>
      </w:pPr>
      <w:r>
        <w:rPr>
          <w:b/>
        </w:rPr>
        <w:t>Ф</w:t>
      </w:r>
      <w:r w:rsidR="006B3FE4" w:rsidRPr="00EC1A21">
        <w:rPr>
          <w:b/>
        </w:rPr>
        <w:t>акты нарушений и недостатков</w:t>
      </w:r>
      <w:r w:rsidR="00BF5FFF">
        <w:rPr>
          <w:b/>
        </w:rPr>
        <w:t>, выявленных при проведении проверки,</w:t>
      </w:r>
      <w:r w:rsidR="006B3FE4" w:rsidRPr="00EC1A21">
        <w:rPr>
          <w:b/>
        </w:rPr>
        <w:t xml:space="preserve"> и обобщающий анализ результатов контрольного мероприятия</w:t>
      </w:r>
      <w:r w:rsidR="006B3FE4" w:rsidRPr="00301C7D">
        <w:t>:</w:t>
      </w:r>
    </w:p>
    <w:p w:rsidR="0001329E" w:rsidRDefault="00A577A0" w:rsidP="0001329E">
      <w:pPr>
        <w:autoSpaceDE w:val="0"/>
        <w:autoSpaceDN w:val="0"/>
        <w:adjustRightInd w:val="0"/>
        <w:ind w:firstLine="709"/>
        <w:jc w:val="both"/>
      </w:pPr>
      <w:r w:rsidRPr="00D46234">
        <w:rPr>
          <w:b/>
        </w:rPr>
        <w:t>1.</w:t>
      </w:r>
      <w:r w:rsidRPr="00A62A88">
        <w:rPr>
          <w:b/>
        </w:rPr>
        <w:t xml:space="preserve"> </w:t>
      </w:r>
      <w:r w:rsidR="0001329E">
        <w:t>Департаментом</w:t>
      </w:r>
      <w:r w:rsidR="0001329E">
        <w:rPr>
          <w:rFonts w:eastAsia="Calibri"/>
          <w:bCs/>
        </w:rPr>
        <w:t xml:space="preserve"> </w:t>
      </w:r>
      <w:r w:rsidR="0001329E">
        <w:t>как главным распорядителем бюджетных средств ненадлежащим обр</w:t>
      </w:r>
      <w:r w:rsidR="0001329E">
        <w:t>а</w:t>
      </w:r>
      <w:r w:rsidR="0001329E">
        <w:t>зом осуществлялись в проверяемом периоде</w:t>
      </w:r>
      <w:r w:rsidR="0001329E" w:rsidRPr="00E74D52">
        <w:t xml:space="preserve"> </w:t>
      </w:r>
      <w:r w:rsidR="0001329E">
        <w:t xml:space="preserve">полномочия, установленные </w:t>
      </w:r>
      <w:proofErr w:type="spellStart"/>
      <w:r w:rsidR="0001329E">
        <w:t>пп</w:t>
      </w:r>
      <w:proofErr w:type="spellEnd"/>
      <w:r w:rsidR="0001329E">
        <w:t>. 10 п.1 ст. 158 Бю</w:t>
      </w:r>
      <w:r w:rsidR="0001329E">
        <w:t>д</w:t>
      </w:r>
      <w:r w:rsidR="0001329E">
        <w:t>жетного кодекса РФ по обеспечению соблюдения получателями субсидий условий, целей и поря</w:t>
      </w:r>
      <w:r w:rsidR="0001329E">
        <w:t>д</w:t>
      </w:r>
      <w:r w:rsidR="0001329E">
        <w:t xml:space="preserve">ка, установленных при их предоставлении, о чем свидетельствует следующее. </w:t>
      </w:r>
      <w:proofErr w:type="gramStart"/>
      <w:r w:rsidR="0001329E">
        <w:t>Фактически ос</w:t>
      </w:r>
      <w:r w:rsidR="0001329E">
        <w:t>у</w:t>
      </w:r>
      <w:r w:rsidR="0001329E">
        <w:t>ществление п</w:t>
      </w:r>
      <w:r w:rsidR="0001329E" w:rsidRPr="00B87B63">
        <w:rPr>
          <w:iCs/>
        </w:rPr>
        <w:t>ровер</w:t>
      </w:r>
      <w:r w:rsidR="0001329E">
        <w:rPr>
          <w:iCs/>
        </w:rPr>
        <w:t>ок</w:t>
      </w:r>
      <w:r w:rsidR="0001329E" w:rsidRPr="00F81C7F">
        <w:t xml:space="preserve"> </w:t>
      </w:r>
      <w:r w:rsidR="0001329E" w:rsidRPr="00B87B63">
        <w:t>соблюдения получател</w:t>
      </w:r>
      <w:r w:rsidR="0001329E">
        <w:t>ями субсидий</w:t>
      </w:r>
      <w:r w:rsidR="0001329E" w:rsidRPr="00B87B63">
        <w:t xml:space="preserve"> условий, целей и порядка предоставл</w:t>
      </w:r>
      <w:r w:rsidR="0001329E" w:rsidRPr="00B87B63">
        <w:t>е</w:t>
      </w:r>
      <w:r w:rsidR="0001329E" w:rsidRPr="00B87B63">
        <w:t xml:space="preserve">ния </w:t>
      </w:r>
      <w:r w:rsidR="0001329E">
        <w:t xml:space="preserve">им </w:t>
      </w:r>
      <w:r w:rsidR="0001329E" w:rsidRPr="00B87B63">
        <w:t>субсиди</w:t>
      </w:r>
      <w:r w:rsidR="0001329E">
        <w:t xml:space="preserve">й, обязательность проведения которых предусмотрена п. 27 </w:t>
      </w:r>
      <w:r w:rsidR="0001329E" w:rsidRPr="00416147">
        <w:rPr>
          <w:rFonts w:eastAsia="Calibri"/>
          <w:bCs/>
        </w:rPr>
        <w:t>Положения</w:t>
      </w:r>
      <w:r w:rsidR="00C94BC8">
        <w:rPr>
          <w:rFonts w:eastAsia="Calibri"/>
          <w:bCs/>
        </w:rPr>
        <w:t xml:space="preserve"> </w:t>
      </w:r>
      <w:r w:rsidR="00C94BC8">
        <w:t>№ 170а</w:t>
      </w:r>
      <w:r w:rsidR="00B867C0">
        <w:t xml:space="preserve"> (в ред</w:t>
      </w:r>
      <w:r w:rsidR="00DF40E1">
        <w:t>акции,</w:t>
      </w:r>
      <w:r w:rsidR="00B867C0">
        <w:t xml:space="preserve"> действовавшей в проверяемом периоде)</w:t>
      </w:r>
      <w:r w:rsidR="0001329E">
        <w:t xml:space="preserve">, п. 57 </w:t>
      </w:r>
      <w:r w:rsidR="0001329E" w:rsidRPr="00416147">
        <w:rPr>
          <w:rFonts w:eastAsia="Calibri"/>
          <w:bCs/>
        </w:rPr>
        <w:t>Положени</w:t>
      </w:r>
      <w:r w:rsidR="0001329E">
        <w:rPr>
          <w:rFonts w:eastAsia="Calibri"/>
          <w:bCs/>
        </w:rPr>
        <w:t>я</w:t>
      </w:r>
      <w:r w:rsidR="0001329E" w:rsidRPr="00416147">
        <w:rPr>
          <w:rFonts w:eastAsia="Calibri"/>
          <w:bCs/>
        </w:rPr>
        <w:t xml:space="preserve"> </w:t>
      </w:r>
      <w:r w:rsidR="0001329E" w:rsidRPr="006D522B">
        <w:t>№ 391а</w:t>
      </w:r>
      <w:r w:rsidR="0001329E">
        <w:t>, а также условиями договоров о предоставлении субсидии, заключенных Департаментом с субъек</w:t>
      </w:r>
      <w:r w:rsidR="00E100FB">
        <w:t>тами МСП - получ</w:t>
      </w:r>
      <w:r w:rsidR="00E100FB">
        <w:t>а</w:t>
      </w:r>
      <w:r w:rsidR="00E100FB">
        <w:t>телями субсидий</w:t>
      </w:r>
      <w:r w:rsidR="0001329E">
        <w:t xml:space="preserve"> в целях возмещения части затрат по договорам лизинга и в целях создания и (или) развития</w:t>
      </w:r>
      <w:proofErr w:type="gramEnd"/>
      <w:r w:rsidR="0001329E" w:rsidRPr="00B87B63">
        <w:t xml:space="preserve">, </w:t>
      </w:r>
      <w:proofErr w:type="gramStart"/>
      <w:r w:rsidR="0001329E" w:rsidRPr="00B87B63">
        <w:t>и (или) модернизации производства товаров (работ, услуг)</w:t>
      </w:r>
      <w:r w:rsidR="0001329E">
        <w:rPr>
          <w:iCs/>
        </w:rPr>
        <w:t xml:space="preserve">, </w:t>
      </w:r>
      <w:r w:rsidR="0001329E" w:rsidRPr="00B87B63">
        <w:rPr>
          <w:iCs/>
        </w:rPr>
        <w:t xml:space="preserve"> </w:t>
      </w:r>
      <w:r w:rsidR="0001329E">
        <w:rPr>
          <w:iCs/>
        </w:rPr>
        <w:t>осуществлялось Д</w:t>
      </w:r>
      <w:r w:rsidR="0001329E">
        <w:rPr>
          <w:iCs/>
        </w:rPr>
        <w:t>е</w:t>
      </w:r>
      <w:r w:rsidR="0001329E">
        <w:rPr>
          <w:iCs/>
        </w:rPr>
        <w:t xml:space="preserve">партаментом посредством проверки </w:t>
      </w:r>
      <w:r w:rsidR="0001329E">
        <w:t xml:space="preserve">Отчетов о </w:t>
      </w:r>
      <w:r w:rsidR="0001329E" w:rsidRPr="00B87B63">
        <w:t>достижении ожидаемых результатов предоставл</w:t>
      </w:r>
      <w:r w:rsidR="0001329E" w:rsidRPr="00B87B63">
        <w:t>е</w:t>
      </w:r>
      <w:r w:rsidR="0001329E" w:rsidRPr="00B87B63">
        <w:t>ния субсиди</w:t>
      </w:r>
      <w:r w:rsidR="0001329E">
        <w:t>и (</w:t>
      </w:r>
      <w:r w:rsidR="0001329E" w:rsidRPr="00B87B63">
        <w:t>о выполнении показателей, установленных договорами</w:t>
      </w:r>
      <w:r w:rsidR="0001329E">
        <w:t>),</w:t>
      </w:r>
      <w:r w:rsidR="0001329E" w:rsidRPr="00B87B63">
        <w:rPr>
          <w:iCs/>
        </w:rPr>
        <w:t xml:space="preserve"> предоставляемых</w:t>
      </w:r>
      <w:r w:rsidR="0001329E" w:rsidRPr="005C10B7">
        <w:t xml:space="preserve"> </w:t>
      </w:r>
      <w:r w:rsidR="0001329E">
        <w:t>в теч</w:t>
      </w:r>
      <w:r w:rsidR="0001329E">
        <w:t>е</w:t>
      </w:r>
      <w:r w:rsidR="0001329E">
        <w:t>ние календарного года с даты заключения договоров о предоставлении субсидии,</w:t>
      </w:r>
      <w:r w:rsidR="0001329E">
        <w:rPr>
          <w:iCs/>
        </w:rPr>
        <w:t xml:space="preserve"> только </w:t>
      </w:r>
      <w:r w:rsidR="0001329E" w:rsidRPr="00B87B63">
        <w:rPr>
          <w:iCs/>
        </w:rPr>
        <w:t xml:space="preserve">путем </w:t>
      </w:r>
      <w:r w:rsidR="0001329E" w:rsidRPr="008825A0">
        <w:rPr>
          <w:iCs/>
        </w:rPr>
        <w:t>со</w:t>
      </w:r>
      <w:r w:rsidR="0001329E">
        <w:rPr>
          <w:iCs/>
        </w:rPr>
        <w:t>поставления</w:t>
      </w:r>
      <w:r w:rsidR="0001329E" w:rsidRPr="008825A0">
        <w:rPr>
          <w:iCs/>
        </w:rPr>
        <w:t xml:space="preserve"> представленных </w:t>
      </w:r>
      <w:r w:rsidR="0001329E">
        <w:rPr>
          <w:iCs/>
        </w:rPr>
        <w:t xml:space="preserve">отчетных </w:t>
      </w:r>
      <w:r w:rsidR="0001329E" w:rsidRPr="008825A0">
        <w:rPr>
          <w:iCs/>
        </w:rPr>
        <w:t xml:space="preserve">данных с показателями, </w:t>
      </w:r>
      <w:r w:rsidR="0001329E" w:rsidRPr="005D7DAF">
        <w:rPr>
          <w:iCs/>
        </w:rPr>
        <w:t>установленны</w:t>
      </w:r>
      <w:r w:rsidR="0001329E">
        <w:rPr>
          <w:iCs/>
        </w:rPr>
        <w:t>ми</w:t>
      </w:r>
      <w:r w:rsidR="0001329E" w:rsidRPr="005D7DAF">
        <w:rPr>
          <w:iCs/>
        </w:rPr>
        <w:t xml:space="preserve"> </w:t>
      </w:r>
      <w:r w:rsidR="0001329E" w:rsidRPr="005D7DAF">
        <w:t>договорами о предоставлении субсиди</w:t>
      </w:r>
      <w:r w:rsidR="0001329E">
        <w:t>и</w:t>
      </w:r>
      <w:r w:rsidR="0001329E" w:rsidRPr="00B87B63">
        <w:rPr>
          <w:iCs/>
        </w:rPr>
        <w:t>, на наличие отклонений в меньшую сторону.</w:t>
      </w:r>
      <w:proofErr w:type="gramEnd"/>
      <w:r w:rsidR="0001329E" w:rsidRPr="00B87B63">
        <w:rPr>
          <w:iCs/>
        </w:rPr>
        <w:t xml:space="preserve"> </w:t>
      </w:r>
      <w:r w:rsidR="0001329E">
        <w:rPr>
          <w:iCs/>
        </w:rPr>
        <w:t xml:space="preserve">По данным Департамента, </w:t>
      </w:r>
      <w:r w:rsidR="0001329E" w:rsidRPr="00B87B63">
        <w:rPr>
          <w:iCs/>
        </w:rPr>
        <w:t>указанных отклонений не выявлено, проверки по месту реализации проектов (бизнес-планов</w:t>
      </w:r>
      <w:r w:rsidR="0001329E" w:rsidRPr="008825A0">
        <w:rPr>
          <w:iCs/>
        </w:rPr>
        <w:t xml:space="preserve">) </w:t>
      </w:r>
      <w:r w:rsidR="0001329E">
        <w:rPr>
          <w:iCs/>
        </w:rPr>
        <w:t>субъектов МСП -</w:t>
      </w:r>
      <w:r w:rsidR="0001329E" w:rsidRPr="00E057F5">
        <w:t xml:space="preserve"> </w:t>
      </w:r>
      <w:r w:rsidR="0001329E">
        <w:t>получателей субсиди</w:t>
      </w:r>
      <w:r w:rsidR="00E100FB">
        <w:t>й</w:t>
      </w:r>
      <w:r w:rsidR="0001329E">
        <w:rPr>
          <w:iCs/>
        </w:rPr>
        <w:t xml:space="preserve"> </w:t>
      </w:r>
      <w:r w:rsidR="0001329E" w:rsidRPr="008825A0">
        <w:rPr>
          <w:iCs/>
        </w:rPr>
        <w:t>не проводились</w:t>
      </w:r>
      <w:r w:rsidR="0001329E">
        <w:rPr>
          <w:iCs/>
        </w:rPr>
        <w:t>, п</w:t>
      </w:r>
      <w:r w:rsidR="0001329E">
        <w:t>роверки достоверности их отчетных данных также не производились. За достоверность отчетных данных полную ответственность несет субъект МСП - получатель субсидии, при этом конкретная ответственность за предоставл</w:t>
      </w:r>
      <w:r w:rsidR="0001329E">
        <w:t>е</w:t>
      </w:r>
      <w:r w:rsidR="0001329E">
        <w:t xml:space="preserve">ние недостоверных отчетных данных </w:t>
      </w:r>
      <w:r w:rsidR="00C94BC8" w:rsidRPr="008863DE">
        <w:t>не установлена ни Порядками №</w:t>
      </w:r>
      <w:r w:rsidR="00C94BC8">
        <w:t>№</w:t>
      </w:r>
      <w:r w:rsidR="00C94BC8" w:rsidRPr="008863DE">
        <w:t xml:space="preserve"> 170а и 391а, </w:t>
      </w:r>
      <w:r w:rsidR="00C94BC8">
        <w:t>ни услови</w:t>
      </w:r>
      <w:r w:rsidR="00C94BC8">
        <w:t>я</w:t>
      </w:r>
      <w:r w:rsidR="00C94BC8">
        <w:t xml:space="preserve">ми </w:t>
      </w:r>
      <w:r w:rsidR="0001329E">
        <w:t>заключенных договоров о предоставлении субсидии.</w:t>
      </w:r>
    </w:p>
    <w:p w:rsidR="00A577A0" w:rsidRDefault="006361F3" w:rsidP="0001329E">
      <w:pPr>
        <w:autoSpaceDE w:val="0"/>
        <w:autoSpaceDN w:val="0"/>
        <w:adjustRightInd w:val="0"/>
        <w:ind w:firstLine="709"/>
        <w:jc w:val="both"/>
      </w:pPr>
      <w:r w:rsidRPr="008863DE">
        <w:t xml:space="preserve">Подтвердить своевременность представления </w:t>
      </w:r>
      <w:r w:rsidR="00C94BC8">
        <w:t xml:space="preserve">в Департамент </w:t>
      </w:r>
      <w:r w:rsidR="00017B71">
        <w:t xml:space="preserve">в проверяемом периоде </w:t>
      </w:r>
      <w:r w:rsidRPr="008863DE">
        <w:t>Отч</w:t>
      </w:r>
      <w:r w:rsidRPr="008863DE">
        <w:t>е</w:t>
      </w:r>
      <w:r w:rsidRPr="008863DE">
        <w:t>тов, Анкет получателей поддержки не представ</w:t>
      </w:r>
      <w:r>
        <w:t>илось</w:t>
      </w:r>
      <w:r w:rsidRPr="008863DE">
        <w:t xml:space="preserve"> возможным в связи с отсутствием сопров</w:t>
      </w:r>
      <w:r w:rsidRPr="008863DE">
        <w:t>о</w:t>
      </w:r>
      <w:r w:rsidRPr="008863DE">
        <w:lastRenderedPageBreak/>
        <w:t xml:space="preserve">дительных документов субъектов МСП </w:t>
      </w:r>
      <w:r>
        <w:t xml:space="preserve">к указанным </w:t>
      </w:r>
      <w:r w:rsidR="00E100FB">
        <w:t>Отчетам, Анкетам</w:t>
      </w:r>
      <w:r>
        <w:t xml:space="preserve"> </w:t>
      </w:r>
      <w:r w:rsidRPr="008863DE">
        <w:t xml:space="preserve">и (или) отметок о дате их принятия </w:t>
      </w:r>
      <w:r w:rsidR="00C44F9E">
        <w:t xml:space="preserve">и проверки </w:t>
      </w:r>
      <w:r w:rsidRPr="008863DE">
        <w:t>Департаментом.</w:t>
      </w:r>
    </w:p>
    <w:p w:rsidR="004A19FD" w:rsidRDefault="004A19FD" w:rsidP="004A19FD">
      <w:pPr>
        <w:tabs>
          <w:tab w:val="left" w:pos="709"/>
        </w:tabs>
        <w:ind w:firstLine="709"/>
        <w:jc w:val="both"/>
        <w:rPr>
          <w:iCs/>
        </w:rPr>
      </w:pPr>
      <w:r w:rsidRPr="004A19FD">
        <w:rPr>
          <w:b/>
          <w:iCs/>
        </w:rPr>
        <w:t>2.</w:t>
      </w:r>
      <w:r>
        <w:rPr>
          <w:iCs/>
        </w:rPr>
        <w:t xml:space="preserve"> </w:t>
      </w:r>
      <w:proofErr w:type="gramStart"/>
      <w:r>
        <w:rPr>
          <w:iCs/>
        </w:rPr>
        <w:t xml:space="preserve">Результатами контрольного мероприятия (исходя из проведенного анализа заключенных с субъектами МСП договоров </w:t>
      </w:r>
      <w:r>
        <w:t>о предоставлении субсидий</w:t>
      </w:r>
      <w:r>
        <w:rPr>
          <w:iCs/>
        </w:rPr>
        <w:t xml:space="preserve">, Штатных расписаний работников, </w:t>
      </w:r>
      <w:r>
        <w:t>Т</w:t>
      </w:r>
      <w:r>
        <w:t>а</w:t>
      </w:r>
      <w:r>
        <w:t>белей учета рабочего времени,</w:t>
      </w:r>
      <w:r>
        <w:rPr>
          <w:iCs/>
        </w:rPr>
        <w:t xml:space="preserve"> </w:t>
      </w:r>
      <w:r>
        <w:t>Сводов по видам начисленной заработной платы работников,</w:t>
      </w:r>
      <w:r>
        <w:rPr>
          <w:iCs/>
        </w:rPr>
        <w:t xml:space="preserve"> иных предоставленных субъектами МСП первичных учетных документов и</w:t>
      </w:r>
      <w:r>
        <w:t xml:space="preserve"> </w:t>
      </w:r>
      <w:r>
        <w:rPr>
          <w:iCs/>
        </w:rPr>
        <w:t>регистров бухгалтерского учета), не подтверждена достоверность «Отчетов о достижении ожидаемых результатов пред</w:t>
      </w:r>
      <w:r>
        <w:rPr>
          <w:iCs/>
        </w:rPr>
        <w:t>о</w:t>
      </w:r>
      <w:r>
        <w:rPr>
          <w:iCs/>
        </w:rPr>
        <w:t>ставления субсидии, фактических количественных показателях за счет предоставления субсидии» (далее - Отчеты), предоставленных</w:t>
      </w:r>
      <w:proofErr w:type="gramEnd"/>
      <w:r>
        <w:rPr>
          <w:iCs/>
        </w:rPr>
        <w:t xml:space="preserve"> в Департамент проверенными тремя субъектами МСП:</w:t>
      </w:r>
    </w:p>
    <w:p w:rsidR="004A19FD" w:rsidRDefault="004A19FD" w:rsidP="004A19FD">
      <w:pPr>
        <w:tabs>
          <w:tab w:val="left" w:pos="709"/>
        </w:tabs>
        <w:ind w:firstLine="709"/>
        <w:jc w:val="both"/>
        <w:rPr>
          <w:iCs/>
        </w:rPr>
      </w:pPr>
      <w:r>
        <w:rPr>
          <w:iCs/>
        </w:rPr>
        <w:t xml:space="preserve">- </w:t>
      </w:r>
      <w:r>
        <w:t xml:space="preserve">недостоверны значения всех отчетных показателей </w:t>
      </w:r>
      <w:r w:rsidRPr="000569E9">
        <w:rPr>
          <w:iCs/>
        </w:rPr>
        <w:t>ООО «С</w:t>
      </w:r>
      <w:r>
        <w:rPr>
          <w:iCs/>
        </w:rPr>
        <w:t xml:space="preserve">ибирская </w:t>
      </w:r>
      <w:proofErr w:type="spellStart"/>
      <w:proofErr w:type="gramStart"/>
      <w:r>
        <w:rPr>
          <w:iCs/>
        </w:rPr>
        <w:t>машинострои</w:t>
      </w:r>
      <w:proofErr w:type="spellEnd"/>
      <w:r>
        <w:rPr>
          <w:iCs/>
        </w:rPr>
        <w:t>-тельная</w:t>
      </w:r>
      <w:proofErr w:type="gramEnd"/>
      <w:r>
        <w:rPr>
          <w:iCs/>
        </w:rPr>
        <w:t xml:space="preserve"> компания» </w:t>
      </w:r>
      <w:r>
        <w:t>по договорам о предоставлении субсидий от 02.02.2016 и от 30.01.2017 на все отчетные даты;</w:t>
      </w:r>
    </w:p>
    <w:p w:rsidR="004A19FD" w:rsidRDefault="004A19FD" w:rsidP="004A19FD">
      <w:pPr>
        <w:tabs>
          <w:tab w:val="left" w:pos="709"/>
        </w:tabs>
        <w:ind w:firstLine="709"/>
        <w:jc w:val="both"/>
        <w:rPr>
          <w:iCs/>
        </w:rPr>
      </w:pPr>
      <w:proofErr w:type="gramStart"/>
      <w:r>
        <w:rPr>
          <w:iCs/>
        </w:rPr>
        <w:t xml:space="preserve">- </w:t>
      </w:r>
      <w:r w:rsidRPr="00402F51">
        <w:t xml:space="preserve">недостоверны значения трех отчетных показателей </w:t>
      </w:r>
      <w:r w:rsidRPr="00402F51">
        <w:rPr>
          <w:iCs/>
        </w:rPr>
        <w:t xml:space="preserve">ООО </w:t>
      </w:r>
      <w:r w:rsidR="00B77500">
        <w:rPr>
          <w:bCs/>
          <w:iCs/>
          <w:szCs w:val="20"/>
        </w:rPr>
        <w:t>«</w:t>
      </w:r>
      <w:r w:rsidR="00B77500" w:rsidRPr="0000719A">
        <w:rPr>
          <w:lang w:eastAsia="en-US"/>
        </w:rPr>
        <w:t>Завод строительных материалов</w:t>
      </w:r>
      <w:r w:rsidR="00B77500">
        <w:rPr>
          <w:lang w:eastAsia="en-US"/>
        </w:rPr>
        <w:t xml:space="preserve"> </w:t>
      </w:r>
      <w:r w:rsidR="00B77500">
        <w:rPr>
          <w:bCs/>
          <w:iCs/>
          <w:szCs w:val="20"/>
        </w:rPr>
        <w:t xml:space="preserve"> </w:t>
      </w:r>
      <w:r w:rsidRPr="00402F51">
        <w:rPr>
          <w:iCs/>
        </w:rPr>
        <w:t>«</w:t>
      </w:r>
      <w:proofErr w:type="spellStart"/>
      <w:r w:rsidRPr="00402F51">
        <w:rPr>
          <w:iCs/>
        </w:rPr>
        <w:t>Б</w:t>
      </w:r>
      <w:r w:rsidR="00B77500">
        <w:rPr>
          <w:iCs/>
        </w:rPr>
        <w:t>еформ</w:t>
      </w:r>
      <w:proofErr w:type="spellEnd"/>
      <w:r w:rsidRPr="00402F51">
        <w:rPr>
          <w:iCs/>
        </w:rPr>
        <w:t xml:space="preserve">» </w:t>
      </w:r>
      <w:r w:rsidRPr="00402F51">
        <w:rPr>
          <w:bCs/>
          <w:iCs/>
          <w:szCs w:val="22"/>
          <w:lang w:eastAsia="en-US"/>
        </w:rPr>
        <w:t xml:space="preserve">по </w:t>
      </w:r>
      <w:r w:rsidRPr="00402F51">
        <w:rPr>
          <w:bCs/>
        </w:rPr>
        <w:t xml:space="preserve">договору о предоставлении субсидии </w:t>
      </w:r>
      <w:r w:rsidRPr="00402F51">
        <w:rPr>
          <w:iCs/>
        </w:rPr>
        <w:t>от 17.11.2016 («Среднесписочная численность работников заявителя», «Создаваемые новые рабочие места при реализации проекта (нараста</w:t>
      </w:r>
      <w:r w:rsidRPr="00402F51">
        <w:rPr>
          <w:iCs/>
        </w:rPr>
        <w:t>ю</w:t>
      </w:r>
      <w:r w:rsidRPr="00402F51">
        <w:rPr>
          <w:iCs/>
        </w:rPr>
        <w:t xml:space="preserve">щим итогом)», «Среднемесячная заработная плата в расчете на одного работника») </w:t>
      </w:r>
      <w:r w:rsidR="00552E11">
        <w:rPr>
          <w:iCs/>
        </w:rPr>
        <w:t>н</w:t>
      </w:r>
      <w:r w:rsidRPr="00402F51">
        <w:t>а все отче</w:t>
      </w:r>
      <w:r w:rsidRPr="00402F51">
        <w:t>т</w:t>
      </w:r>
      <w:r w:rsidRPr="00402F51">
        <w:t xml:space="preserve">ные даты, а также </w:t>
      </w:r>
      <w:r w:rsidRPr="00402F51">
        <w:rPr>
          <w:iCs/>
        </w:rPr>
        <w:t>показателя «Созданны</w:t>
      </w:r>
      <w:r>
        <w:rPr>
          <w:iCs/>
        </w:rPr>
        <w:t xml:space="preserve">е рабочие места» </w:t>
      </w:r>
      <w:r w:rsidRPr="00402F51">
        <w:rPr>
          <w:iCs/>
        </w:rPr>
        <w:t>- за 3 квартал 2017 г</w:t>
      </w:r>
      <w:r w:rsidR="00552E11">
        <w:rPr>
          <w:iCs/>
        </w:rPr>
        <w:t>.</w:t>
      </w:r>
      <w:r w:rsidRPr="00402F51">
        <w:rPr>
          <w:iCs/>
        </w:rPr>
        <w:t>;</w:t>
      </w:r>
      <w:proofErr w:type="gramEnd"/>
    </w:p>
    <w:p w:rsidR="004A19FD" w:rsidRPr="00707013" w:rsidRDefault="004A19FD" w:rsidP="004A19FD">
      <w:pPr>
        <w:tabs>
          <w:tab w:val="left" w:pos="709"/>
        </w:tabs>
        <w:ind w:firstLine="709"/>
        <w:jc w:val="both"/>
        <w:rPr>
          <w:iCs/>
        </w:rPr>
      </w:pPr>
      <w:r>
        <w:rPr>
          <w:iCs/>
        </w:rPr>
        <w:t xml:space="preserve">- </w:t>
      </w:r>
      <w:r w:rsidRPr="00402F51">
        <w:t>недостоверны значения всех отчетных показателей ООО «НПО «Реа</w:t>
      </w:r>
      <w:r>
        <w:t xml:space="preserve">генты </w:t>
      </w:r>
      <w:r w:rsidRPr="00402F51">
        <w:t>Сиб</w:t>
      </w:r>
      <w:r>
        <w:t>ири</w:t>
      </w:r>
      <w:r w:rsidRPr="00402F51">
        <w:t>» по д</w:t>
      </w:r>
      <w:r w:rsidRPr="00402F51">
        <w:t>о</w:t>
      </w:r>
      <w:r w:rsidRPr="00402F51">
        <w:t xml:space="preserve">говору о предоставлении субсидии от 30.11.2016 с учетом </w:t>
      </w:r>
      <w:proofErr w:type="spellStart"/>
      <w:r w:rsidRPr="00402F51">
        <w:t>допсоглашения</w:t>
      </w:r>
      <w:proofErr w:type="spellEnd"/>
      <w:r w:rsidRPr="00402F51">
        <w:t xml:space="preserve"> от 26.12.2016 </w:t>
      </w:r>
      <w:r w:rsidR="00552E11">
        <w:t>н</w:t>
      </w:r>
      <w:r w:rsidRPr="00402F51">
        <w:t>а все о</w:t>
      </w:r>
      <w:r w:rsidRPr="00402F51">
        <w:t>т</w:t>
      </w:r>
      <w:r w:rsidRPr="00402F51">
        <w:t xml:space="preserve">четные даты, за исключением показателя «Среднесписочная численность работников заявителя» - </w:t>
      </w:r>
      <w:r>
        <w:t>за 1 квартал 2017 г</w:t>
      </w:r>
      <w:r w:rsidRPr="00402F51">
        <w:t>.</w:t>
      </w:r>
    </w:p>
    <w:p w:rsidR="004A19FD" w:rsidRDefault="004A19FD" w:rsidP="004A19FD">
      <w:pPr>
        <w:autoSpaceDE w:val="0"/>
        <w:autoSpaceDN w:val="0"/>
        <w:adjustRightInd w:val="0"/>
        <w:ind w:firstLine="709"/>
        <w:jc w:val="both"/>
      </w:pPr>
      <w:r>
        <w:rPr>
          <w:b/>
        </w:rPr>
        <w:t xml:space="preserve">3. </w:t>
      </w:r>
      <w:proofErr w:type="gramStart"/>
      <w:r>
        <w:t>Данные</w:t>
      </w:r>
      <w:r w:rsidRPr="000B4B6A">
        <w:rPr>
          <w:iCs/>
        </w:rPr>
        <w:t xml:space="preserve"> </w:t>
      </w:r>
      <w:r>
        <w:t>Отчетов</w:t>
      </w:r>
      <w:r w:rsidRPr="000B4B6A">
        <w:t>, представленных субъектами МСП</w:t>
      </w:r>
      <w:r>
        <w:t xml:space="preserve"> - получателями субсиди</w:t>
      </w:r>
      <w:r w:rsidR="00017B71">
        <w:t>й</w:t>
      </w:r>
      <w:r w:rsidRPr="000B4B6A">
        <w:t xml:space="preserve"> в Департ</w:t>
      </w:r>
      <w:r w:rsidRPr="000B4B6A">
        <w:t>а</w:t>
      </w:r>
      <w:r w:rsidRPr="000B4B6A">
        <w:t xml:space="preserve">мент, </w:t>
      </w:r>
      <w:r>
        <w:t xml:space="preserve">свидетельствуют, </w:t>
      </w:r>
      <w:r w:rsidRPr="000B4B6A">
        <w:rPr>
          <w:iCs/>
        </w:rPr>
        <w:t xml:space="preserve">что </w:t>
      </w:r>
      <w:r>
        <w:rPr>
          <w:iCs/>
        </w:rPr>
        <w:t xml:space="preserve">все </w:t>
      </w:r>
      <w:r w:rsidRPr="000B4B6A">
        <w:t>показатели, установленные договорами о предоставлении субс</w:t>
      </w:r>
      <w:r w:rsidRPr="000B4B6A">
        <w:t>и</w:t>
      </w:r>
      <w:r w:rsidRPr="000B4B6A">
        <w:t>ди</w:t>
      </w:r>
      <w:r>
        <w:t>и</w:t>
      </w:r>
      <w:r w:rsidRPr="000B4B6A">
        <w:rPr>
          <w:iCs/>
        </w:rPr>
        <w:t xml:space="preserve"> </w:t>
      </w:r>
      <w:r w:rsidRPr="000B4B6A">
        <w:t>в целях возмещения части затрат по договорам лизинга оборудования и в целях создания</w:t>
      </w:r>
      <w:r w:rsidR="00017B71">
        <w:t>,</w:t>
      </w:r>
      <w:r w:rsidRPr="000B4B6A">
        <w:t xml:space="preserve"> ра</w:t>
      </w:r>
      <w:r w:rsidRPr="000B4B6A">
        <w:t>з</w:t>
      </w:r>
      <w:r w:rsidRPr="000B4B6A">
        <w:t>вития, модернизации производства товаров</w:t>
      </w:r>
      <w:r w:rsidR="00017B71">
        <w:t xml:space="preserve">, </w:t>
      </w:r>
      <w:r w:rsidRPr="000B4B6A">
        <w:t>работ, услуг, заключенными в 2016, 2017 г</w:t>
      </w:r>
      <w:r>
        <w:t xml:space="preserve">одах, </w:t>
      </w:r>
      <w:r w:rsidRPr="000B4B6A">
        <w:t xml:space="preserve">на все отчетные даты выполнены </w:t>
      </w:r>
      <w:r>
        <w:t>(</w:t>
      </w:r>
      <w:r w:rsidRPr="000B4B6A">
        <w:t>перевыполнены</w:t>
      </w:r>
      <w:r>
        <w:t>)</w:t>
      </w:r>
      <w:r w:rsidRPr="000B4B6A">
        <w:t xml:space="preserve"> всеми </w:t>
      </w:r>
      <w:r>
        <w:t>получателями субсидий</w:t>
      </w:r>
      <w:r w:rsidRPr="000B4B6A">
        <w:t>.</w:t>
      </w:r>
      <w:proofErr w:type="gramEnd"/>
      <w:r>
        <w:t xml:space="preserve"> Однако</w:t>
      </w:r>
      <w:r>
        <w:rPr>
          <w:iCs/>
        </w:rPr>
        <w:t xml:space="preserve"> по результ</w:t>
      </w:r>
      <w:r>
        <w:rPr>
          <w:iCs/>
        </w:rPr>
        <w:t>а</w:t>
      </w:r>
      <w:r>
        <w:rPr>
          <w:iCs/>
        </w:rPr>
        <w:t>там контрольного мероприятия</w:t>
      </w:r>
      <w:r>
        <w:t xml:space="preserve"> выявлены факты невыполнения «Ожидаемых результатов пред</w:t>
      </w:r>
      <w:r>
        <w:t>о</w:t>
      </w:r>
      <w:r>
        <w:t>ставления субсидии, количественных характеристик достижения целевых показателей за счет пре</w:t>
      </w:r>
      <w:r w:rsidR="004B53EA">
        <w:t>-</w:t>
      </w:r>
      <w:r>
        <w:t xml:space="preserve">доставления субсидии», </w:t>
      </w:r>
      <w:r w:rsidR="00D10718">
        <w:t>установленных</w:t>
      </w:r>
      <w:r>
        <w:t xml:space="preserve"> в договора</w:t>
      </w:r>
      <w:r w:rsidR="00F414A2">
        <w:t>х</w:t>
      </w:r>
      <w:r>
        <w:t xml:space="preserve"> о предоставлении субсидии, заключенны</w:t>
      </w:r>
      <w:r w:rsidR="00F414A2">
        <w:t>х</w:t>
      </w:r>
      <w:r>
        <w:t xml:space="preserve"> </w:t>
      </w:r>
      <w:proofErr w:type="gramStart"/>
      <w:r>
        <w:t>с</w:t>
      </w:r>
      <w:proofErr w:type="gramEnd"/>
      <w:r>
        <w:t>:</w:t>
      </w:r>
    </w:p>
    <w:p w:rsidR="004A19FD" w:rsidRPr="005C10B7" w:rsidRDefault="004A19FD" w:rsidP="004A19FD">
      <w:pPr>
        <w:ind w:firstLine="709"/>
        <w:jc w:val="both"/>
        <w:rPr>
          <w:iCs/>
        </w:rPr>
      </w:pPr>
      <w:r w:rsidRPr="00DD3394">
        <w:rPr>
          <w:iCs/>
        </w:rPr>
        <w:t>ООО «Сибирская машиностроительная компания»</w:t>
      </w:r>
      <w:r>
        <w:rPr>
          <w:iCs/>
        </w:rPr>
        <w:t xml:space="preserve"> - </w:t>
      </w:r>
      <w:r w:rsidR="000053BA">
        <w:t xml:space="preserve">в нарушение условий  договора о пре-доставлении </w:t>
      </w:r>
      <w:r w:rsidR="000053BA">
        <w:rPr>
          <w:bCs/>
        </w:rPr>
        <w:t xml:space="preserve">субсидии </w:t>
      </w:r>
      <w:r w:rsidR="000053BA">
        <w:rPr>
          <w:iCs/>
        </w:rPr>
        <w:t xml:space="preserve">от 02.02.2016 </w:t>
      </w:r>
      <w:r w:rsidR="000053BA">
        <w:rPr>
          <w:bCs/>
        </w:rPr>
        <w:t>на возмещение части затрат по договорам лизинга оборуд</w:t>
      </w:r>
      <w:r w:rsidR="000053BA">
        <w:rPr>
          <w:bCs/>
        </w:rPr>
        <w:t>о</w:t>
      </w:r>
      <w:r w:rsidR="000053BA">
        <w:rPr>
          <w:bCs/>
        </w:rPr>
        <w:t xml:space="preserve">вания </w:t>
      </w:r>
      <w:r w:rsidR="00212149">
        <w:rPr>
          <w:iCs/>
        </w:rPr>
        <w:t xml:space="preserve">неисполнение </w:t>
      </w:r>
      <w:r>
        <w:rPr>
          <w:iCs/>
        </w:rPr>
        <w:t>показателя «</w:t>
      </w:r>
      <w:r>
        <w:t>Среднемесячная зарплата из расчета на одного работника»</w:t>
      </w:r>
      <w:r>
        <w:rPr>
          <w:iCs/>
        </w:rPr>
        <w:t xml:space="preserve"> </w:t>
      </w:r>
      <w:r w:rsidR="000053BA">
        <w:rPr>
          <w:iCs/>
        </w:rPr>
        <w:t>в пр</w:t>
      </w:r>
      <w:r w:rsidR="000053BA">
        <w:rPr>
          <w:iCs/>
        </w:rPr>
        <w:t>о</w:t>
      </w:r>
      <w:r w:rsidR="000053BA">
        <w:rPr>
          <w:iCs/>
        </w:rPr>
        <w:t xml:space="preserve">веряемом периоде </w:t>
      </w:r>
      <w:r>
        <w:rPr>
          <w:iCs/>
        </w:rPr>
        <w:t>составило от 3,1% до 6,8% (с учетом внешних совместителе</w:t>
      </w:r>
      <w:proofErr w:type="gramStart"/>
      <w:r>
        <w:rPr>
          <w:iCs/>
        </w:rPr>
        <w:t>й-</w:t>
      </w:r>
      <w:proofErr w:type="gramEnd"/>
      <w:r>
        <w:rPr>
          <w:iCs/>
        </w:rPr>
        <w:t xml:space="preserve"> от 3,6% до 8,1%)</w:t>
      </w:r>
      <w:r>
        <w:t xml:space="preserve">; </w:t>
      </w:r>
    </w:p>
    <w:p w:rsidR="004A19FD" w:rsidRDefault="004A19FD" w:rsidP="003D7A6C">
      <w:pPr>
        <w:tabs>
          <w:tab w:val="left" w:pos="720"/>
        </w:tabs>
        <w:autoSpaceDE w:val="0"/>
        <w:autoSpaceDN w:val="0"/>
        <w:adjustRightInd w:val="0"/>
        <w:contextualSpacing/>
        <w:jc w:val="both"/>
      </w:pPr>
      <w:r>
        <w:rPr>
          <w:bCs/>
          <w:iCs/>
          <w:szCs w:val="22"/>
          <w:lang w:eastAsia="en-US"/>
        </w:rPr>
        <w:tab/>
      </w:r>
      <w:r w:rsidRPr="00DD3394">
        <w:rPr>
          <w:bCs/>
          <w:iCs/>
          <w:szCs w:val="22"/>
          <w:lang w:eastAsia="en-US"/>
        </w:rPr>
        <w:t xml:space="preserve">ООО </w:t>
      </w:r>
      <w:r w:rsidR="00DD3394">
        <w:rPr>
          <w:bCs/>
          <w:iCs/>
          <w:szCs w:val="20"/>
        </w:rPr>
        <w:t>«</w:t>
      </w:r>
      <w:r w:rsidR="00DD3394" w:rsidRPr="0000719A">
        <w:rPr>
          <w:lang w:eastAsia="en-US"/>
        </w:rPr>
        <w:t>Завод строительных материалов</w:t>
      </w:r>
      <w:r w:rsidR="00DD3394">
        <w:rPr>
          <w:lang w:eastAsia="en-US"/>
        </w:rPr>
        <w:t xml:space="preserve"> </w:t>
      </w:r>
      <w:r w:rsidR="00DD3394">
        <w:rPr>
          <w:bCs/>
          <w:iCs/>
          <w:szCs w:val="20"/>
        </w:rPr>
        <w:t xml:space="preserve"> </w:t>
      </w:r>
      <w:r w:rsidR="00DD3394" w:rsidRPr="00402F51">
        <w:rPr>
          <w:iCs/>
        </w:rPr>
        <w:t>«</w:t>
      </w:r>
      <w:proofErr w:type="spellStart"/>
      <w:r w:rsidR="00DD3394" w:rsidRPr="00402F51">
        <w:rPr>
          <w:iCs/>
        </w:rPr>
        <w:t>Б</w:t>
      </w:r>
      <w:r w:rsidR="00DD3394">
        <w:rPr>
          <w:iCs/>
        </w:rPr>
        <w:t>еформ</w:t>
      </w:r>
      <w:proofErr w:type="spellEnd"/>
      <w:r w:rsidR="00DD3394" w:rsidRPr="00402F51">
        <w:rPr>
          <w:iCs/>
        </w:rPr>
        <w:t>»</w:t>
      </w:r>
      <w:r>
        <w:rPr>
          <w:bCs/>
          <w:iCs/>
          <w:szCs w:val="22"/>
          <w:lang w:eastAsia="en-US"/>
        </w:rPr>
        <w:t xml:space="preserve"> - </w:t>
      </w:r>
      <w:r w:rsidR="003E316B">
        <w:t xml:space="preserve">в нарушение </w:t>
      </w:r>
      <w:r w:rsidR="003E316B">
        <w:rPr>
          <w:iCs/>
        </w:rPr>
        <w:t xml:space="preserve">условий </w:t>
      </w:r>
      <w:r w:rsidR="003E316B">
        <w:rPr>
          <w:bCs/>
        </w:rPr>
        <w:t xml:space="preserve">договора о </w:t>
      </w:r>
      <w:proofErr w:type="gramStart"/>
      <w:r w:rsidR="003E316B">
        <w:rPr>
          <w:bCs/>
        </w:rPr>
        <w:t>пре-доставлении</w:t>
      </w:r>
      <w:proofErr w:type="gramEnd"/>
      <w:r w:rsidR="003E316B">
        <w:rPr>
          <w:bCs/>
        </w:rPr>
        <w:t xml:space="preserve"> субсидии </w:t>
      </w:r>
      <w:r w:rsidR="003E316B">
        <w:rPr>
          <w:iCs/>
        </w:rPr>
        <w:t xml:space="preserve">от 17.11.2016 </w:t>
      </w:r>
      <w:r w:rsidR="003E316B">
        <w:rPr>
          <w:bCs/>
        </w:rPr>
        <w:t>на возмещение части затрат в целях создания, развития, м</w:t>
      </w:r>
      <w:r w:rsidR="003E316B">
        <w:rPr>
          <w:bCs/>
        </w:rPr>
        <w:t>о</w:t>
      </w:r>
      <w:r w:rsidR="003E316B">
        <w:rPr>
          <w:bCs/>
        </w:rPr>
        <w:t>дернизации производства товаров, работ, услуг</w:t>
      </w:r>
      <w:r w:rsidR="003E316B">
        <w:rPr>
          <w:bCs/>
          <w:iCs/>
          <w:szCs w:val="22"/>
          <w:lang w:eastAsia="en-US"/>
        </w:rPr>
        <w:t xml:space="preserve"> </w:t>
      </w:r>
      <w:r w:rsidR="00212149">
        <w:rPr>
          <w:bCs/>
          <w:iCs/>
          <w:szCs w:val="22"/>
          <w:lang w:eastAsia="en-US"/>
        </w:rPr>
        <w:t>не</w:t>
      </w:r>
      <w:r w:rsidR="003E316B">
        <w:rPr>
          <w:bCs/>
          <w:iCs/>
          <w:szCs w:val="22"/>
          <w:lang w:eastAsia="en-US"/>
        </w:rPr>
        <w:t xml:space="preserve"> выполнены</w:t>
      </w:r>
      <w:r w:rsidR="00212149">
        <w:rPr>
          <w:bCs/>
          <w:iCs/>
          <w:szCs w:val="22"/>
          <w:lang w:eastAsia="en-US"/>
        </w:rPr>
        <w:t xml:space="preserve"> </w:t>
      </w:r>
      <w:r>
        <w:rPr>
          <w:bCs/>
          <w:iCs/>
          <w:szCs w:val="22"/>
          <w:lang w:eastAsia="en-US"/>
        </w:rPr>
        <w:t>дв</w:t>
      </w:r>
      <w:r w:rsidR="003E316B">
        <w:rPr>
          <w:bCs/>
          <w:iCs/>
          <w:szCs w:val="22"/>
          <w:lang w:eastAsia="en-US"/>
        </w:rPr>
        <w:t>а</w:t>
      </w:r>
      <w:r>
        <w:t xml:space="preserve"> показател</w:t>
      </w:r>
      <w:r w:rsidR="003E316B">
        <w:t>я</w:t>
      </w:r>
      <w:r>
        <w:t>:</w:t>
      </w:r>
      <w:r w:rsidR="00212149">
        <w:t xml:space="preserve"> </w:t>
      </w:r>
      <w:proofErr w:type="gramStart"/>
      <w:r>
        <w:t>«Всего рабочих мест, занятых штатными единицами</w:t>
      </w:r>
      <w:r>
        <w:rPr>
          <w:iCs/>
        </w:rPr>
        <w:t>»</w:t>
      </w:r>
      <w:r w:rsidR="005350D4" w:rsidRPr="005350D4">
        <w:t xml:space="preserve"> </w:t>
      </w:r>
      <w:r w:rsidR="003D7A6C">
        <w:t xml:space="preserve">- </w:t>
      </w:r>
      <w:r w:rsidR="005350D4">
        <w:t>при установленном значении 15</w:t>
      </w:r>
      <w:r w:rsidR="00914BDE">
        <w:t xml:space="preserve"> ед. (</w:t>
      </w:r>
      <w:r w:rsidR="00E137BF">
        <w:t xml:space="preserve">с </w:t>
      </w:r>
      <w:r w:rsidR="00914BDE">
        <w:t>3 квартал</w:t>
      </w:r>
      <w:r w:rsidR="00E137BF">
        <w:t>а</w:t>
      </w:r>
      <w:r w:rsidR="00914BDE">
        <w:t xml:space="preserve"> 2017 г. </w:t>
      </w:r>
      <w:r w:rsidR="005350D4">
        <w:t>-</w:t>
      </w:r>
      <w:r w:rsidR="00E137BF">
        <w:t xml:space="preserve"> </w:t>
      </w:r>
      <w:r w:rsidR="005350D4">
        <w:t>17 ед.</w:t>
      </w:r>
      <w:r w:rsidR="00914BDE">
        <w:t>)</w:t>
      </w:r>
      <w:r w:rsidR="005350D4">
        <w:t xml:space="preserve"> фактическ</w:t>
      </w:r>
      <w:r w:rsidR="001E7049">
        <w:t>и</w:t>
      </w:r>
      <w:r w:rsidR="005350D4">
        <w:t>е значени</w:t>
      </w:r>
      <w:r w:rsidR="001E7049">
        <w:t>я</w:t>
      </w:r>
      <w:r w:rsidR="005350D4">
        <w:t xml:space="preserve"> показателя </w:t>
      </w:r>
      <w:r w:rsidR="000053BA">
        <w:t xml:space="preserve">в проверяемом периоде </w:t>
      </w:r>
      <w:r w:rsidR="005350D4">
        <w:t>составил</w:t>
      </w:r>
      <w:r w:rsidR="001E7049">
        <w:t>и</w:t>
      </w:r>
      <w:r w:rsidR="005350D4">
        <w:t xml:space="preserve"> от 6,7 до </w:t>
      </w:r>
      <w:r w:rsidR="003B215A">
        <w:t>8,3</w:t>
      </w:r>
      <w:r w:rsidR="005350D4">
        <w:t xml:space="preserve"> ед.</w:t>
      </w:r>
      <w:r>
        <w:t>;</w:t>
      </w:r>
      <w:r w:rsidR="003D7A6C">
        <w:t xml:space="preserve"> </w:t>
      </w:r>
      <w:r>
        <w:rPr>
          <w:iCs/>
        </w:rPr>
        <w:t>«</w:t>
      </w:r>
      <w:r>
        <w:t>С</w:t>
      </w:r>
      <w:r>
        <w:t>о</w:t>
      </w:r>
      <w:r>
        <w:t>зданные рабочие места, которые сохранены в ходе реализации проекта</w:t>
      </w:r>
      <w:r>
        <w:rPr>
          <w:iCs/>
        </w:rPr>
        <w:t>»</w:t>
      </w:r>
      <w:r>
        <w:t xml:space="preserve"> - </w:t>
      </w:r>
      <w:r w:rsidR="003D7A6C">
        <w:t xml:space="preserve">при установленном </w:t>
      </w:r>
      <w:r w:rsidR="0050762D">
        <w:t>зн</w:t>
      </w:r>
      <w:r w:rsidR="0050762D">
        <w:t>а</w:t>
      </w:r>
      <w:r w:rsidR="0050762D">
        <w:t>чении</w:t>
      </w:r>
      <w:r w:rsidR="003D7A6C">
        <w:rPr>
          <w:iCs/>
        </w:rPr>
        <w:t xml:space="preserve"> </w:t>
      </w:r>
      <w:r w:rsidR="003D7A6C">
        <w:t>15 ед. фактическ</w:t>
      </w:r>
      <w:r w:rsidR="001E7049">
        <w:t>и</w:t>
      </w:r>
      <w:r w:rsidR="003D7A6C">
        <w:t>е значени</w:t>
      </w:r>
      <w:r w:rsidR="001E7049">
        <w:t>я</w:t>
      </w:r>
      <w:r w:rsidR="003D7A6C">
        <w:t xml:space="preserve"> показателя </w:t>
      </w:r>
      <w:r w:rsidR="005F1775">
        <w:t xml:space="preserve">в проверяемом периоде </w:t>
      </w:r>
      <w:r w:rsidR="003D7A6C">
        <w:t>составил</w:t>
      </w:r>
      <w:r w:rsidR="001E7049">
        <w:t>и</w:t>
      </w:r>
      <w:r w:rsidR="003D7A6C">
        <w:t xml:space="preserve"> от</w:t>
      </w:r>
      <w:r>
        <w:rPr>
          <w:iCs/>
        </w:rPr>
        <w:t xml:space="preserve"> </w:t>
      </w:r>
      <w:r w:rsidR="00F414A2">
        <w:t>3,2 ед. до</w:t>
      </w:r>
      <w:r>
        <w:t xml:space="preserve"> </w:t>
      </w:r>
      <w:r w:rsidR="0097534E">
        <w:t>6,1</w:t>
      </w:r>
      <w:r>
        <w:t xml:space="preserve"> ед</w:t>
      </w:r>
      <w:r w:rsidR="00F414A2">
        <w:t>.</w:t>
      </w:r>
      <w:r>
        <w:t>, что является нарушением</w:t>
      </w:r>
      <w:proofErr w:type="gramEnd"/>
      <w:r>
        <w:t xml:space="preserve"> условий предоставления субсидии, установленных п. 4 Положения № 391а.</w:t>
      </w:r>
    </w:p>
    <w:p w:rsidR="00C927A0" w:rsidRDefault="00A577A0" w:rsidP="000E1018">
      <w:pPr>
        <w:ind w:firstLine="709"/>
        <w:jc w:val="both"/>
      </w:pPr>
      <w:r>
        <w:rPr>
          <w:rFonts w:eastAsia="Calibri"/>
          <w:b/>
          <w:bCs/>
        </w:rPr>
        <w:t>4</w:t>
      </w:r>
      <w:r w:rsidRPr="00A62A88">
        <w:rPr>
          <w:rFonts w:eastAsia="Calibri"/>
          <w:b/>
          <w:bCs/>
        </w:rPr>
        <w:t>.</w:t>
      </w:r>
      <w:r>
        <w:rPr>
          <w:rFonts w:eastAsia="Calibri"/>
          <w:bCs/>
        </w:rPr>
        <w:t xml:space="preserve"> </w:t>
      </w:r>
      <w:r w:rsidR="000E1018" w:rsidRPr="0029191E">
        <w:t>Положениями №</w:t>
      </w:r>
      <w:r w:rsidR="000E1018">
        <w:t>№</w:t>
      </w:r>
      <w:r w:rsidR="000E1018" w:rsidRPr="0029191E">
        <w:t xml:space="preserve"> 170а</w:t>
      </w:r>
      <w:r w:rsidR="000E6A8F">
        <w:t>,</w:t>
      </w:r>
      <w:r w:rsidR="000E1018" w:rsidRPr="0029191E">
        <w:t xml:space="preserve"> 391а не в полной мере урегулирован</w:t>
      </w:r>
      <w:r w:rsidR="00BB1E7D">
        <w:t xml:space="preserve"> ряд</w:t>
      </w:r>
      <w:r w:rsidR="000E1018" w:rsidRPr="0029191E">
        <w:t xml:space="preserve"> вопрос</w:t>
      </w:r>
      <w:r w:rsidR="00BB1E7D">
        <w:t>ов</w:t>
      </w:r>
      <w:r w:rsidR="000E1018" w:rsidRPr="0029191E">
        <w:t xml:space="preserve"> предоставл</w:t>
      </w:r>
      <w:r w:rsidR="000E1018" w:rsidRPr="0029191E">
        <w:t>е</w:t>
      </w:r>
      <w:r w:rsidR="000E1018" w:rsidRPr="0029191E">
        <w:t xml:space="preserve">ния субсидий, </w:t>
      </w:r>
      <w:r w:rsidR="00C927A0">
        <w:t>в том числе:</w:t>
      </w:r>
    </w:p>
    <w:p w:rsidR="000E1018" w:rsidRDefault="00C927A0" w:rsidP="00BA5551">
      <w:pPr>
        <w:ind w:firstLine="709"/>
        <w:jc w:val="both"/>
      </w:pPr>
      <w:proofErr w:type="gramStart"/>
      <w:r>
        <w:t xml:space="preserve">- </w:t>
      </w:r>
      <w:r w:rsidR="000E1018" w:rsidRPr="0029191E">
        <w:t>не установлен порядок определения</w:t>
      </w:r>
      <w:r>
        <w:t xml:space="preserve">, </w:t>
      </w:r>
      <w:r w:rsidR="000E1018" w:rsidRPr="0029191E">
        <w:t>требования к расчету</w:t>
      </w:r>
      <w:r w:rsidR="0062714E">
        <w:t xml:space="preserve"> </w:t>
      </w:r>
      <w:r w:rsidR="0062714E" w:rsidRPr="0029191E">
        <w:t>показателей, характеризующих выполнение указанных в бизнес-плане обязательств</w:t>
      </w:r>
      <w:r w:rsidR="0062714E">
        <w:t>, подтверждение которых необходимо в теч</w:t>
      </w:r>
      <w:r w:rsidR="0062714E">
        <w:t>е</w:t>
      </w:r>
      <w:r w:rsidR="0062714E">
        <w:t>ние срока действия договор</w:t>
      </w:r>
      <w:r>
        <w:t>а</w:t>
      </w:r>
      <w:r w:rsidR="0062714E">
        <w:t xml:space="preserve"> о предоставлении субсидии</w:t>
      </w:r>
      <w:r w:rsidR="004041B0">
        <w:t xml:space="preserve"> (</w:t>
      </w:r>
      <w:r w:rsidR="00B760FD">
        <w:t>являющихся условиями предоставления субсидии</w:t>
      </w:r>
      <w:r w:rsidR="004041B0">
        <w:t>)</w:t>
      </w:r>
      <w:r>
        <w:t xml:space="preserve">,  </w:t>
      </w:r>
      <w:r w:rsidRPr="0029191E">
        <w:t>плановых количественных показателей бизнес-плана - ожидаемых результатов пред</w:t>
      </w:r>
      <w:r w:rsidRPr="0029191E">
        <w:t>о</w:t>
      </w:r>
      <w:r w:rsidRPr="0029191E">
        <w:t>ставления субсидии</w:t>
      </w:r>
      <w:r>
        <w:t xml:space="preserve">, </w:t>
      </w:r>
      <w:r w:rsidR="004041B0">
        <w:t xml:space="preserve">а также </w:t>
      </w:r>
      <w:r w:rsidR="000E6A8F">
        <w:t xml:space="preserve">установленных договором </w:t>
      </w:r>
      <w:r w:rsidRPr="0029191E">
        <w:t xml:space="preserve">показателей </w:t>
      </w:r>
      <w:r>
        <w:t>результативности предоста</w:t>
      </w:r>
      <w:r>
        <w:t>в</w:t>
      </w:r>
      <w:r>
        <w:t xml:space="preserve">ления субсидии и отчетности о достижении </w:t>
      </w:r>
      <w:r w:rsidR="000E6A8F">
        <w:t xml:space="preserve">этих </w:t>
      </w:r>
      <w:r>
        <w:t>показателей (</w:t>
      </w:r>
      <w:proofErr w:type="spellStart"/>
      <w:r w:rsidR="00704CCA">
        <w:t>п.</w:t>
      </w:r>
      <w:r>
        <w:t>п</w:t>
      </w:r>
      <w:proofErr w:type="spellEnd"/>
      <w:r>
        <w:t>.</w:t>
      </w:r>
      <w:r w:rsidR="00704CCA">
        <w:t xml:space="preserve"> 7</w:t>
      </w:r>
      <w:r>
        <w:t>, 8,</w:t>
      </w:r>
      <w:r w:rsidR="00704CCA">
        <w:t xml:space="preserve"> </w:t>
      </w:r>
      <w:r>
        <w:t xml:space="preserve">16, 18 </w:t>
      </w:r>
      <w:r w:rsidR="0062714E" w:rsidRPr="0029191E">
        <w:t>Положения</w:t>
      </w:r>
      <w:r w:rsidR="00704CCA">
        <w:t xml:space="preserve"> </w:t>
      </w:r>
      <w:r w:rsidR="0062714E" w:rsidRPr="0029191E">
        <w:t>№ 170а</w:t>
      </w:r>
      <w:r w:rsidR="004041B0">
        <w:t xml:space="preserve"> в</w:t>
      </w:r>
      <w:proofErr w:type="gramEnd"/>
      <w:r w:rsidR="004041B0">
        <w:t xml:space="preserve"> ред. от 01.11.2017 г.</w:t>
      </w:r>
      <w:r w:rsidR="0062714E" w:rsidRPr="0029191E">
        <w:t>)</w:t>
      </w:r>
      <w:r w:rsidR="00B760FD">
        <w:t>;</w:t>
      </w:r>
      <w:r w:rsidR="00C149D9">
        <w:t xml:space="preserve"> </w:t>
      </w:r>
      <w:proofErr w:type="gramStart"/>
      <w:r w:rsidR="00BA5551">
        <w:t>а также</w:t>
      </w:r>
      <w:r w:rsidR="000E1018" w:rsidRPr="0029191E">
        <w:t xml:space="preserve"> показателей, подтвержда</w:t>
      </w:r>
      <w:r w:rsidR="00BA5551">
        <w:t>емых</w:t>
      </w:r>
      <w:r w:rsidR="000E1018" w:rsidRPr="0029191E">
        <w:t xml:space="preserve"> получател</w:t>
      </w:r>
      <w:r w:rsidR="00BA5551">
        <w:t>ем</w:t>
      </w:r>
      <w:r w:rsidR="000E1018" w:rsidRPr="0029191E">
        <w:t xml:space="preserve"> субсидии в течение ср</w:t>
      </w:r>
      <w:r w:rsidR="000E1018" w:rsidRPr="0029191E">
        <w:t>о</w:t>
      </w:r>
      <w:r w:rsidR="000E1018" w:rsidRPr="0029191E">
        <w:t>ка действия договора о предоставлении субсидии</w:t>
      </w:r>
      <w:r w:rsidR="00BA5551">
        <w:t xml:space="preserve"> (</w:t>
      </w:r>
      <w:r w:rsidR="0035679C">
        <w:t>являющихся условиями предоставления субс</w:t>
      </w:r>
      <w:r w:rsidR="0035679C">
        <w:t>и</w:t>
      </w:r>
      <w:r w:rsidR="0035679C">
        <w:t>дии</w:t>
      </w:r>
      <w:r w:rsidR="00BA5551">
        <w:t>)</w:t>
      </w:r>
      <w:r w:rsidR="0035679C">
        <w:t xml:space="preserve">, </w:t>
      </w:r>
      <w:r w:rsidR="0035679C" w:rsidRPr="0029191E">
        <w:t>показателей, в обязательном порядке содержащихся в договоре, характеризующих ожида</w:t>
      </w:r>
      <w:r w:rsidR="0035679C" w:rsidRPr="0029191E">
        <w:t>е</w:t>
      </w:r>
      <w:r w:rsidR="0035679C" w:rsidRPr="0029191E">
        <w:t>мые результаты предоставления субсидии</w:t>
      </w:r>
      <w:r w:rsidR="0035679C">
        <w:t xml:space="preserve">, </w:t>
      </w:r>
      <w:r w:rsidR="0035679C" w:rsidRPr="0029191E">
        <w:t>показателей социальной эффективности создания</w:t>
      </w:r>
      <w:r w:rsidR="000E6A8F">
        <w:t>,</w:t>
      </w:r>
      <w:r w:rsidR="0035679C" w:rsidRPr="0029191E">
        <w:t xml:space="preserve"> ра</w:t>
      </w:r>
      <w:r w:rsidR="0035679C" w:rsidRPr="0029191E">
        <w:t>з</w:t>
      </w:r>
      <w:r w:rsidR="0035679C" w:rsidRPr="0029191E">
        <w:lastRenderedPageBreak/>
        <w:t>вития, модернизации производства товаров</w:t>
      </w:r>
      <w:r w:rsidR="000E6A8F">
        <w:t xml:space="preserve">, </w:t>
      </w:r>
      <w:r w:rsidR="0035679C" w:rsidRPr="0029191E">
        <w:t>работ, услуг в результате приобретения оборудов</w:t>
      </w:r>
      <w:r w:rsidR="0035679C" w:rsidRPr="0029191E">
        <w:t>а</w:t>
      </w:r>
      <w:r w:rsidR="0035679C" w:rsidRPr="0029191E">
        <w:t xml:space="preserve">ния, </w:t>
      </w:r>
      <w:r w:rsidR="00BA5551">
        <w:t xml:space="preserve">основных финансово-экономических показателей </w:t>
      </w:r>
      <w:r w:rsidR="00BA5551" w:rsidRPr="0029191E">
        <w:t xml:space="preserve">Анкеты получателя поддержки </w:t>
      </w:r>
      <w:r w:rsidR="000E1018" w:rsidRPr="0029191E">
        <w:t>(</w:t>
      </w:r>
      <w:proofErr w:type="spellStart"/>
      <w:r w:rsidR="000E1018" w:rsidRPr="0029191E">
        <w:t>пп</w:t>
      </w:r>
      <w:proofErr w:type="spellEnd"/>
      <w:r w:rsidR="000E1018" w:rsidRPr="0029191E">
        <w:t>. 3 п. 4</w:t>
      </w:r>
      <w:r w:rsidR="0035679C">
        <w:t xml:space="preserve">, </w:t>
      </w:r>
      <w:proofErr w:type="spellStart"/>
      <w:r w:rsidR="0035679C" w:rsidRPr="0029191E">
        <w:t>пп</w:t>
      </w:r>
      <w:proofErr w:type="spellEnd"/>
      <w:r w:rsidR="0035679C" w:rsidRPr="0029191E">
        <w:t>. 4 п. 52</w:t>
      </w:r>
      <w:r w:rsidR="00BA5551">
        <w:t>, приложени</w:t>
      </w:r>
      <w:r w:rsidR="00456865">
        <w:t>я</w:t>
      </w:r>
      <w:r w:rsidR="00BA5551">
        <w:t xml:space="preserve"> №</w:t>
      </w:r>
      <w:r w:rsidR="00456865">
        <w:t>№</w:t>
      </w:r>
      <w:r w:rsidR="00BA5551">
        <w:t xml:space="preserve"> 1</w:t>
      </w:r>
      <w:proofErr w:type="gramEnd"/>
      <w:r w:rsidR="00BA5551">
        <w:t xml:space="preserve">, </w:t>
      </w:r>
      <w:proofErr w:type="gramStart"/>
      <w:r w:rsidR="0035679C" w:rsidRPr="0029191E">
        <w:t xml:space="preserve">3 </w:t>
      </w:r>
      <w:r w:rsidR="000E1018" w:rsidRPr="0029191E">
        <w:t>Положения № 391а</w:t>
      </w:r>
      <w:r w:rsidR="00BA5551">
        <w:t>)</w:t>
      </w:r>
      <w:r w:rsidR="000E1018" w:rsidRPr="0029191E">
        <w:t>;</w:t>
      </w:r>
      <w:proofErr w:type="gramEnd"/>
    </w:p>
    <w:p w:rsidR="001954AB" w:rsidRDefault="001954AB" w:rsidP="001954AB">
      <w:pPr>
        <w:autoSpaceDE w:val="0"/>
        <w:autoSpaceDN w:val="0"/>
        <w:adjustRightInd w:val="0"/>
        <w:ind w:firstLine="708"/>
        <w:jc w:val="both"/>
        <w:rPr>
          <w:rFonts w:eastAsia="Calibri"/>
          <w:bCs/>
          <w:color w:val="000000"/>
        </w:rPr>
      </w:pPr>
      <w:proofErr w:type="gramStart"/>
      <w:r w:rsidRPr="00AE622A">
        <w:t xml:space="preserve">- </w:t>
      </w:r>
      <w:r w:rsidR="00AE622A">
        <w:t>имеет место</w:t>
      </w:r>
      <w:r w:rsidRPr="00AE622A">
        <w:rPr>
          <w:rFonts w:eastAsia="Calibri"/>
          <w:bCs/>
        </w:rPr>
        <w:t xml:space="preserve"> внутренн</w:t>
      </w:r>
      <w:r w:rsidR="00AE622A">
        <w:rPr>
          <w:rFonts w:eastAsia="Calibri"/>
          <w:bCs/>
        </w:rPr>
        <w:t>яя</w:t>
      </w:r>
      <w:r w:rsidRPr="00AE622A">
        <w:rPr>
          <w:rFonts w:eastAsia="Calibri"/>
          <w:bCs/>
        </w:rPr>
        <w:t xml:space="preserve"> несогласованност</w:t>
      </w:r>
      <w:r w:rsidR="00AE622A">
        <w:rPr>
          <w:rFonts w:eastAsia="Calibri"/>
          <w:bCs/>
        </w:rPr>
        <w:t>ь</w:t>
      </w:r>
      <w:r w:rsidRPr="00AE622A">
        <w:rPr>
          <w:rFonts w:eastAsia="Calibri"/>
          <w:bCs/>
        </w:rPr>
        <w:t xml:space="preserve"> </w:t>
      </w:r>
      <w:r w:rsidRPr="00AE622A">
        <w:rPr>
          <w:rFonts w:eastAsia="Calibri"/>
          <w:bCs/>
          <w:color w:val="000000"/>
        </w:rPr>
        <w:t xml:space="preserve">между </w:t>
      </w:r>
      <w:proofErr w:type="spellStart"/>
      <w:r w:rsidRPr="00AE622A">
        <w:rPr>
          <w:rFonts w:eastAsia="Calibri"/>
          <w:bCs/>
          <w:color w:val="000000"/>
        </w:rPr>
        <w:t>абз</w:t>
      </w:r>
      <w:proofErr w:type="spellEnd"/>
      <w:r w:rsidR="00AE622A">
        <w:rPr>
          <w:rFonts w:eastAsia="Calibri"/>
          <w:bCs/>
          <w:color w:val="000000"/>
        </w:rPr>
        <w:t>.</w:t>
      </w:r>
      <w:r w:rsidRPr="00AE622A">
        <w:rPr>
          <w:rFonts w:eastAsia="Calibri"/>
          <w:bCs/>
          <w:color w:val="000000"/>
        </w:rPr>
        <w:t xml:space="preserve"> 1 и 2 пункта 13 </w:t>
      </w:r>
      <w:r w:rsidRPr="00AE622A">
        <w:rPr>
          <w:rFonts w:eastAsia="Calibri"/>
          <w:bCs/>
        </w:rPr>
        <w:t xml:space="preserve">Положения </w:t>
      </w:r>
      <w:r w:rsidR="00AE622A">
        <w:rPr>
          <w:rFonts w:eastAsia="Calibri"/>
          <w:bCs/>
        </w:rPr>
        <w:t xml:space="preserve">№ 170а </w:t>
      </w:r>
      <w:r w:rsidRPr="00AE622A">
        <w:rPr>
          <w:rFonts w:eastAsia="Calibri"/>
          <w:bCs/>
          <w:color w:val="000000"/>
        </w:rPr>
        <w:t>в ред</w:t>
      </w:r>
      <w:r w:rsidR="00AE622A">
        <w:rPr>
          <w:rFonts w:eastAsia="Calibri"/>
          <w:bCs/>
          <w:color w:val="000000"/>
        </w:rPr>
        <w:t>акции</w:t>
      </w:r>
      <w:r w:rsidR="000E6A8F">
        <w:rPr>
          <w:rFonts w:eastAsia="Calibri"/>
          <w:bCs/>
          <w:color w:val="000000"/>
        </w:rPr>
        <w:t xml:space="preserve"> от 01.</w:t>
      </w:r>
      <w:r w:rsidRPr="00AE622A">
        <w:rPr>
          <w:rFonts w:eastAsia="Calibri"/>
          <w:bCs/>
          <w:color w:val="000000"/>
        </w:rPr>
        <w:t>11.2017, допускающ</w:t>
      </w:r>
      <w:r w:rsidR="00AE622A">
        <w:rPr>
          <w:rFonts w:eastAsia="Calibri"/>
          <w:bCs/>
          <w:color w:val="000000"/>
        </w:rPr>
        <w:t>ая</w:t>
      </w:r>
      <w:r w:rsidRPr="00AE622A">
        <w:rPr>
          <w:rFonts w:eastAsia="Calibri"/>
          <w:bCs/>
          <w:color w:val="000000"/>
        </w:rPr>
        <w:t xml:space="preserve"> неоднозначное толкование: </w:t>
      </w:r>
      <w:r w:rsidR="000E6A8F">
        <w:rPr>
          <w:rFonts w:eastAsia="Calibri"/>
          <w:bCs/>
          <w:color w:val="000000"/>
        </w:rPr>
        <w:t>и</w:t>
      </w:r>
      <w:r w:rsidRPr="00AE622A">
        <w:rPr>
          <w:rFonts w:eastAsia="Calibri"/>
          <w:bCs/>
          <w:color w:val="000000"/>
        </w:rPr>
        <w:t xml:space="preserve">сходя из абз.2 следует, что возможность получения субсидии по одному договору лизинга имеется только один раз, тогда как исходя из </w:t>
      </w:r>
      <w:proofErr w:type="spellStart"/>
      <w:r w:rsidRPr="00AE622A">
        <w:rPr>
          <w:rFonts w:eastAsia="Calibri"/>
          <w:bCs/>
          <w:color w:val="000000"/>
        </w:rPr>
        <w:t>абз</w:t>
      </w:r>
      <w:proofErr w:type="spellEnd"/>
      <w:r w:rsidRPr="00AE622A">
        <w:rPr>
          <w:rFonts w:eastAsia="Calibri"/>
          <w:bCs/>
          <w:color w:val="000000"/>
        </w:rPr>
        <w:t>. 1 субсидию по одному договору лизинга можно получить один раз в течение кале</w:t>
      </w:r>
      <w:r w:rsidRPr="00AE622A">
        <w:rPr>
          <w:rFonts w:eastAsia="Calibri"/>
          <w:bCs/>
          <w:color w:val="000000"/>
        </w:rPr>
        <w:t>н</w:t>
      </w:r>
      <w:r w:rsidRPr="00AE622A">
        <w:rPr>
          <w:rFonts w:eastAsia="Calibri"/>
          <w:bCs/>
          <w:color w:val="000000"/>
        </w:rPr>
        <w:t>дарного года, таким образом, в течение</w:t>
      </w:r>
      <w:proofErr w:type="gramEnd"/>
      <w:r w:rsidRPr="00AE622A">
        <w:rPr>
          <w:rFonts w:eastAsia="Calibri"/>
          <w:bCs/>
          <w:color w:val="000000"/>
        </w:rPr>
        <w:t xml:space="preserve"> ряда лет по одному договору </w:t>
      </w:r>
      <w:proofErr w:type="gramStart"/>
      <w:r w:rsidRPr="00AE622A">
        <w:rPr>
          <w:rFonts w:eastAsia="Calibri"/>
          <w:bCs/>
          <w:color w:val="000000"/>
        </w:rPr>
        <w:t>лизинга</w:t>
      </w:r>
      <w:proofErr w:type="gramEnd"/>
      <w:r w:rsidRPr="00AE622A">
        <w:rPr>
          <w:rFonts w:eastAsia="Calibri"/>
          <w:bCs/>
          <w:color w:val="000000"/>
        </w:rPr>
        <w:t xml:space="preserve"> возможно неодн</w:t>
      </w:r>
      <w:r w:rsidRPr="00AE622A">
        <w:rPr>
          <w:rFonts w:eastAsia="Calibri"/>
          <w:bCs/>
          <w:color w:val="000000"/>
        </w:rPr>
        <w:t>о</w:t>
      </w:r>
      <w:r w:rsidRPr="00AE622A">
        <w:rPr>
          <w:rFonts w:eastAsia="Calibri"/>
          <w:bCs/>
          <w:color w:val="000000"/>
        </w:rPr>
        <w:t>кратно получить субсидию на возмещение затрат. В связи с этим права остальных субъектов МСП на равный доступ к оказанию государственной поддержки в полной мере не ис</w:t>
      </w:r>
      <w:r w:rsidR="00FE1795">
        <w:rPr>
          <w:rFonts w:eastAsia="Calibri"/>
          <w:bCs/>
          <w:color w:val="000000"/>
        </w:rPr>
        <w:t>полняются;</w:t>
      </w:r>
    </w:p>
    <w:p w:rsidR="00FE1795" w:rsidRPr="0029191E" w:rsidRDefault="00BB1E7D" w:rsidP="00FE1795">
      <w:pPr>
        <w:ind w:firstLine="720"/>
        <w:jc w:val="both"/>
      </w:pPr>
      <w:proofErr w:type="gramStart"/>
      <w:r>
        <w:t xml:space="preserve">- в </w:t>
      </w:r>
      <w:r w:rsidR="00FE1795">
        <w:t xml:space="preserve">форме </w:t>
      </w:r>
      <w:r>
        <w:t>Анкет</w:t>
      </w:r>
      <w:r w:rsidR="00FE1795">
        <w:t>ы</w:t>
      </w:r>
      <w:r>
        <w:t xml:space="preserve"> получателя субсидии, предоставляем</w:t>
      </w:r>
      <w:r w:rsidR="00FE1795">
        <w:t>ой</w:t>
      </w:r>
      <w:r>
        <w:t xml:space="preserve"> в Департамент в течение двух к</w:t>
      </w:r>
      <w:r>
        <w:t>а</w:t>
      </w:r>
      <w:r>
        <w:t>лендарных лет, следующих за годом получения субсидии</w:t>
      </w:r>
      <w:r w:rsidR="00FE1795">
        <w:t xml:space="preserve">: на возмещение части затрат в целях </w:t>
      </w:r>
      <w:r w:rsidR="00FE1795" w:rsidRPr="00F6003D">
        <w:rPr>
          <w:color w:val="00000A"/>
        </w:rPr>
        <w:t>с</w:t>
      </w:r>
      <w:r w:rsidR="00FE1795" w:rsidRPr="00F6003D">
        <w:rPr>
          <w:color w:val="00000A"/>
        </w:rPr>
        <w:t>о</w:t>
      </w:r>
      <w:r w:rsidR="00FE1795" w:rsidRPr="00F6003D">
        <w:rPr>
          <w:color w:val="00000A"/>
        </w:rPr>
        <w:t>здания</w:t>
      </w:r>
      <w:r w:rsidR="00FE1795">
        <w:rPr>
          <w:color w:val="00000A"/>
        </w:rPr>
        <w:t>,</w:t>
      </w:r>
      <w:r w:rsidR="00FE1795" w:rsidRPr="00F6003D">
        <w:rPr>
          <w:color w:val="00000A"/>
        </w:rPr>
        <w:t xml:space="preserve"> развития, модернизации производства товаров</w:t>
      </w:r>
      <w:r w:rsidR="00FE1795">
        <w:rPr>
          <w:color w:val="00000A"/>
        </w:rPr>
        <w:t xml:space="preserve">, </w:t>
      </w:r>
      <w:r w:rsidR="00FE1795" w:rsidRPr="00F6003D">
        <w:rPr>
          <w:color w:val="00000A"/>
        </w:rPr>
        <w:t>работ, услуг</w:t>
      </w:r>
      <w:r w:rsidR="00FE1795">
        <w:rPr>
          <w:color w:val="00000A"/>
        </w:rPr>
        <w:t xml:space="preserve"> </w:t>
      </w:r>
      <w:r w:rsidR="00FE1795">
        <w:t xml:space="preserve">(приложение № </w:t>
      </w:r>
      <w:r w:rsidR="00804B76">
        <w:t>1</w:t>
      </w:r>
      <w:r w:rsidR="00FE1795">
        <w:t xml:space="preserve"> к Полож</w:t>
      </w:r>
      <w:r w:rsidR="00FE1795">
        <w:t>е</w:t>
      </w:r>
      <w:r w:rsidR="00FE1795">
        <w:t xml:space="preserve">нию № 391а) </w:t>
      </w:r>
      <w:r w:rsidR="00FE1795">
        <w:rPr>
          <w:color w:val="00000A"/>
        </w:rPr>
        <w:t xml:space="preserve"> -</w:t>
      </w:r>
      <w:r>
        <w:t xml:space="preserve"> нет уточнения о том, что значения показателей  на 1 января первого и второго года после оказания поддержки должны быть фактическими, а не планируемыми из</w:t>
      </w:r>
      <w:proofErr w:type="gramEnd"/>
      <w:r>
        <w:t xml:space="preserve"> бизнес-плана суб</w:t>
      </w:r>
      <w:r>
        <w:t>ъ</w:t>
      </w:r>
      <w:r>
        <w:t>екта МСП;</w:t>
      </w:r>
      <w:r w:rsidR="00FE1795">
        <w:t xml:space="preserve"> на возмещение части затрат по договорам лизинга оборудования (приложение № 4 к Положению № 170а в ред. от 01.11.2017) - исключен </w:t>
      </w:r>
      <w:r w:rsidR="00FE1795" w:rsidRPr="00FE1795">
        <w:t>р</w:t>
      </w:r>
      <w:r w:rsidR="00FE1795">
        <w:t>аздел с основными финансово-</w:t>
      </w:r>
      <w:proofErr w:type="spellStart"/>
      <w:r w:rsidR="00FE1795">
        <w:t>экономи</w:t>
      </w:r>
      <w:proofErr w:type="spellEnd"/>
      <w:r w:rsidR="00804B76">
        <w:t>-</w:t>
      </w:r>
      <w:proofErr w:type="spellStart"/>
      <w:r w:rsidR="00FE1795">
        <w:t>ческими</w:t>
      </w:r>
      <w:proofErr w:type="spellEnd"/>
      <w:r w:rsidR="00FE1795">
        <w:t xml:space="preserve"> показателями получателя субсидии, что </w:t>
      </w:r>
      <w:r w:rsidR="00804B76">
        <w:t>повлекло утрату практического смысла пред</w:t>
      </w:r>
      <w:r w:rsidR="00804B76">
        <w:t>о</w:t>
      </w:r>
      <w:r w:rsidR="00804B76">
        <w:t xml:space="preserve">ставления данного документа в течение двух лет после предоставления субсидии; </w:t>
      </w:r>
      <w:r w:rsidR="00FE1795">
        <w:t xml:space="preserve"> </w:t>
      </w:r>
      <w:r w:rsidR="00FE1795" w:rsidRPr="00FE1795">
        <w:t xml:space="preserve"> </w:t>
      </w:r>
    </w:p>
    <w:p w:rsidR="00BB1E7D" w:rsidRDefault="00BB1E7D" w:rsidP="00BB1E7D">
      <w:pPr>
        <w:ind w:firstLine="720"/>
        <w:jc w:val="both"/>
        <w:rPr>
          <w:rFonts w:eastAsia="Calibri"/>
          <w:bCs/>
        </w:rPr>
      </w:pPr>
      <w:r>
        <w:t xml:space="preserve">- </w:t>
      </w:r>
      <w:r w:rsidR="00456428">
        <w:t>в составе</w:t>
      </w:r>
      <w:r>
        <w:t xml:space="preserve"> обязательных положений, которые должен содержать договор, заключаемый между Департаментом и получателем субсидии,</w:t>
      </w:r>
      <w:r w:rsidRPr="00925696">
        <w:t xml:space="preserve"> </w:t>
      </w:r>
      <w:r w:rsidR="00456428">
        <w:t xml:space="preserve">отсутствует положение о </w:t>
      </w:r>
      <w:r>
        <w:t>конкретной ответстве</w:t>
      </w:r>
      <w:r>
        <w:t>н</w:t>
      </w:r>
      <w:r>
        <w:t>ност</w:t>
      </w:r>
      <w:r w:rsidR="00456428">
        <w:t>и</w:t>
      </w:r>
      <w:r>
        <w:t xml:space="preserve"> получателя поддержки за достоверность предоставленных отчетных данных</w:t>
      </w:r>
      <w:r w:rsidR="00456428">
        <w:t>.</w:t>
      </w:r>
      <w:r>
        <w:t xml:space="preserve"> </w:t>
      </w:r>
    </w:p>
    <w:p w:rsidR="000E6A8F" w:rsidRPr="00A84050" w:rsidRDefault="00456428" w:rsidP="000E6A8F">
      <w:pPr>
        <w:ind w:firstLine="709"/>
        <w:jc w:val="both"/>
        <w:rPr>
          <w:rFonts w:eastAsia="Calibri"/>
        </w:rPr>
      </w:pPr>
      <w:r>
        <w:rPr>
          <w:b/>
        </w:rPr>
        <w:t>5</w:t>
      </w:r>
      <w:r w:rsidR="000E1018" w:rsidRPr="000E1018">
        <w:rPr>
          <w:b/>
        </w:rPr>
        <w:t>.</w:t>
      </w:r>
      <w:r w:rsidR="000E1018">
        <w:t xml:space="preserve"> </w:t>
      </w:r>
      <w:r w:rsidR="000E6A8F" w:rsidRPr="00A84050">
        <w:rPr>
          <w:rFonts w:eastAsia="Calibri"/>
        </w:rPr>
        <w:t>Договор</w:t>
      </w:r>
      <w:r w:rsidR="000E6A8F">
        <w:rPr>
          <w:rFonts w:eastAsia="Calibri"/>
        </w:rPr>
        <w:t>ы</w:t>
      </w:r>
      <w:r w:rsidR="000E6A8F" w:rsidRPr="00A84050">
        <w:rPr>
          <w:rFonts w:eastAsia="Calibri"/>
        </w:rPr>
        <w:t>, заключенны</w:t>
      </w:r>
      <w:r w:rsidR="000E6A8F">
        <w:rPr>
          <w:rFonts w:eastAsia="Calibri"/>
        </w:rPr>
        <w:t>е</w:t>
      </w:r>
      <w:r w:rsidR="000E6A8F" w:rsidRPr="00A84050">
        <w:rPr>
          <w:rFonts w:eastAsia="Calibri"/>
        </w:rPr>
        <w:t xml:space="preserve"> в проверяемом периоде между Департаментом и </w:t>
      </w:r>
      <w:r w:rsidR="000E6A8F">
        <w:rPr>
          <w:rFonts w:eastAsia="Calibri"/>
        </w:rPr>
        <w:t xml:space="preserve">субъектами МСП - </w:t>
      </w:r>
      <w:r w:rsidR="000E6A8F" w:rsidRPr="00A84050">
        <w:rPr>
          <w:rFonts w:eastAsia="Calibri"/>
        </w:rPr>
        <w:t>получателями субсиди</w:t>
      </w:r>
      <w:r w:rsidR="000E6A8F">
        <w:rPr>
          <w:rFonts w:eastAsia="Calibri"/>
        </w:rPr>
        <w:t>и</w:t>
      </w:r>
      <w:r w:rsidR="000E6A8F" w:rsidRPr="00A84050">
        <w:rPr>
          <w:rFonts w:eastAsia="Calibri"/>
        </w:rPr>
        <w:t>:</w:t>
      </w:r>
    </w:p>
    <w:p w:rsidR="000E6A8F" w:rsidRPr="00416147" w:rsidRDefault="000E6A8F" w:rsidP="000E6A8F">
      <w:pPr>
        <w:autoSpaceDE w:val="0"/>
        <w:autoSpaceDN w:val="0"/>
        <w:adjustRightInd w:val="0"/>
        <w:ind w:firstLine="709"/>
        <w:jc w:val="both"/>
        <w:rPr>
          <w:rFonts w:eastAsia="Calibri"/>
          <w:bCs/>
        </w:rPr>
      </w:pPr>
      <w:proofErr w:type="gramStart"/>
      <w:r w:rsidRPr="00416147">
        <w:rPr>
          <w:rFonts w:eastAsia="Calibri"/>
          <w:bCs/>
        </w:rPr>
        <w:t xml:space="preserve">- составлены Департаментом </w:t>
      </w:r>
      <w:r>
        <w:rPr>
          <w:rFonts w:eastAsia="Calibri"/>
          <w:bCs/>
        </w:rPr>
        <w:t>без учета</w:t>
      </w:r>
      <w:r w:rsidRPr="00416147">
        <w:rPr>
          <w:rFonts w:eastAsia="Calibri"/>
          <w:bCs/>
        </w:rPr>
        <w:t xml:space="preserve"> требований Положения </w:t>
      </w:r>
      <w:r w:rsidRPr="006D522B">
        <w:t>№ 170а</w:t>
      </w:r>
      <w:r>
        <w:t>, не в соответствии с указанными в бизнес-плане обязательствами получателя субсидии</w:t>
      </w:r>
      <w:r w:rsidR="00482635">
        <w:t xml:space="preserve">, </w:t>
      </w:r>
      <w:r>
        <w:t>подтверждение выполнения которых является условием предоставления субсидии</w:t>
      </w:r>
      <w:r w:rsidRPr="00416147">
        <w:rPr>
          <w:rFonts w:eastAsia="Calibri"/>
          <w:bCs/>
        </w:rPr>
        <w:t>, так как установленные Ожидаемые резул</w:t>
      </w:r>
      <w:r w:rsidRPr="00416147">
        <w:rPr>
          <w:rFonts w:eastAsia="Calibri"/>
          <w:bCs/>
        </w:rPr>
        <w:t>ь</w:t>
      </w:r>
      <w:r w:rsidRPr="00416147">
        <w:rPr>
          <w:rFonts w:eastAsia="Calibri"/>
          <w:bCs/>
        </w:rPr>
        <w:t>таты предоставл</w:t>
      </w:r>
      <w:r>
        <w:rPr>
          <w:rFonts w:eastAsia="Calibri"/>
          <w:bCs/>
        </w:rPr>
        <w:t>ения субсидии и</w:t>
      </w:r>
      <w:r w:rsidRPr="00416147">
        <w:rPr>
          <w:rFonts w:eastAsia="Calibri"/>
          <w:bCs/>
        </w:rPr>
        <w:t xml:space="preserve"> форма Отчета (</w:t>
      </w:r>
      <w:r w:rsidR="00482635">
        <w:rPr>
          <w:rFonts w:eastAsia="Calibri"/>
          <w:bCs/>
        </w:rPr>
        <w:t>приложения №№ 1 и 2 ко всем 13</w:t>
      </w:r>
      <w:r w:rsidR="00482635" w:rsidRPr="00416147">
        <w:rPr>
          <w:rFonts w:eastAsia="Calibri"/>
          <w:bCs/>
        </w:rPr>
        <w:t xml:space="preserve"> договор</w:t>
      </w:r>
      <w:r w:rsidR="00482635">
        <w:rPr>
          <w:rFonts w:eastAsia="Calibri"/>
          <w:bCs/>
        </w:rPr>
        <w:t>ам</w:t>
      </w:r>
      <w:r w:rsidR="00482635" w:rsidRPr="00416147">
        <w:rPr>
          <w:rFonts w:eastAsia="Calibri"/>
          <w:bCs/>
        </w:rPr>
        <w:t xml:space="preserve"> о предоставлении субсиди</w:t>
      </w:r>
      <w:r w:rsidR="00482635">
        <w:rPr>
          <w:rFonts w:eastAsia="Calibri"/>
          <w:bCs/>
        </w:rPr>
        <w:t>и</w:t>
      </w:r>
      <w:r w:rsidR="00482635" w:rsidRPr="00416147">
        <w:rPr>
          <w:rFonts w:eastAsia="Calibri"/>
          <w:bCs/>
        </w:rPr>
        <w:t xml:space="preserve"> на возмещение части затрат по договорам лизинга оборудования</w:t>
      </w:r>
      <w:r w:rsidR="00482635">
        <w:rPr>
          <w:rFonts w:eastAsia="Calibri"/>
          <w:bCs/>
        </w:rPr>
        <w:t>, з</w:t>
      </w:r>
      <w:r w:rsidR="00482635">
        <w:rPr>
          <w:rFonts w:eastAsia="Calibri"/>
          <w:bCs/>
        </w:rPr>
        <w:t>а</w:t>
      </w:r>
      <w:r w:rsidR="00482635">
        <w:rPr>
          <w:rFonts w:eastAsia="Calibri"/>
          <w:bCs/>
        </w:rPr>
        <w:t>ключенным в проверяемом периоде</w:t>
      </w:r>
      <w:r w:rsidR="00482635" w:rsidRPr="00416147">
        <w:rPr>
          <w:rFonts w:eastAsia="Calibri"/>
          <w:bCs/>
        </w:rPr>
        <w:t>)</w:t>
      </w:r>
      <w:r w:rsidRPr="00416147">
        <w:rPr>
          <w:rFonts w:eastAsia="Calibri"/>
          <w:bCs/>
        </w:rPr>
        <w:t xml:space="preserve"> не содержат </w:t>
      </w:r>
      <w:r w:rsidRPr="00482635">
        <w:rPr>
          <w:rFonts w:eastAsia="Calibri"/>
          <w:bCs/>
        </w:rPr>
        <w:t>всех</w:t>
      </w:r>
      <w:proofErr w:type="gramEnd"/>
      <w:r w:rsidRPr="00416147">
        <w:rPr>
          <w:rFonts w:eastAsia="Calibri"/>
          <w:bCs/>
        </w:rPr>
        <w:t xml:space="preserve"> требуемых показателей, ук</w:t>
      </w:r>
      <w:r>
        <w:rPr>
          <w:rFonts w:eastAsia="Calibri"/>
          <w:bCs/>
        </w:rPr>
        <w:t xml:space="preserve">азанных в </w:t>
      </w:r>
      <w:proofErr w:type="spellStart"/>
      <w:r>
        <w:rPr>
          <w:rFonts w:eastAsia="Calibri"/>
          <w:bCs/>
        </w:rPr>
        <w:t>пп</w:t>
      </w:r>
      <w:proofErr w:type="spellEnd"/>
      <w:r>
        <w:rPr>
          <w:rFonts w:eastAsia="Calibri"/>
          <w:bCs/>
        </w:rPr>
        <w:t>. 1 п. 7 Положения</w:t>
      </w:r>
      <w:r w:rsidRPr="00416147">
        <w:rPr>
          <w:rFonts w:eastAsia="Calibri"/>
          <w:bCs/>
        </w:rPr>
        <w:t xml:space="preserve"> № 170а</w:t>
      </w:r>
      <w:r w:rsidR="00482635">
        <w:rPr>
          <w:rFonts w:eastAsia="Calibri"/>
          <w:bCs/>
        </w:rPr>
        <w:t xml:space="preserve"> (</w:t>
      </w:r>
      <w:r w:rsidRPr="00416147">
        <w:rPr>
          <w:rFonts w:eastAsia="Calibri"/>
          <w:bCs/>
        </w:rPr>
        <w:t xml:space="preserve">не предусмотрена обязанность получателей субсидии по предоставлению информации о выполнении </w:t>
      </w:r>
      <w:r w:rsidR="00482635">
        <w:rPr>
          <w:rFonts w:eastAsia="Calibri"/>
          <w:bCs/>
        </w:rPr>
        <w:t xml:space="preserve">таких показателей, как </w:t>
      </w:r>
      <w:r>
        <w:rPr>
          <w:rFonts w:eastAsia="Calibri"/>
          <w:bCs/>
        </w:rPr>
        <w:t>«С</w:t>
      </w:r>
      <w:r w:rsidRPr="00416147">
        <w:rPr>
          <w:rFonts w:eastAsia="Calibri"/>
          <w:bCs/>
        </w:rPr>
        <w:t>реднесписочная численность работников</w:t>
      </w:r>
      <w:r>
        <w:rPr>
          <w:rFonts w:eastAsia="Calibri"/>
          <w:bCs/>
        </w:rPr>
        <w:t>»</w:t>
      </w:r>
      <w:r w:rsidRPr="00416147">
        <w:rPr>
          <w:rFonts w:eastAsia="Calibri"/>
          <w:bCs/>
        </w:rPr>
        <w:t xml:space="preserve">, </w:t>
      </w:r>
      <w:proofErr w:type="gramStart"/>
      <w:r>
        <w:rPr>
          <w:rFonts w:eastAsia="Calibri"/>
          <w:bCs/>
        </w:rPr>
        <w:t>обязанность</w:t>
      </w:r>
      <w:proofErr w:type="gramEnd"/>
      <w:r>
        <w:rPr>
          <w:rFonts w:eastAsia="Calibri"/>
          <w:bCs/>
        </w:rPr>
        <w:t xml:space="preserve"> по </w:t>
      </w:r>
      <w:r w:rsidRPr="00416147">
        <w:rPr>
          <w:rFonts w:eastAsia="Calibri"/>
          <w:bCs/>
        </w:rPr>
        <w:t>сохранени</w:t>
      </w:r>
      <w:r>
        <w:rPr>
          <w:rFonts w:eastAsia="Calibri"/>
          <w:bCs/>
        </w:rPr>
        <w:t xml:space="preserve">ю которой предусмотрена к подтверждению </w:t>
      </w:r>
      <w:r w:rsidR="00482635">
        <w:rPr>
          <w:rFonts w:eastAsia="Calibri"/>
          <w:bCs/>
        </w:rPr>
        <w:t>в условиях предоставления субсидии</w:t>
      </w:r>
      <w:r>
        <w:rPr>
          <w:rFonts w:eastAsia="Calibri"/>
          <w:bCs/>
        </w:rPr>
        <w:t>, а также по показателю «</w:t>
      </w:r>
      <w:r w:rsidRPr="0099050F">
        <w:rPr>
          <w:rFonts w:eastAsia="Calibri"/>
          <w:bCs/>
        </w:rPr>
        <w:t>Выплата</w:t>
      </w:r>
      <w:r>
        <w:rPr>
          <w:rFonts w:eastAsia="Calibri"/>
          <w:bCs/>
        </w:rPr>
        <w:t xml:space="preserve"> работникам среднемесячной заработной платы…»</w:t>
      </w:r>
      <w:r w:rsidR="00482635">
        <w:rPr>
          <w:rFonts w:eastAsia="Calibri"/>
          <w:bCs/>
        </w:rPr>
        <w:t>)</w:t>
      </w:r>
      <w:r>
        <w:rPr>
          <w:rFonts w:eastAsia="Calibri"/>
          <w:bCs/>
        </w:rPr>
        <w:t>;</w:t>
      </w:r>
    </w:p>
    <w:p w:rsidR="000E6A8F" w:rsidRDefault="000E6A8F" w:rsidP="000E6A8F">
      <w:pPr>
        <w:autoSpaceDE w:val="0"/>
        <w:autoSpaceDN w:val="0"/>
        <w:adjustRightInd w:val="0"/>
        <w:ind w:firstLine="708"/>
        <w:jc w:val="both"/>
        <w:rPr>
          <w:rFonts w:eastAsia="Calibri"/>
          <w:bCs/>
        </w:rPr>
      </w:pPr>
      <w:proofErr w:type="gramStart"/>
      <w:r w:rsidRPr="00416147">
        <w:rPr>
          <w:rFonts w:eastAsia="Calibri"/>
          <w:bCs/>
        </w:rPr>
        <w:t xml:space="preserve">- показатели </w:t>
      </w:r>
      <w:r>
        <w:rPr>
          <w:rFonts w:eastAsia="Calibri"/>
          <w:bCs/>
        </w:rPr>
        <w:t>«С</w:t>
      </w:r>
      <w:r w:rsidRPr="00416147">
        <w:rPr>
          <w:rFonts w:eastAsia="Calibri"/>
          <w:bCs/>
        </w:rPr>
        <w:t>реднесписочная численность работников заявителя</w:t>
      </w:r>
      <w:r>
        <w:rPr>
          <w:rFonts w:eastAsia="Calibri"/>
          <w:bCs/>
        </w:rPr>
        <w:t>» и «С</w:t>
      </w:r>
      <w:r w:rsidRPr="00416147">
        <w:rPr>
          <w:rFonts w:eastAsia="Calibri"/>
          <w:bCs/>
        </w:rPr>
        <w:t>озданные рабочие места</w:t>
      </w:r>
      <w:r>
        <w:rPr>
          <w:rFonts w:eastAsia="Calibri"/>
          <w:bCs/>
        </w:rPr>
        <w:t>»</w:t>
      </w:r>
      <w:r w:rsidRPr="00416147">
        <w:rPr>
          <w:rFonts w:eastAsia="Calibri"/>
          <w:bCs/>
        </w:rPr>
        <w:t>, предусмотренные форм</w:t>
      </w:r>
      <w:r>
        <w:rPr>
          <w:rFonts w:eastAsia="Calibri"/>
          <w:bCs/>
        </w:rPr>
        <w:t xml:space="preserve">ой </w:t>
      </w:r>
      <w:r w:rsidRPr="00416147">
        <w:rPr>
          <w:rFonts w:eastAsia="Calibri"/>
          <w:bCs/>
        </w:rPr>
        <w:t>Отчета о достижении ожидаемых результатов предоставления субсидии (приложение № 3 к</w:t>
      </w:r>
      <w:r>
        <w:rPr>
          <w:rFonts w:eastAsia="Calibri"/>
          <w:bCs/>
        </w:rPr>
        <w:t>о всем 6</w:t>
      </w:r>
      <w:r w:rsidRPr="00416147">
        <w:rPr>
          <w:rFonts w:eastAsia="Calibri"/>
          <w:bCs/>
        </w:rPr>
        <w:t xml:space="preserve"> </w:t>
      </w:r>
      <w:r w:rsidRPr="00A84050">
        <w:rPr>
          <w:rFonts w:eastAsia="Calibri"/>
        </w:rPr>
        <w:t>заключенны</w:t>
      </w:r>
      <w:r>
        <w:rPr>
          <w:rFonts w:eastAsia="Calibri"/>
        </w:rPr>
        <w:t>м</w:t>
      </w:r>
      <w:r w:rsidRPr="00A84050">
        <w:rPr>
          <w:rFonts w:eastAsia="Calibri"/>
        </w:rPr>
        <w:t xml:space="preserve"> в проверяемом периоде </w:t>
      </w:r>
      <w:r w:rsidRPr="00416147">
        <w:rPr>
          <w:rFonts w:eastAsia="Calibri"/>
          <w:bCs/>
        </w:rPr>
        <w:t>договор</w:t>
      </w:r>
      <w:r>
        <w:rPr>
          <w:rFonts w:eastAsia="Calibri"/>
          <w:bCs/>
        </w:rPr>
        <w:t>ам</w:t>
      </w:r>
      <w:r w:rsidRPr="00416147">
        <w:rPr>
          <w:rFonts w:eastAsia="Calibri"/>
          <w:bCs/>
        </w:rPr>
        <w:t xml:space="preserve"> о пред</w:t>
      </w:r>
      <w:r w:rsidRPr="00416147">
        <w:rPr>
          <w:rFonts w:eastAsia="Calibri"/>
          <w:bCs/>
        </w:rPr>
        <w:t>о</w:t>
      </w:r>
      <w:r w:rsidRPr="00416147">
        <w:rPr>
          <w:rFonts w:eastAsia="Calibri"/>
          <w:bCs/>
        </w:rPr>
        <w:t xml:space="preserve">ставлении субсидии </w:t>
      </w:r>
      <w:r w:rsidRPr="00A84050">
        <w:t>в целях создания, развития, модернизации производства товаров, работ, услуг</w:t>
      </w:r>
      <w:r w:rsidRPr="00416147">
        <w:rPr>
          <w:rFonts w:eastAsia="Calibri"/>
          <w:bCs/>
        </w:rPr>
        <w:t xml:space="preserve">), не согласуются ни по </w:t>
      </w:r>
      <w:r>
        <w:rPr>
          <w:rFonts w:eastAsia="Calibri"/>
          <w:bCs/>
        </w:rPr>
        <w:t>наименованию</w:t>
      </w:r>
      <w:r w:rsidRPr="00416147">
        <w:rPr>
          <w:rFonts w:eastAsia="Calibri"/>
          <w:bCs/>
        </w:rPr>
        <w:t xml:space="preserve">, ни по единицам измерения </w:t>
      </w:r>
      <w:r>
        <w:rPr>
          <w:rFonts w:eastAsia="Calibri"/>
          <w:bCs/>
        </w:rPr>
        <w:t>(</w:t>
      </w:r>
      <w:r w:rsidR="003E5497">
        <w:rPr>
          <w:rFonts w:eastAsia="Calibri"/>
          <w:bCs/>
        </w:rPr>
        <w:t xml:space="preserve">а также </w:t>
      </w:r>
      <w:r>
        <w:rPr>
          <w:rFonts w:eastAsia="Calibri"/>
          <w:bCs/>
        </w:rPr>
        <w:t>показатель «С</w:t>
      </w:r>
      <w:r w:rsidRPr="00416147">
        <w:rPr>
          <w:rFonts w:eastAsia="Calibri"/>
          <w:bCs/>
        </w:rPr>
        <w:t>о</w:t>
      </w:r>
      <w:r w:rsidRPr="00416147">
        <w:rPr>
          <w:rFonts w:eastAsia="Calibri"/>
          <w:bCs/>
        </w:rPr>
        <w:t>здаваемые новые рабочие места при реализации проекта</w:t>
      </w:r>
      <w:r>
        <w:rPr>
          <w:rFonts w:eastAsia="Calibri"/>
          <w:bCs/>
        </w:rPr>
        <w:t xml:space="preserve"> (нарастающим</w:t>
      </w:r>
      <w:proofErr w:type="gramEnd"/>
      <w:r>
        <w:rPr>
          <w:rFonts w:eastAsia="Calibri"/>
          <w:bCs/>
        </w:rPr>
        <w:t xml:space="preserve"> </w:t>
      </w:r>
      <w:proofErr w:type="gramStart"/>
      <w:r>
        <w:rPr>
          <w:rFonts w:eastAsia="Calibri"/>
          <w:bCs/>
        </w:rPr>
        <w:t xml:space="preserve">итогом)» - </w:t>
      </w:r>
      <w:r w:rsidRPr="00416147">
        <w:rPr>
          <w:rFonts w:eastAsia="Calibri"/>
          <w:bCs/>
        </w:rPr>
        <w:t>по единиц</w:t>
      </w:r>
      <w:r>
        <w:rPr>
          <w:rFonts w:eastAsia="Calibri"/>
          <w:bCs/>
        </w:rPr>
        <w:t>е</w:t>
      </w:r>
      <w:r w:rsidRPr="00416147">
        <w:rPr>
          <w:rFonts w:eastAsia="Calibri"/>
          <w:bCs/>
        </w:rPr>
        <w:t xml:space="preserve"> и</w:t>
      </w:r>
      <w:r w:rsidRPr="00416147">
        <w:rPr>
          <w:rFonts w:eastAsia="Calibri"/>
          <w:bCs/>
        </w:rPr>
        <w:t>з</w:t>
      </w:r>
      <w:r w:rsidRPr="00416147">
        <w:rPr>
          <w:rFonts w:eastAsia="Calibri"/>
          <w:bCs/>
        </w:rPr>
        <w:t>мерения</w:t>
      </w:r>
      <w:r>
        <w:rPr>
          <w:rFonts w:eastAsia="Calibri"/>
          <w:bCs/>
        </w:rPr>
        <w:t>)</w:t>
      </w:r>
      <w:r w:rsidRPr="00416147">
        <w:rPr>
          <w:rFonts w:eastAsia="Calibri"/>
          <w:bCs/>
        </w:rPr>
        <w:t xml:space="preserve"> с показателями Ожидаемы</w:t>
      </w:r>
      <w:r>
        <w:rPr>
          <w:rFonts w:eastAsia="Calibri"/>
          <w:bCs/>
        </w:rPr>
        <w:t>х</w:t>
      </w:r>
      <w:r w:rsidRPr="00416147">
        <w:rPr>
          <w:rFonts w:eastAsia="Calibri"/>
          <w:bCs/>
        </w:rPr>
        <w:t xml:space="preserve"> результат</w:t>
      </w:r>
      <w:r>
        <w:rPr>
          <w:rFonts w:eastAsia="Calibri"/>
          <w:bCs/>
        </w:rPr>
        <w:t>ов</w:t>
      </w:r>
      <w:r w:rsidRPr="00416147">
        <w:rPr>
          <w:rFonts w:eastAsia="Calibri"/>
          <w:bCs/>
        </w:rPr>
        <w:t xml:space="preserve"> предоставления субсидии (приложение № 2 к </w:t>
      </w:r>
      <w:r>
        <w:rPr>
          <w:rFonts w:eastAsia="Calibri"/>
          <w:bCs/>
        </w:rPr>
        <w:t xml:space="preserve">данным 6 </w:t>
      </w:r>
      <w:r w:rsidRPr="00416147">
        <w:rPr>
          <w:rFonts w:eastAsia="Calibri"/>
          <w:bCs/>
        </w:rPr>
        <w:t>договор</w:t>
      </w:r>
      <w:r>
        <w:rPr>
          <w:rFonts w:eastAsia="Calibri"/>
          <w:bCs/>
        </w:rPr>
        <w:t>ам</w:t>
      </w:r>
      <w:r w:rsidRPr="00416147">
        <w:rPr>
          <w:rFonts w:eastAsia="Calibri"/>
          <w:bCs/>
        </w:rPr>
        <w:t>)</w:t>
      </w:r>
      <w:r>
        <w:rPr>
          <w:rFonts w:eastAsia="Calibri"/>
          <w:bCs/>
        </w:rPr>
        <w:t xml:space="preserve"> и с </w:t>
      </w:r>
      <w:r w:rsidRPr="00416147">
        <w:rPr>
          <w:rFonts w:eastAsia="Calibri"/>
          <w:bCs/>
        </w:rPr>
        <w:t xml:space="preserve">показателями, </w:t>
      </w:r>
      <w:r w:rsidRPr="00416147">
        <w:rPr>
          <w:rFonts w:eastAsia="Calibri"/>
          <w:bCs/>
          <w:color w:val="000000"/>
        </w:rPr>
        <w:t>указанными в составе заяв</w:t>
      </w:r>
      <w:r>
        <w:rPr>
          <w:rFonts w:eastAsia="Calibri"/>
          <w:bCs/>
          <w:color w:val="000000"/>
        </w:rPr>
        <w:t>ок</w:t>
      </w:r>
      <w:r w:rsidRPr="00416147">
        <w:rPr>
          <w:rFonts w:eastAsia="Calibri"/>
          <w:bCs/>
          <w:color w:val="000000"/>
        </w:rPr>
        <w:t xml:space="preserve"> субъект</w:t>
      </w:r>
      <w:r w:rsidR="00A16309">
        <w:rPr>
          <w:rFonts w:eastAsia="Calibri"/>
          <w:bCs/>
          <w:color w:val="000000"/>
        </w:rPr>
        <w:t>ов</w:t>
      </w:r>
      <w:r w:rsidRPr="00416147">
        <w:rPr>
          <w:rFonts w:eastAsia="Calibri"/>
          <w:bCs/>
          <w:color w:val="000000"/>
        </w:rPr>
        <w:t xml:space="preserve"> МСП дл</w:t>
      </w:r>
      <w:r>
        <w:rPr>
          <w:rFonts w:eastAsia="Calibri"/>
          <w:bCs/>
          <w:color w:val="000000"/>
        </w:rPr>
        <w:t xml:space="preserve">я участия в конкурсном отборе </w:t>
      </w:r>
      <w:r w:rsidRPr="00416147">
        <w:rPr>
          <w:rFonts w:eastAsia="Calibri"/>
          <w:bCs/>
        </w:rPr>
        <w:t xml:space="preserve">(приложение № 3 к Положению </w:t>
      </w:r>
      <w:r w:rsidRPr="006D522B">
        <w:t>№ 391а</w:t>
      </w:r>
      <w:r w:rsidRPr="00416147">
        <w:rPr>
          <w:rFonts w:eastAsia="Calibri"/>
          <w:bCs/>
        </w:rPr>
        <w:t>)</w:t>
      </w:r>
      <w:r>
        <w:rPr>
          <w:rFonts w:eastAsia="Calibri"/>
          <w:bCs/>
        </w:rPr>
        <w:t>;</w:t>
      </w:r>
      <w:proofErr w:type="gramEnd"/>
    </w:p>
    <w:p w:rsidR="009F429F" w:rsidRDefault="000E6A8F" w:rsidP="000951D1">
      <w:pPr>
        <w:autoSpaceDE w:val="0"/>
        <w:autoSpaceDN w:val="0"/>
        <w:adjustRightInd w:val="0"/>
        <w:ind w:firstLine="708"/>
        <w:jc w:val="both"/>
        <w:rPr>
          <w:rFonts w:eastAsia="Calibri"/>
          <w:bCs/>
        </w:rPr>
      </w:pPr>
      <w:r w:rsidRPr="00A84050">
        <w:rPr>
          <w:rFonts w:eastAsia="Calibri"/>
        </w:rPr>
        <w:t xml:space="preserve">- не </w:t>
      </w:r>
      <w:r w:rsidR="000951D1">
        <w:rPr>
          <w:rFonts w:eastAsia="Calibri"/>
        </w:rPr>
        <w:t>содержат</w:t>
      </w:r>
      <w:r w:rsidRPr="00A84050">
        <w:rPr>
          <w:rFonts w:eastAsia="Calibri"/>
        </w:rPr>
        <w:t xml:space="preserve"> поряд</w:t>
      </w:r>
      <w:r w:rsidR="000951D1">
        <w:rPr>
          <w:rFonts w:eastAsia="Calibri"/>
        </w:rPr>
        <w:t>ка</w:t>
      </w:r>
      <w:r w:rsidRPr="00A84050">
        <w:rPr>
          <w:rFonts w:eastAsia="Calibri"/>
        </w:rPr>
        <w:t xml:space="preserve"> определения (требовани</w:t>
      </w:r>
      <w:r w:rsidR="000951D1">
        <w:rPr>
          <w:rFonts w:eastAsia="Calibri"/>
        </w:rPr>
        <w:t>й</w:t>
      </w:r>
      <w:r w:rsidRPr="00A84050">
        <w:rPr>
          <w:rFonts w:eastAsia="Calibri"/>
        </w:rPr>
        <w:t xml:space="preserve"> к расчету) </w:t>
      </w:r>
      <w:r>
        <w:rPr>
          <w:rFonts w:eastAsia="Calibri"/>
        </w:rPr>
        <w:t xml:space="preserve">всех показателей, приведенных в 19 вышеуказанных договорах, </w:t>
      </w:r>
      <w:r w:rsidRPr="00A84050">
        <w:rPr>
          <w:rFonts w:eastAsia="Calibri"/>
        </w:rPr>
        <w:t>заключенны</w:t>
      </w:r>
      <w:r>
        <w:rPr>
          <w:rFonts w:eastAsia="Calibri"/>
        </w:rPr>
        <w:t>х</w:t>
      </w:r>
      <w:r w:rsidRPr="00A84050">
        <w:rPr>
          <w:rFonts w:eastAsia="Calibri"/>
        </w:rPr>
        <w:t xml:space="preserve"> в проверяемом периоде Департаментом </w:t>
      </w:r>
      <w:r>
        <w:rPr>
          <w:rFonts w:eastAsia="Calibri"/>
        </w:rPr>
        <w:t>с</w:t>
      </w:r>
      <w:r w:rsidRPr="00A84050">
        <w:rPr>
          <w:rFonts w:eastAsia="Calibri"/>
        </w:rPr>
        <w:t xml:space="preserve"> получат</w:t>
      </w:r>
      <w:r w:rsidRPr="00A84050">
        <w:rPr>
          <w:rFonts w:eastAsia="Calibri"/>
        </w:rPr>
        <w:t>е</w:t>
      </w:r>
      <w:r w:rsidRPr="00A84050">
        <w:rPr>
          <w:rFonts w:eastAsia="Calibri"/>
        </w:rPr>
        <w:t>лями субсиди</w:t>
      </w:r>
      <w:r w:rsidR="0099050F">
        <w:rPr>
          <w:rFonts w:eastAsia="Calibri"/>
        </w:rPr>
        <w:t>й</w:t>
      </w:r>
      <w:r w:rsidR="000951D1">
        <w:rPr>
          <w:rFonts w:eastAsia="Calibri"/>
        </w:rPr>
        <w:t xml:space="preserve"> </w:t>
      </w:r>
      <w:r w:rsidR="000951D1">
        <w:rPr>
          <w:rFonts w:eastAsia="Calibri"/>
          <w:bCs/>
        </w:rPr>
        <w:t>(включенных в «О</w:t>
      </w:r>
      <w:r w:rsidR="009F429F">
        <w:rPr>
          <w:rFonts w:eastAsia="Calibri"/>
        </w:rPr>
        <w:t>жидаемы</w:t>
      </w:r>
      <w:r w:rsidR="000951D1">
        <w:rPr>
          <w:rFonts w:eastAsia="Calibri"/>
        </w:rPr>
        <w:t>е</w:t>
      </w:r>
      <w:r w:rsidR="009F429F">
        <w:rPr>
          <w:rFonts w:eastAsia="Calibri"/>
        </w:rPr>
        <w:t xml:space="preserve"> результат</w:t>
      </w:r>
      <w:r w:rsidR="000951D1">
        <w:rPr>
          <w:rFonts w:eastAsia="Calibri"/>
        </w:rPr>
        <w:t>ы</w:t>
      </w:r>
      <w:r w:rsidR="009F429F">
        <w:rPr>
          <w:rFonts w:eastAsia="Calibri"/>
        </w:rPr>
        <w:t xml:space="preserve"> предоставления субсидии, количестве</w:t>
      </w:r>
      <w:r w:rsidR="009F429F">
        <w:rPr>
          <w:rFonts w:eastAsia="Calibri"/>
        </w:rPr>
        <w:t>н</w:t>
      </w:r>
      <w:r w:rsidR="009F429F">
        <w:rPr>
          <w:rFonts w:eastAsia="Calibri"/>
        </w:rPr>
        <w:t>ны</w:t>
      </w:r>
      <w:r w:rsidR="000951D1">
        <w:rPr>
          <w:rFonts w:eastAsia="Calibri"/>
        </w:rPr>
        <w:t>е</w:t>
      </w:r>
      <w:r w:rsidR="009F429F">
        <w:rPr>
          <w:rFonts w:eastAsia="Calibri"/>
        </w:rPr>
        <w:t xml:space="preserve"> характеристик</w:t>
      </w:r>
      <w:r w:rsidR="000951D1">
        <w:rPr>
          <w:rFonts w:eastAsia="Calibri"/>
        </w:rPr>
        <w:t>и</w:t>
      </w:r>
      <w:r w:rsidR="009F429F">
        <w:rPr>
          <w:rFonts w:eastAsia="Calibri"/>
        </w:rPr>
        <w:t xml:space="preserve"> достижения целевых показателей», </w:t>
      </w:r>
      <w:r w:rsidR="000951D1">
        <w:rPr>
          <w:rFonts w:eastAsia="Calibri"/>
        </w:rPr>
        <w:t>в О</w:t>
      </w:r>
      <w:r w:rsidR="009F429F">
        <w:rPr>
          <w:rFonts w:eastAsia="Calibri"/>
        </w:rPr>
        <w:t>тчет о</w:t>
      </w:r>
      <w:r w:rsidR="000951D1">
        <w:rPr>
          <w:rFonts w:eastAsia="Calibri"/>
        </w:rPr>
        <w:t>б их</w:t>
      </w:r>
      <w:r w:rsidR="009F429F">
        <w:rPr>
          <w:rFonts w:eastAsia="Calibri"/>
        </w:rPr>
        <w:t xml:space="preserve"> достижении</w:t>
      </w:r>
      <w:r w:rsidR="000951D1">
        <w:rPr>
          <w:rFonts w:eastAsia="Calibri"/>
        </w:rPr>
        <w:t>,</w:t>
      </w:r>
      <w:r w:rsidR="009F429F">
        <w:rPr>
          <w:rFonts w:eastAsia="Calibri"/>
        </w:rPr>
        <w:t xml:space="preserve"> </w:t>
      </w:r>
      <w:r w:rsidR="00D274B2">
        <w:t xml:space="preserve">в </w:t>
      </w:r>
      <w:r w:rsidR="009F429F">
        <w:t>Анкет</w:t>
      </w:r>
      <w:r w:rsidR="0099050F">
        <w:t>у</w:t>
      </w:r>
      <w:r w:rsidR="009F429F">
        <w:t xml:space="preserve"> п</w:t>
      </w:r>
      <w:r w:rsidR="009F429F">
        <w:t>о</w:t>
      </w:r>
      <w:r w:rsidR="009F429F">
        <w:t>лу</w:t>
      </w:r>
      <w:r w:rsidR="000951D1">
        <w:t>чателя поддержки).</w:t>
      </w:r>
      <w:r w:rsidR="009F429F">
        <w:rPr>
          <w:rFonts w:eastAsia="Calibri"/>
          <w:bCs/>
        </w:rPr>
        <w:t xml:space="preserve"> </w:t>
      </w:r>
    </w:p>
    <w:p w:rsidR="000951D1" w:rsidRDefault="00A577A0" w:rsidP="000951D1">
      <w:pPr>
        <w:tabs>
          <w:tab w:val="left" w:pos="709"/>
        </w:tabs>
        <w:jc w:val="both"/>
      </w:pPr>
      <w:r w:rsidRPr="00416147">
        <w:rPr>
          <w:rFonts w:eastAsia="Calibri"/>
          <w:bCs/>
        </w:rPr>
        <w:tab/>
      </w:r>
      <w:r>
        <w:rPr>
          <w:rFonts w:eastAsia="Calibri"/>
          <w:b/>
          <w:bCs/>
        </w:rPr>
        <w:t>6</w:t>
      </w:r>
      <w:r w:rsidRPr="00416147">
        <w:rPr>
          <w:rFonts w:eastAsia="Calibri"/>
          <w:b/>
          <w:bCs/>
        </w:rPr>
        <w:t xml:space="preserve">. </w:t>
      </w:r>
      <w:r w:rsidR="000951D1" w:rsidRPr="00572D5E">
        <w:rPr>
          <w:bCs/>
        </w:rPr>
        <w:t xml:space="preserve">В нарушение </w:t>
      </w:r>
      <w:r w:rsidR="000951D1">
        <w:rPr>
          <w:bCs/>
        </w:rPr>
        <w:t xml:space="preserve">условий </w:t>
      </w:r>
      <w:r w:rsidR="000951D1" w:rsidRPr="00572D5E">
        <w:rPr>
          <w:bCs/>
        </w:rPr>
        <w:t>заключенн</w:t>
      </w:r>
      <w:r w:rsidR="000951D1">
        <w:rPr>
          <w:bCs/>
        </w:rPr>
        <w:t>ых Департаментом в проверяемом периоде</w:t>
      </w:r>
      <w:r w:rsidR="000951D1">
        <w:t xml:space="preserve"> договоров о предоставлении субсидии на возмещение части затрат по договорам лизинга оборудования:</w:t>
      </w:r>
    </w:p>
    <w:p w:rsidR="000951D1" w:rsidRDefault="000951D1" w:rsidP="000951D1">
      <w:pPr>
        <w:autoSpaceDE w:val="0"/>
        <w:autoSpaceDN w:val="0"/>
        <w:adjustRightInd w:val="0"/>
        <w:ind w:firstLine="709"/>
        <w:jc w:val="both"/>
      </w:pPr>
      <w:proofErr w:type="gramStart"/>
      <w:r>
        <w:t xml:space="preserve">- значения показателей в </w:t>
      </w:r>
      <w:r w:rsidR="00FB70DE">
        <w:t>О</w:t>
      </w:r>
      <w:r>
        <w:t xml:space="preserve">тчетах </w:t>
      </w:r>
      <w:r w:rsidR="000B7D52">
        <w:t>получателей субсидии</w:t>
      </w:r>
      <w:r>
        <w:t xml:space="preserve"> </w:t>
      </w:r>
      <w:r w:rsidRPr="00FC46D0">
        <w:t>ООО «</w:t>
      </w:r>
      <w:proofErr w:type="spellStart"/>
      <w:r w:rsidRPr="00FC46D0">
        <w:t>Гринвуд</w:t>
      </w:r>
      <w:proofErr w:type="spellEnd"/>
      <w:r w:rsidRPr="00FC46D0">
        <w:t>»</w:t>
      </w:r>
      <w:r>
        <w:t>,</w:t>
      </w:r>
      <w:r w:rsidRPr="00FC46D0">
        <w:t xml:space="preserve"> ООО «Том-Текс» </w:t>
      </w:r>
      <w:r w:rsidR="00EF4543">
        <w:t>отражены</w:t>
      </w:r>
      <w:r>
        <w:t xml:space="preserve"> </w:t>
      </w:r>
      <w:r w:rsidRPr="000C686C">
        <w:t>не нарастающим итогом с даты заключения договора о предоставлении субсидии</w:t>
      </w:r>
      <w:r>
        <w:t>, а п</w:t>
      </w:r>
      <w:r>
        <w:t>о</w:t>
      </w:r>
      <w:r>
        <w:t>квартально</w:t>
      </w:r>
      <w:r w:rsidR="000B7D52">
        <w:t>, в</w:t>
      </w:r>
      <w:r>
        <w:t xml:space="preserve"> </w:t>
      </w:r>
      <w:r w:rsidR="00FB70DE">
        <w:t>О</w:t>
      </w:r>
      <w:r>
        <w:t>тчетах</w:t>
      </w:r>
      <w:r w:rsidR="00EF4543" w:rsidRPr="00EF4543">
        <w:t xml:space="preserve"> </w:t>
      </w:r>
      <w:r w:rsidR="00EF4543">
        <w:t>за 2017 год</w:t>
      </w:r>
      <w:r>
        <w:t xml:space="preserve"> </w:t>
      </w:r>
      <w:r w:rsidR="000C44F8">
        <w:t>ИП Финке П.</w:t>
      </w:r>
      <w:r w:rsidR="000B7D52" w:rsidRPr="00EA6D61">
        <w:t>Э.</w:t>
      </w:r>
      <w:r w:rsidR="000B7D52">
        <w:t xml:space="preserve">, </w:t>
      </w:r>
      <w:r w:rsidR="000B7D52" w:rsidRPr="00EA6D61">
        <w:t>ООО «Вольт»</w:t>
      </w:r>
      <w:r w:rsidR="000B7D52">
        <w:t xml:space="preserve"> </w:t>
      </w:r>
      <w:r>
        <w:t>данные</w:t>
      </w:r>
      <w:r w:rsidRPr="00FC46D0">
        <w:t xml:space="preserve"> </w:t>
      </w:r>
      <w:r>
        <w:t xml:space="preserve">приведены нарастающим </w:t>
      </w:r>
      <w:r>
        <w:lastRenderedPageBreak/>
        <w:t>итогом, но не с даты заключения договора, а с 01.01.2017</w:t>
      </w:r>
      <w:r w:rsidR="000B7D52">
        <w:t xml:space="preserve"> (</w:t>
      </w:r>
      <w:r w:rsidR="000B7D52" w:rsidRPr="002322D9">
        <w:t>нет единого подхода при формировании субъектами МСП данных в разрезе отчетных периодов</w:t>
      </w:r>
      <w:r w:rsidR="000B7D52">
        <w:t>);</w:t>
      </w:r>
      <w:proofErr w:type="gramEnd"/>
    </w:p>
    <w:p w:rsidR="000951D1" w:rsidRPr="00332986" w:rsidRDefault="000951D1" w:rsidP="000951D1">
      <w:pPr>
        <w:autoSpaceDE w:val="0"/>
        <w:autoSpaceDN w:val="0"/>
        <w:adjustRightInd w:val="0"/>
        <w:ind w:firstLine="709"/>
        <w:jc w:val="both"/>
      </w:pPr>
      <w:proofErr w:type="gramStart"/>
      <w:r>
        <w:t xml:space="preserve">- </w:t>
      </w:r>
      <w:r w:rsidRPr="00644478">
        <w:t xml:space="preserve">не представлены </w:t>
      </w:r>
      <w:r w:rsidR="00EF4543">
        <w:t xml:space="preserve">в Департамент </w:t>
      </w:r>
      <w:r w:rsidR="00FB70DE">
        <w:t>О</w:t>
      </w:r>
      <w:r w:rsidRPr="00644478">
        <w:t>тчеты</w:t>
      </w:r>
      <w:r>
        <w:t xml:space="preserve"> </w:t>
      </w:r>
      <w:r w:rsidR="00EF4543">
        <w:t>о достижении ожидаемых результатов предоста</w:t>
      </w:r>
      <w:r w:rsidR="00EF4543">
        <w:t>в</w:t>
      </w:r>
      <w:r w:rsidR="00EF4543">
        <w:t xml:space="preserve">ления субсидии </w:t>
      </w:r>
      <w:r>
        <w:t>за квартал, в котором был заключен договор о предоставлении субсидии</w:t>
      </w:r>
      <w:r w:rsidR="00AC1C2C">
        <w:t>,</w:t>
      </w:r>
      <w:r>
        <w:t xml:space="preserve"> по 7 з</w:t>
      </w:r>
      <w:r>
        <w:t>а</w:t>
      </w:r>
      <w:r>
        <w:t xml:space="preserve">ключенным </w:t>
      </w:r>
      <w:r w:rsidR="00EF4543">
        <w:t>в проверяемом периоде договорам</w:t>
      </w:r>
      <w:r>
        <w:t>, при этом условиями договоров установлена об</w:t>
      </w:r>
      <w:r>
        <w:t>я</w:t>
      </w:r>
      <w:r>
        <w:t xml:space="preserve">занность получателя субсидии представлять </w:t>
      </w:r>
      <w:r w:rsidR="00EF4543">
        <w:t xml:space="preserve">данные </w:t>
      </w:r>
      <w:r w:rsidR="00FB70DE">
        <w:t>О</w:t>
      </w:r>
      <w:r w:rsidR="00EF4543">
        <w:t xml:space="preserve">тчеты </w:t>
      </w:r>
      <w:r>
        <w:t xml:space="preserve">в течение календарного года </w:t>
      </w:r>
      <w:r w:rsidRPr="00EF4543">
        <w:t>с даты заключения договора</w:t>
      </w:r>
      <w:r w:rsidRPr="00B15522">
        <w:t xml:space="preserve"> в срок не позднее 15-го числа месяца, следующего за отчетным кварталом</w:t>
      </w:r>
      <w:r>
        <w:t xml:space="preserve">. </w:t>
      </w:r>
      <w:proofErr w:type="gramEnd"/>
    </w:p>
    <w:p w:rsidR="00EF4543" w:rsidRDefault="00EF4543" w:rsidP="00AC1C2C">
      <w:pPr>
        <w:tabs>
          <w:tab w:val="left" w:pos="709"/>
        </w:tabs>
        <w:autoSpaceDE w:val="0"/>
        <w:autoSpaceDN w:val="0"/>
        <w:adjustRightInd w:val="0"/>
        <w:ind w:firstLine="709"/>
        <w:jc w:val="both"/>
      </w:pPr>
      <w:r w:rsidRPr="00246DB7">
        <w:t>П</w:t>
      </w:r>
      <w:r>
        <w:t xml:space="preserve">ри заключении </w:t>
      </w:r>
      <w:r w:rsidR="00023B76">
        <w:t xml:space="preserve">в проверяемом периоде </w:t>
      </w:r>
      <w:r w:rsidR="00AC1C2C">
        <w:t xml:space="preserve">остальных </w:t>
      </w:r>
      <w:r>
        <w:t>12 договоров о предоставлении субс</w:t>
      </w:r>
      <w:r>
        <w:t>и</w:t>
      </w:r>
      <w:r>
        <w:t xml:space="preserve">дии отсутствует единообразие при </w:t>
      </w:r>
      <w:r w:rsidRPr="009D373D">
        <w:t>установлени</w:t>
      </w:r>
      <w:r>
        <w:t>и</w:t>
      </w:r>
      <w:r w:rsidRPr="009D373D">
        <w:t xml:space="preserve"> значени</w:t>
      </w:r>
      <w:r>
        <w:t xml:space="preserve">й количественных </w:t>
      </w:r>
      <w:r w:rsidRPr="009D373D">
        <w:t>показателей</w:t>
      </w:r>
      <w:r>
        <w:t xml:space="preserve">, которые </w:t>
      </w:r>
      <w:r w:rsidR="00AC1C2C">
        <w:t xml:space="preserve">необходимо достигнуть получателю субсидии. Так, </w:t>
      </w:r>
      <w:r w:rsidR="00023B76">
        <w:t>в</w:t>
      </w:r>
      <w:r w:rsidR="00023B76" w:rsidRPr="00A94CE8">
        <w:t xml:space="preserve"> 4 догово</w:t>
      </w:r>
      <w:r w:rsidR="00023B76">
        <w:t xml:space="preserve">рах </w:t>
      </w:r>
      <w:r w:rsidR="00AC1C2C">
        <w:t xml:space="preserve">показатели установлены </w:t>
      </w:r>
      <w:r>
        <w:t>нач</w:t>
      </w:r>
      <w:r>
        <w:t>и</w:t>
      </w:r>
      <w:r>
        <w:t>ная с квартала, в котором заключен дого</w:t>
      </w:r>
      <w:r w:rsidR="00023B76">
        <w:t>вор о предоставлении субсидии</w:t>
      </w:r>
      <w:r>
        <w:t xml:space="preserve">, </w:t>
      </w:r>
      <w:r w:rsidR="00023B76">
        <w:t>в</w:t>
      </w:r>
      <w:r w:rsidR="00023B76" w:rsidRPr="00A94CE8">
        <w:t xml:space="preserve"> 8 договора</w:t>
      </w:r>
      <w:r w:rsidR="00023B76">
        <w:t xml:space="preserve">х - </w:t>
      </w:r>
      <w:r>
        <w:t xml:space="preserve">начиная с квартала, следующего за кварталом, в котором заключен договор о предоставлении субсидии. </w:t>
      </w:r>
    </w:p>
    <w:p w:rsidR="00EF4543" w:rsidRPr="000B4B6A" w:rsidRDefault="00EF4543" w:rsidP="00EF4543">
      <w:pPr>
        <w:autoSpaceDE w:val="0"/>
        <w:autoSpaceDN w:val="0"/>
        <w:adjustRightInd w:val="0"/>
        <w:ind w:firstLine="709"/>
        <w:jc w:val="both"/>
      </w:pPr>
      <w:proofErr w:type="gramStart"/>
      <w:r>
        <w:t>Нет едино</w:t>
      </w:r>
      <w:r w:rsidR="00AC1C2C">
        <w:t>го порядка</w:t>
      </w:r>
      <w:r>
        <w:t xml:space="preserve"> и в отражении показателей при предоставлении</w:t>
      </w:r>
      <w:r w:rsidRPr="00CC1791">
        <w:t xml:space="preserve"> </w:t>
      </w:r>
      <w:r>
        <w:t>в Департамент пол</w:t>
      </w:r>
      <w:r>
        <w:t>у</w:t>
      </w:r>
      <w:r>
        <w:t>чателями субсиди</w:t>
      </w:r>
      <w:r w:rsidR="00C82656">
        <w:t>й</w:t>
      </w:r>
      <w:r>
        <w:t xml:space="preserve"> в течение двух календарных лет, следующих за годом получения субсидии, </w:t>
      </w:r>
      <w:r w:rsidRPr="00CC1791">
        <w:t>Анкет</w:t>
      </w:r>
      <w:r>
        <w:t xml:space="preserve"> </w:t>
      </w:r>
      <w:r w:rsidRPr="00CC1791">
        <w:t>получател</w:t>
      </w:r>
      <w:r>
        <w:t>ей</w:t>
      </w:r>
      <w:r w:rsidRPr="00CC1791">
        <w:t xml:space="preserve"> поддержки</w:t>
      </w:r>
      <w:r>
        <w:t>: в</w:t>
      </w:r>
      <w:r w:rsidRPr="00CC1791">
        <w:t xml:space="preserve"> </w:t>
      </w:r>
      <w:r>
        <w:t>60 процентах</w:t>
      </w:r>
      <w:r w:rsidRPr="00CC1791">
        <w:t xml:space="preserve"> Анкет, </w:t>
      </w:r>
      <w:r w:rsidRPr="007D0955">
        <w:t xml:space="preserve">предоставленных в Департамент </w:t>
      </w:r>
      <w:r w:rsidRPr="00AC1C2C">
        <w:t>за отче</w:t>
      </w:r>
      <w:r w:rsidRPr="00AC1C2C">
        <w:t>т</w:t>
      </w:r>
      <w:r w:rsidRPr="00AC1C2C">
        <w:t>ный 2016 год</w:t>
      </w:r>
      <w:r w:rsidRPr="007D0955">
        <w:t>, в графе «На 01.01.2017 года (перв</w:t>
      </w:r>
      <w:r>
        <w:t>ый</w:t>
      </w:r>
      <w:r w:rsidRPr="007D0955">
        <w:t xml:space="preserve"> год после оказания поддержки)</w:t>
      </w:r>
      <w:r>
        <w:t xml:space="preserve">» </w:t>
      </w:r>
      <w:r w:rsidRPr="007D0955">
        <w:t xml:space="preserve">приведены </w:t>
      </w:r>
      <w:r w:rsidRPr="00AC1C2C">
        <w:t>планируемые</w:t>
      </w:r>
      <w:r w:rsidRPr="007D0955">
        <w:t xml:space="preserve"> значения всех показателей, в </w:t>
      </w:r>
      <w:r>
        <w:t>40%</w:t>
      </w:r>
      <w:r w:rsidRPr="007D0955">
        <w:t xml:space="preserve"> - фактические значения за </w:t>
      </w:r>
      <w:r>
        <w:t xml:space="preserve">отчетный </w:t>
      </w:r>
      <w:r w:rsidRPr="007D0955">
        <w:t>2016 год</w:t>
      </w:r>
      <w:r>
        <w:t>.</w:t>
      </w:r>
      <w:proofErr w:type="gramEnd"/>
    </w:p>
    <w:p w:rsidR="00807F8D" w:rsidRPr="002322D9" w:rsidRDefault="00A577A0" w:rsidP="00807F8D">
      <w:pPr>
        <w:tabs>
          <w:tab w:val="left" w:pos="709"/>
        </w:tabs>
        <w:autoSpaceDE w:val="0"/>
        <w:autoSpaceDN w:val="0"/>
        <w:adjustRightInd w:val="0"/>
        <w:jc w:val="both"/>
      </w:pPr>
      <w:r>
        <w:rPr>
          <w:rFonts w:eastAsia="Calibri"/>
          <w:bCs/>
        </w:rPr>
        <w:tab/>
      </w:r>
      <w:r w:rsidR="00D54B5C" w:rsidRPr="00D54B5C">
        <w:rPr>
          <w:rFonts w:eastAsia="Calibri"/>
          <w:b/>
          <w:bCs/>
        </w:rPr>
        <w:t>7.</w:t>
      </w:r>
      <w:r w:rsidR="00D54B5C">
        <w:rPr>
          <w:rFonts w:eastAsia="Calibri"/>
          <w:bCs/>
        </w:rPr>
        <w:t xml:space="preserve"> </w:t>
      </w:r>
      <w:proofErr w:type="gramStart"/>
      <w:r w:rsidRPr="00EA4BAA">
        <w:t>Проведенный в ходе контрольного мероприятия а</w:t>
      </w:r>
      <w:r>
        <w:t>нализ Отчетов</w:t>
      </w:r>
      <w:r w:rsidR="00E257CB">
        <w:t xml:space="preserve"> и</w:t>
      </w:r>
      <w:r>
        <w:t xml:space="preserve"> </w:t>
      </w:r>
      <w:r w:rsidRPr="00BC0340">
        <w:t>Анкет получател</w:t>
      </w:r>
      <w:r>
        <w:t>ей</w:t>
      </w:r>
      <w:r w:rsidRPr="00BC0340">
        <w:t xml:space="preserve"> поддержки,</w:t>
      </w:r>
      <w:r>
        <w:t xml:space="preserve"> предоставленных субъектами МСП в Департамент в проверяемом периоде, показал, что в виду отсутствия</w:t>
      </w:r>
      <w:r w:rsidR="00E257CB">
        <w:t xml:space="preserve"> единых</w:t>
      </w:r>
      <w:r>
        <w:t xml:space="preserve"> требований к</w:t>
      </w:r>
      <w:r w:rsidRPr="003F0F21">
        <w:t xml:space="preserve"> </w:t>
      </w:r>
      <w:r w:rsidR="00F22337">
        <w:t>определению</w:t>
      </w:r>
      <w:r w:rsidRPr="003F0F21">
        <w:t xml:space="preserve"> </w:t>
      </w:r>
      <w:r>
        <w:t>показателей, установленных договорами о предоставлении субсидии, и п</w:t>
      </w:r>
      <w:r w:rsidRPr="00FC637A">
        <w:t>редусмотренных</w:t>
      </w:r>
      <w:r>
        <w:t xml:space="preserve"> в Отчетах и </w:t>
      </w:r>
      <w:r w:rsidRPr="00BC0340">
        <w:t>Анкет</w:t>
      </w:r>
      <w:r>
        <w:t>ах</w:t>
      </w:r>
      <w:r w:rsidRPr="00BC0340">
        <w:t xml:space="preserve"> получател</w:t>
      </w:r>
      <w:r>
        <w:t>ей</w:t>
      </w:r>
      <w:r w:rsidRPr="00BC0340">
        <w:t xml:space="preserve"> поддержки</w:t>
      </w:r>
      <w:r w:rsidRPr="00332986">
        <w:t xml:space="preserve">, </w:t>
      </w:r>
      <w:r w:rsidR="00FB70DE">
        <w:t xml:space="preserve">а также </w:t>
      </w:r>
      <w:r w:rsidR="00D54B5C">
        <w:t xml:space="preserve">к </w:t>
      </w:r>
      <w:r>
        <w:t>формировани</w:t>
      </w:r>
      <w:r w:rsidR="00D54B5C">
        <w:t>ю</w:t>
      </w:r>
      <w:r>
        <w:t xml:space="preserve"> данных в разрезе отчетных периодов</w:t>
      </w:r>
      <w:r w:rsidR="00D54B5C">
        <w:t xml:space="preserve">, </w:t>
      </w:r>
      <w:r w:rsidR="00F22337" w:rsidRPr="008767D5">
        <w:t xml:space="preserve">отчеты </w:t>
      </w:r>
      <w:r w:rsidR="00F22337">
        <w:t>субъектов МСП</w:t>
      </w:r>
      <w:r w:rsidR="00F22337" w:rsidRPr="008767D5">
        <w:t xml:space="preserve"> характер</w:t>
      </w:r>
      <w:r w:rsidR="00F22337" w:rsidRPr="008767D5">
        <w:t>и</w:t>
      </w:r>
      <w:r w:rsidR="00F22337" w:rsidRPr="008767D5">
        <w:t>зуются отсутствием единообразия в отражении отчетных</w:t>
      </w:r>
      <w:proofErr w:type="gramEnd"/>
      <w:r w:rsidR="00F22337" w:rsidRPr="008767D5">
        <w:t xml:space="preserve"> показателей и </w:t>
      </w:r>
      <w:r w:rsidR="00F22337">
        <w:t xml:space="preserve">их </w:t>
      </w:r>
      <w:r w:rsidR="00F22337" w:rsidRPr="008767D5">
        <w:t>недостоверностью</w:t>
      </w:r>
      <w:r w:rsidR="00FB70DE">
        <w:t>. О</w:t>
      </w:r>
      <w:r>
        <w:t>т</w:t>
      </w:r>
      <w:r>
        <w:t>четны</w:t>
      </w:r>
      <w:r w:rsidR="00FB70DE">
        <w:t>е</w:t>
      </w:r>
      <w:r>
        <w:t xml:space="preserve"> значени</w:t>
      </w:r>
      <w:r w:rsidR="00FB70DE">
        <w:t>я</w:t>
      </w:r>
      <w:r>
        <w:t xml:space="preserve"> показателей не подтвержден</w:t>
      </w:r>
      <w:r w:rsidR="00FB70DE">
        <w:t>ы</w:t>
      </w:r>
      <w:r>
        <w:t xml:space="preserve"> документами </w:t>
      </w:r>
      <w:r w:rsidR="00FB70DE">
        <w:t xml:space="preserve">учета и </w:t>
      </w:r>
      <w:r>
        <w:t>бухгалтерской, финансовой и (или) статистической отчетности субъектов МСП.</w:t>
      </w:r>
      <w:r w:rsidR="00807F8D" w:rsidRPr="00807F8D">
        <w:t xml:space="preserve"> </w:t>
      </w:r>
      <w:r w:rsidR="00807F8D" w:rsidRPr="002322D9">
        <w:t>П</w:t>
      </w:r>
      <w:r w:rsidR="00807F8D">
        <w:t>о мнению</w:t>
      </w:r>
      <w:r w:rsidR="00807F8D" w:rsidRPr="002322D9">
        <w:t xml:space="preserve"> </w:t>
      </w:r>
      <w:r w:rsidR="00807F8D">
        <w:t>специалистов</w:t>
      </w:r>
      <w:r w:rsidR="00807F8D" w:rsidRPr="002322D9">
        <w:t xml:space="preserve"> Департамента</w:t>
      </w:r>
      <w:r w:rsidR="00807F8D">
        <w:t xml:space="preserve">, </w:t>
      </w:r>
      <w:r w:rsidR="00807F8D" w:rsidRPr="002322D9">
        <w:t>мет</w:t>
      </w:r>
      <w:r w:rsidR="00807F8D" w:rsidRPr="002322D9">
        <w:t>о</w:t>
      </w:r>
      <w:r w:rsidR="00807F8D" w:rsidRPr="002322D9">
        <w:t>дика расчета показателей может определяться субъектами МСП самостоятельно исходя из де</w:t>
      </w:r>
      <w:r w:rsidR="00807F8D" w:rsidRPr="002322D9">
        <w:t>й</w:t>
      </w:r>
      <w:r w:rsidR="00807F8D" w:rsidRPr="002322D9">
        <w:t>ствующего порядка работы предприятия, индивидуальн</w:t>
      </w:r>
      <w:r w:rsidR="00807F8D">
        <w:t>ой</w:t>
      </w:r>
      <w:r w:rsidR="00807F8D" w:rsidRPr="002322D9">
        <w:t xml:space="preserve"> специфик</w:t>
      </w:r>
      <w:r w:rsidR="00807F8D">
        <w:t>и</w:t>
      </w:r>
      <w:r w:rsidR="00807F8D" w:rsidRPr="002322D9">
        <w:t xml:space="preserve"> деятельности, и субъекты МСП самостоятельно несут ответственность за выбранную методику расчета показателей. Тогда как требования к расчету большего числа  показателей, приведенных в  Положениях №</w:t>
      </w:r>
      <w:r w:rsidR="00807F8D">
        <w:t>№</w:t>
      </w:r>
      <w:r w:rsidR="00807F8D" w:rsidRPr="002322D9">
        <w:t xml:space="preserve"> 170а и 391а, </w:t>
      </w:r>
      <w:r w:rsidR="00807F8D">
        <w:t xml:space="preserve">в договорах о предоставлении субсидии, </w:t>
      </w:r>
      <w:r w:rsidR="00807F8D" w:rsidRPr="002322D9">
        <w:t xml:space="preserve">в том числе </w:t>
      </w:r>
      <w:r w:rsidR="00807F8D">
        <w:t xml:space="preserve">к расчету </w:t>
      </w:r>
      <w:r w:rsidR="00807F8D" w:rsidRPr="002322D9">
        <w:t>среднесписочной численн</w:t>
      </w:r>
      <w:r w:rsidR="00807F8D" w:rsidRPr="002322D9">
        <w:t>о</w:t>
      </w:r>
      <w:r w:rsidR="00807F8D" w:rsidRPr="002322D9">
        <w:t xml:space="preserve">сти </w:t>
      </w:r>
      <w:r w:rsidR="00807F8D">
        <w:t>и</w:t>
      </w:r>
      <w:r w:rsidR="00807F8D" w:rsidRPr="002322D9">
        <w:t xml:space="preserve"> среднемесячной зар</w:t>
      </w:r>
      <w:r w:rsidR="00807F8D">
        <w:t xml:space="preserve">аботной </w:t>
      </w:r>
      <w:r w:rsidR="00807F8D" w:rsidRPr="002322D9">
        <w:t>плат</w:t>
      </w:r>
      <w:r w:rsidR="00807F8D">
        <w:t>ы</w:t>
      </w:r>
      <w:r w:rsidR="00807F8D" w:rsidRPr="002322D9">
        <w:t xml:space="preserve"> работников, определены действующими в Российской Федерации </w:t>
      </w:r>
      <w:r w:rsidR="00807F8D" w:rsidRPr="002322D9">
        <w:rPr>
          <w:bCs/>
        </w:rPr>
        <w:t>инструкциями, указаниями, принятыми федеральными органами.</w:t>
      </w:r>
      <w:r w:rsidR="00807F8D" w:rsidRPr="002322D9">
        <w:t xml:space="preserve"> </w:t>
      </w:r>
    </w:p>
    <w:p w:rsidR="00A37C67" w:rsidRPr="00885D16" w:rsidRDefault="00E257CB" w:rsidP="00807F8D">
      <w:pPr>
        <w:autoSpaceDE w:val="0"/>
        <w:autoSpaceDN w:val="0"/>
        <w:adjustRightInd w:val="0"/>
        <w:ind w:firstLine="708"/>
        <w:jc w:val="both"/>
        <w:rPr>
          <w:b/>
          <w:color w:val="000000"/>
        </w:rPr>
      </w:pPr>
      <w:r>
        <w:t xml:space="preserve">  </w:t>
      </w:r>
    </w:p>
    <w:p w:rsidR="00CF4B07" w:rsidRDefault="00CF4B07" w:rsidP="00CF4B07">
      <w:pPr>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p>
    <w:p w:rsidR="00A37C67" w:rsidRDefault="00981D18" w:rsidP="00C2725B">
      <w:pPr>
        <w:ind w:firstLine="709"/>
        <w:jc w:val="both"/>
      </w:pPr>
      <w:r>
        <w:t>В</w:t>
      </w:r>
      <w:r w:rsidRPr="00B32F68">
        <w:t xml:space="preserve"> целях </w:t>
      </w:r>
      <w:r>
        <w:t xml:space="preserve">совершенствования бюджетного процесса и </w:t>
      </w:r>
      <w:r w:rsidRPr="00B32F68">
        <w:t xml:space="preserve">устранения </w:t>
      </w:r>
      <w:r w:rsidR="00262079">
        <w:t>выявленных</w:t>
      </w:r>
      <w:r w:rsidRPr="00B32F68">
        <w:t xml:space="preserve"> нарушений</w:t>
      </w:r>
      <w:r>
        <w:t>,</w:t>
      </w:r>
      <w:r w:rsidRPr="00B32F68">
        <w:t xml:space="preserve"> недостатков </w:t>
      </w:r>
      <w:r w:rsidR="00A577A0" w:rsidRPr="003A24CF">
        <w:t>Департамент</w:t>
      </w:r>
      <w:r w:rsidR="00A37C67">
        <w:t>у</w:t>
      </w:r>
      <w:r w:rsidR="00A577A0" w:rsidRPr="003A24CF">
        <w:t xml:space="preserve"> </w:t>
      </w:r>
      <w:r w:rsidR="00A577A0" w:rsidRPr="003A24CF">
        <w:rPr>
          <w:bCs/>
        </w:rPr>
        <w:t xml:space="preserve">промышленности и развития предпринимательства </w:t>
      </w:r>
      <w:r w:rsidR="00A37C67">
        <w:t>предложено:</w:t>
      </w:r>
    </w:p>
    <w:p w:rsidR="00981D18" w:rsidRDefault="008805D8" w:rsidP="00262079">
      <w:pPr>
        <w:ind w:firstLine="709"/>
        <w:jc w:val="both"/>
        <w:rPr>
          <w:rFonts w:eastAsia="Calibri"/>
          <w:bCs/>
          <w:color w:val="000000"/>
        </w:rPr>
      </w:pPr>
      <w:r>
        <w:t xml:space="preserve">- </w:t>
      </w:r>
      <w:r w:rsidR="00981D18" w:rsidRPr="00D76F53">
        <w:t>разработать предложения для Администрации Томской области по совершенствованию нормативн</w:t>
      </w:r>
      <w:r w:rsidR="00981D18">
        <w:t>ых</w:t>
      </w:r>
      <w:r w:rsidR="00981D18" w:rsidRPr="00D76F53">
        <w:t xml:space="preserve"> правов</w:t>
      </w:r>
      <w:r w:rsidR="00981D18">
        <w:t>ых актов</w:t>
      </w:r>
      <w:r w:rsidR="00981D18" w:rsidRPr="00D76F53">
        <w:t xml:space="preserve"> в сфере </w:t>
      </w:r>
      <w:r w:rsidR="00981D18">
        <w:rPr>
          <w:rFonts w:eastAsia="Calibri"/>
          <w:bCs/>
        </w:rPr>
        <w:t xml:space="preserve">развития </w:t>
      </w:r>
      <w:r w:rsidR="00981D18" w:rsidRPr="00B52818">
        <w:t>малого и среднего предпринимательства</w:t>
      </w:r>
      <w:r w:rsidR="00981D18" w:rsidRPr="0027168C">
        <w:rPr>
          <w:rFonts w:eastAsia="Calibri"/>
          <w:bCs/>
        </w:rPr>
        <w:t xml:space="preserve"> </w:t>
      </w:r>
      <w:r w:rsidR="00981D18">
        <w:t>в части</w:t>
      </w:r>
      <w:r w:rsidR="00981D18">
        <w:rPr>
          <w:bCs/>
          <w:lang w:eastAsia="en-US"/>
        </w:rPr>
        <w:t>:</w:t>
      </w:r>
      <w:r w:rsidR="00981D18">
        <w:t xml:space="preserve"> установления</w:t>
      </w:r>
      <w:r w:rsidR="00981D18" w:rsidRPr="008767D5">
        <w:t xml:space="preserve"> поряд</w:t>
      </w:r>
      <w:r w:rsidR="00981D18">
        <w:t>ка</w:t>
      </w:r>
      <w:r w:rsidR="00981D18" w:rsidRPr="008767D5">
        <w:t xml:space="preserve"> определения</w:t>
      </w:r>
      <w:r w:rsidR="00981D18">
        <w:t xml:space="preserve"> (</w:t>
      </w:r>
      <w:r w:rsidR="00981D18" w:rsidRPr="008767D5">
        <w:t>требовани</w:t>
      </w:r>
      <w:r w:rsidR="00981D18">
        <w:t>й</w:t>
      </w:r>
      <w:r w:rsidR="00981D18" w:rsidRPr="008767D5">
        <w:t xml:space="preserve"> к расчету</w:t>
      </w:r>
      <w:r w:rsidR="00981D18">
        <w:t>) предусмотренных показателей, явля</w:t>
      </w:r>
      <w:r w:rsidR="00981D18">
        <w:t>ю</w:t>
      </w:r>
      <w:r w:rsidR="00981D18">
        <w:t>щихся основой для оценки эффективности осуществления расходов, источником финансового обеспечения которых являются бюджетные субсидии - в целях устранения правовой неопределе</w:t>
      </w:r>
      <w:r w:rsidR="00981D18">
        <w:t>н</w:t>
      </w:r>
      <w:r w:rsidR="00981D18">
        <w:t>ности при их расчете;</w:t>
      </w:r>
      <w:r w:rsidR="00981D18" w:rsidRPr="00AB475B">
        <w:t xml:space="preserve"> </w:t>
      </w:r>
      <w:proofErr w:type="gramStart"/>
      <w:r w:rsidR="00981D18" w:rsidRPr="00AB475B">
        <w:t xml:space="preserve">уточнения формы Анкеты получателя субсидии, предоставляемой в течение двух календарных лет, следующих за годом получения субсидии </w:t>
      </w:r>
      <w:r w:rsidR="00981D18">
        <w:t>(в том числе в части  отражения фактических значений показателей); дополнения обязательных положений, которые должен с</w:t>
      </w:r>
      <w:r w:rsidR="00981D18">
        <w:t>о</w:t>
      </w:r>
      <w:r w:rsidR="00981D18">
        <w:t>держать договор, заключаемый между Департаментом и получателем субсидии,</w:t>
      </w:r>
      <w:r w:rsidR="00981D18" w:rsidRPr="00925696">
        <w:t xml:space="preserve"> </w:t>
      </w:r>
      <w:r w:rsidR="00981D18">
        <w:t>конкретной о</w:t>
      </w:r>
      <w:r w:rsidR="00981D18">
        <w:t>т</w:t>
      </w:r>
      <w:r w:rsidR="00981D18">
        <w:t>ветственностью субъекта МСП - получателя поддержки за достоверность предоставленных отче</w:t>
      </w:r>
      <w:r w:rsidR="00981D18">
        <w:t>т</w:t>
      </w:r>
      <w:r w:rsidR="00981D18">
        <w:t>ных данных;</w:t>
      </w:r>
      <w:proofErr w:type="gramEnd"/>
      <w:r w:rsidR="00981D18">
        <w:t xml:space="preserve"> устранения</w:t>
      </w:r>
      <w:r w:rsidR="00981D18" w:rsidRPr="00622004">
        <w:rPr>
          <w:rFonts w:eastAsia="Calibri"/>
          <w:bCs/>
        </w:rPr>
        <w:t xml:space="preserve"> внутренн</w:t>
      </w:r>
      <w:r w:rsidR="00981D18">
        <w:rPr>
          <w:rFonts w:eastAsia="Calibri"/>
          <w:bCs/>
        </w:rPr>
        <w:t>ей</w:t>
      </w:r>
      <w:r w:rsidR="00981D18" w:rsidRPr="00622004">
        <w:rPr>
          <w:rFonts w:eastAsia="Calibri"/>
          <w:bCs/>
        </w:rPr>
        <w:t xml:space="preserve"> несогласованност</w:t>
      </w:r>
      <w:r w:rsidR="00981D18">
        <w:rPr>
          <w:rFonts w:eastAsia="Calibri"/>
          <w:bCs/>
        </w:rPr>
        <w:t>и</w:t>
      </w:r>
      <w:r w:rsidR="00981D18" w:rsidRPr="00622004">
        <w:rPr>
          <w:rFonts w:eastAsia="Calibri"/>
          <w:bCs/>
        </w:rPr>
        <w:t xml:space="preserve"> </w:t>
      </w:r>
      <w:r w:rsidR="00981D18">
        <w:rPr>
          <w:rFonts w:eastAsia="Calibri"/>
          <w:bCs/>
          <w:color w:val="000000"/>
        </w:rPr>
        <w:t xml:space="preserve">между </w:t>
      </w:r>
      <w:r w:rsidR="00981D18" w:rsidRPr="00622004">
        <w:rPr>
          <w:rFonts w:eastAsia="Calibri"/>
          <w:bCs/>
          <w:color w:val="000000"/>
        </w:rPr>
        <w:t>абз</w:t>
      </w:r>
      <w:r w:rsidR="00981D18">
        <w:rPr>
          <w:rFonts w:eastAsia="Calibri"/>
          <w:bCs/>
          <w:color w:val="000000"/>
        </w:rPr>
        <w:t xml:space="preserve">ацами </w:t>
      </w:r>
      <w:r w:rsidR="00981D18" w:rsidRPr="00622004">
        <w:rPr>
          <w:rFonts w:eastAsia="Calibri"/>
          <w:bCs/>
          <w:color w:val="000000"/>
        </w:rPr>
        <w:t>1 и 2 п</w:t>
      </w:r>
      <w:r w:rsidR="00981D18">
        <w:rPr>
          <w:rFonts w:eastAsia="Calibri"/>
          <w:bCs/>
          <w:color w:val="000000"/>
        </w:rPr>
        <w:t>ункта</w:t>
      </w:r>
      <w:r w:rsidR="00981D18" w:rsidRPr="00622004">
        <w:rPr>
          <w:rFonts w:eastAsia="Calibri"/>
          <w:bCs/>
          <w:color w:val="000000"/>
        </w:rPr>
        <w:t xml:space="preserve"> </w:t>
      </w:r>
      <w:r w:rsidR="00981D18">
        <w:rPr>
          <w:rFonts w:eastAsia="Calibri"/>
          <w:bCs/>
          <w:color w:val="000000"/>
        </w:rPr>
        <w:t>13</w:t>
      </w:r>
      <w:r w:rsidR="00981D18" w:rsidRPr="00622004">
        <w:rPr>
          <w:rFonts w:eastAsia="Calibri"/>
          <w:bCs/>
          <w:color w:val="000000"/>
        </w:rPr>
        <w:t xml:space="preserve"> </w:t>
      </w:r>
      <w:r w:rsidR="00981D18" w:rsidRPr="00622004">
        <w:rPr>
          <w:rFonts w:eastAsia="Calibri"/>
          <w:bCs/>
        </w:rPr>
        <w:t>Полож</w:t>
      </w:r>
      <w:r w:rsidR="00981D18" w:rsidRPr="00622004">
        <w:rPr>
          <w:rFonts w:eastAsia="Calibri"/>
          <w:bCs/>
        </w:rPr>
        <w:t>е</w:t>
      </w:r>
      <w:r w:rsidR="00981D18" w:rsidRPr="00622004">
        <w:rPr>
          <w:rFonts w:eastAsia="Calibri"/>
          <w:bCs/>
        </w:rPr>
        <w:t xml:space="preserve">ния </w:t>
      </w:r>
      <w:r w:rsidR="00981D18">
        <w:rPr>
          <w:rFonts w:eastAsia="Calibri"/>
          <w:bCs/>
        </w:rPr>
        <w:t xml:space="preserve">№ 170а </w:t>
      </w:r>
      <w:r w:rsidR="00981D18" w:rsidRPr="00622004">
        <w:rPr>
          <w:rFonts w:eastAsia="Calibri"/>
          <w:bCs/>
          <w:color w:val="000000"/>
        </w:rPr>
        <w:t>(в ред.</w:t>
      </w:r>
      <w:r w:rsidR="00981D18">
        <w:rPr>
          <w:rFonts w:eastAsia="Calibri"/>
          <w:bCs/>
          <w:color w:val="000000"/>
        </w:rPr>
        <w:t xml:space="preserve"> от 01.</w:t>
      </w:r>
      <w:r w:rsidR="00981D18" w:rsidRPr="00622004">
        <w:rPr>
          <w:rFonts w:eastAsia="Calibri"/>
          <w:bCs/>
          <w:color w:val="000000"/>
        </w:rPr>
        <w:t>11.2017)</w:t>
      </w:r>
      <w:r w:rsidR="00981D18">
        <w:rPr>
          <w:rFonts w:eastAsia="Calibri"/>
          <w:bCs/>
          <w:color w:val="000000"/>
        </w:rPr>
        <w:t xml:space="preserve">, </w:t>
      </w:r>
      <w:r w:rsidR="00981D18" w:rsidRPr="00622004">
        <w:rPr>
          <w:rFonts w:eastAsia="Calibri"/>
          <w:bCs/>
          <w:color w:val="000000"/>
        </w:rPr>
        <w:t>допуска</w:t>
      </w:r>
      <w:r w:rsidR="00981D18">
        <w:rPr>
          <w:rFonts w:eastAsia="Calibri"/>
          <w:bCs/>
          <w:color w:val="000000"/>
        </w:rPr>
        <w:t>ющей</w:t>
      </w:r>
      <w:r w:rsidR="00981D18" w:rsidRPr="00622004">
        <w:rPr>
          <w:rFonts w:eastAsia="Calibri"/>
          <w:bCs/>
          <w:color w:val="000000"/>
        </w:rPr>
        <w:t xml:space="preserve"> неоднозначное толкование</w:t>
      </w:r>
      <w:r w:rsidR="00981D18">
        <w:rPr>
          <w:rFonts w:eastAsia="Calibri"/>
          <w:bCs/>
          <w:color w:val="000000"/>
        </w:rPr>
        <w:t>;</w:t>
      </w:r>
    </w:p>
    <w:p w:rsidR="00981D18" w:rsidRPr="0000437B" w:rsidRDefault="00981D18" w:rsidP="00981D18">
      <w:pPr>
        <w:ind w:firstLine="720"/>
        <w:jc w:val="both"/>
        <w:rPr>
          <w:bCs/>
          <w:lang w:eastAsia="en-US"/>
        </w:rPr>
      </w:pPr>
      <w:r>
        <w:rPr>
          <w:b/>
        </w:rPr>
        <w:t xml:space="preserve">- </w:t>
      </w:r>
      <w:r>
        <w:t>о</w:t>
      </w:r>
      <w:r w:rsidRPr="0000437B">
        <w:t xml:space="preserve">беспечить </w:t>
      </w:r>
      <w:r w:rsidRPr="0000437B">
        <w:rPr>
          <w:rFonts w:eastAsia="Calibri"/>
          <w:bCs/>
        </w:rPr>
        <w:t xml:space="preserve">согласованность показателей, предусмотренных Положениями </w:t>
      </w:r>
      <w:r w:rsidRPr="0000437B">
        <w:rPr>
          <w:bCs/>
          <w:lang w:eastAsia="en-US"/>
        </w:rPr>
        <w:t>о предоставл</w:t>
      </w:r>
      <w:r w:rsidRPr="0000437B">
        <w:rPr>
          <w:bCs/>
          <w:lang w:eastAsia="en-US"/>
        </w:rPr>
        <w:t>е</w:t>
      </w:r>
      <w:r w:rsidRPr="0000437B">
        <w:rPr>
          <w:bCs/>
          <w:lang w:eastAsia="en-US"/>
        </w:rPr>
        <w:t xml:space="preserve">нии субсидий субъектам МСП (в том числе </w:t>
      </w:r>
      <w:r w:rsidRPr="0000437B">
        <w:rPr>
          <w:rFonts w:eastAsia="Calibri"/>
          <w:bCs/>
          <w:color w:val="000000"/>
        </w:rPr>
        <w:t>в составе заявки для участия в конкурсном отборе</w:t>
      </w:r>
      <w:r w:rsidRPr="0000437B">
        <w:rPr>
          <w:bCs/>
          <w:lang w:eastAsia="en-US"/>
        </w:rPr>
        <w:t xml:space="preserve">, в Анкете получателя субсидии, в условиях предоставления субсидии), </w:t>
      </w:r>
      <w:r w:rsidRPr="0000437B">
        <w:rPr>
          <w:rFonts w:eastAsia="Calibri"/>
          <w:bCs/>
        </w:rPr>
        <w:t xml:space="preserve">с показателями, </w:t>
      </w:r>
      <w:r w:rsidRPr="0000437B">
        <w:rPr>
          <w:rFonts w:eastAsia="Calibri"/>
          <w:bCs/>
          <w:color w:val="000000"/>
        </w:rPr>
        <w:t>указанными в</w:t>
      </w:r>
      <w:r w:rsidRPr="0000437B">
        <w:rPr>
          <w:rFonts w:eastAsia="Calibri"/>
          <w:bCs/>
        </w:rPr>
        <w:t xml:space="preserve"> договоре о предоставлении субсидии (включенными в Ожидаемые результаты предоставления субсидии, в Отчет о достижении ожидаемых результатов)</w:t>
      </w:r>
      <w:r>
        <w:rPr>
          <w:rFonts w:eastAsia="Calibri"/>
          <w:bCs/>
        </w:rPr>
        <w:t>;</w:t>
      </w:r>
      <w:r w:rsidRPr="0000437B">
        <w:t xml:space="preserve"> </w:t>
      </w:r>
    </w:p>
    <w:p w:rsidR="00981D18" w:rsidRPr="00C35A37" w:rsidRDefault="00981D18" w:rsidP="00981D18">
      <w:pPr>
        <w:pStyle w:val="af4"/>
        <w:tabs>
          <w:tab w:val="left" w:pos="709"/>
        </w:tabs>
        <w:ind w:left="0"/>
        <w:jc w:val="both"/>
        <w:rPr>
          <w:bCs w:val="0"/>
          <w:sz w:val="24"/>
        </w:rPr>
      </w:pPr>
      <w:r w:rsidRPr="00FB1381">
        <w:rPr>
          <w:b/>
          <w:iCs/>
          <w:sz w:val="24"/>
        </w:rPr>
        <w:lastRenderedPageBreak/>
        <w:tab/>
      </w:r>
      <w:r>
        <w:rPr>
          <w:iCs/>
          <w:sz w:val="24"/>
        </w:rPr>
        <w:t>- в</w:t>
      </w:r>
      <w:r w:rsidRPr="00FB1381">
        <w:rPr>
          <w:iCs/>
          <w:sz w:val="24"/>
        </w:rPr>
        <w:t xml:space="preserve">нести изменения в </w:t>
      </w:r>
      <w:r w:rsidRPr="00FB1381">
        <w:rPr>
          <w:sz w:val="24"/>
        </w:rPr>
        <w:t xml:space="preserve">действующие </w:t>
      </w:r>
      <w:r w:rsidRPr="00FB1381">
        <w:rPr>
          <w:iCs/>
          <w:sz w:val="24"/>
        </w:rPr>
        <w:t>договоры о предоставлении субсиди</w:t>
      </w:r>
      <w:r>
        <w:rPr>
          <w:iCs/>
          <w:sz w:val="24"/>
        </w:rPr>
        <w:t>и</w:t>
      </w:r>
      <w:r w:rsidRPr="00FB1381">
        <w:rPr>
          <w:sz w:val="24"/>
        </w:rPr>
        <w:t xml:space="preserve"> </w:t>
      </w:r>
      <w:r>
        <w:rPr>
          <w:sz w:val="24"/>
        </w:rPr>
        <w:t>(</w:t>
      </w:r>
      <w:r w:rsidRPr="00FB1381">
        <w:rPr>
          <w:sz w:val="24"/>
        </w:rPr>
        <w:t>в части указания точн</w:t>
      </w:r>
      <w:r>
        <w:rPr>
          <w:sz w:val="24"/>
        </w:rPr>
        <w:t>ых сведений о</w:t>
      </w:r>
      <w:r w:rsidRPr="00FB1381">
        <w:rPr>
          <w:sz w:val="24"/>
        </w:rPr>
        <w:t xml:space="preserve"> дат</w:t>
      </w:r>
      <w:r>
        <w:rPr>
          <w:sz w:val="24"/>
        </w:rPr>
        <w:t>е</w:t>
      </w:r>
      <w:r w:rsidRPr="00FB1381">
        <w:rPr>
          <w:sz w:val="24"/>
        </w:rPr>
        <w:t xml:space="preserve"> </w:t>
      </w:r>
      <w:r w:rsidRPr="00FB1381">
        <w:rPr>
          <w:bCs w:val="0"/>
          <w:sz w:val="24"/>
        </w:rPr>
        <w:t>протокол</w:t>
      </w:r>
      <w:r>
        <w:rPr>
          <w:bCs w:val="0"/>
          <w:sz w:val="24"/>
        </w:rPr>
        <w:t>ов</w:t>
      </w:r>
      <w:r w:rsidRPr="00FB1381">
        <w:rPr>
          <w:bCs w:val="0"/>
          <w:sz w:val="24"/>
        </w:rPr>
        <w:t xml:space="preserve"> заседания комиссии по предоставлению субсиди</w:t>
      </w:r>
      <w:r>
        <w:rPr>
          <w:bCs w:val="0"/>
          <w:sz w:val="24"/>
        </w:rPr>
        <w:t>и, об</w:t>
      </w:r>
      <w:r w:rsidRPr="00FB1381">
        <w:rPr>
          <w:bCs w:val="0"/>
          <w:sz w:val="24"/>
        </w:rPr>
        <w:t xml:space="preserve"> исто</w:t>
      </w:r>
      <w:r w:rsidRPr="00FB1381">
        <w:rPr>
          <w:bCs w:val="0"/>
          <w:sz w:val="24"/>
        </w:rPr>
        <w:t>ч</w:t>
      </w:r>
      <w:r w:rsidRPr="00FB1381">
        <w:rPr>
          <w:bCs w:val="0"/>
          <w:sz w:val="24"/>
        </w:rPr>
        <w:t>ник</w:t>
      </w:r>
      <w:r>
        <w:rPr>
          <w:bCs w:val="0"/>
          <w:sz w:val="24"/>
        </w:rPr>
        <w:t>ах</w:t>
      </w:r>
      <w:r w:rsidRPr="00FB1381">
        <w:rPr>
          <w:bCs w:val="0"/>
          <w:sz w:val="24"/>
        </w:rPr>
        <w:t xml:space="preserve"> финансирования</w:t>
      </w:r>
      <w:r>
        <w:rPr>
          <w:bCs w:val="0"/>
          <w:sz w:val="24"/>
        </w:rPr>
        <w:t>, у</w:t>
      </w:r>
      <w:r>
        <w:rPr>
          <w:sz w:val="24"/>
        </w:rPr>
        <w:t>стран</w:t>
      </w:r>
      <w:r w:rsidR="00262079">
        <w:rPr>
          <w:sz w:val="24"/>
        </w:rPr>
        <w:t>ения</w:t>
      </w:r>
      <w:r>
        <w:rPr>
          <w:sz w:val="24"/>
        </w:rPr>
        <w:t xml:space="preserve"> противоречи</w:t>
      </w:r>
      <w:r w:rsidR="00262079">
        <w:rPr>
          <w:sz w:val="24"/>
        </w:rPr>
        <w:t>я</w:t>
      </w:r>
      <w:r>
        <w:rPr>
          <w:sz w:val="24"/>
        </w:rPr>
        <w:t xml:space="preserve"> в условиях ряда действующих договоров в </w:t>
      </w:r>
      <w:r w:rsidR="00AF378B">
        <w:rPr>
          <w:sz w:val="24"/>
        </w:rPr>
        <w:t>о</w:t>
      </w:r>
      <w:r w:rsidR="00AF378B">
        <w:rPr>
          <w:sz w:val="24"/>
        </w:rPr>
        <w:t>т</w:t>
      </w:r>
      <w:r w:rsidR="00AF378B">
        <w:rPr>
          <w:sz w:val="24"/>
        </w:rPr>
        <w:t>ношении</w:t>
      </w:r>
      <w:r>
        <w:rPr>
          <w:sz w:val="24"/>
        </w:rPr>
        <w:t xml:space="preserve"> предоставления первого Отчета о достижении ожидаемых результатов </w:t>
      </w:r>
      <w:r w:rsidR="00126F38">
        <w:rPr>
          <w:sz w:val="24"/>
        </w:rPr>
        <w:t xml:space="preserve">- </w:t>
      </w:r>
      <w:r>
        <w:rPr>
          <w:sz w:val="24"/>
        </w:rPr>
        <w:t>за отчетный квартал, на который установлены значения показателей</w:t>
      </w:r>
      <w:r w:rsidRPr="00C35A37">
        <w:rPr>
          <w:sz w:val="24"/>
        </w:rPr>
        <w:t>)</w:t>
      </w:r>
      <w:r w:rsidR="000E4D54">
        <w:rPr>
          <w:sz w:val="24"/>
        </w:rPr>
        <w:t>;</w:t>
      </w:r>
    </w:p>
    <w:p w:rsidR="00981D18" w:rsidRPr="00AC0E16" w:rsidRDefault="000E4D54" w:rsidP="00981D18">
      <w:pPr>
        <w:autoSpaceDE w:val="0"/>
        <w:autoSpaceDN w:val="0"/>
        <w:adjustRightInd w:val="0"/>
        <w:ind w:firstLine="709"/>
        <w:jc w:val="both"/>
      </w:pPr>
      <w:proofErr w:type="gramStart"/>
      <w:r w:rsidRPr="000E4D54">
        <w:t>- о</w:t>
      </w:r>
      <w:r w:rsidR="00981D18">
        <w:rPr>
          <w:iCs/>
        </w:rPr>
        <w:t>рганизовать документальный учет поступления</w:t>
      </w:r>
      <w:r w:rsidR="00981D18" w:rsidRPr="009B570D">
        <w:t xml:space="preserve"> </w:t>
      </w:r>
      <w:r w:rsidR="00981D18">
        <w:t xml:space="preserve">в Департамент </w:t>
      </w:r>
      <w:r w:rsidR="00981D18" w:rsidRPr="009B570D">
        <w:t>Отчетов, Анкет получат</w:t>
      </w:r>
      <w:r w:rsidR="00981D18" w:rsidRPr="009B570D">
        <w:t>е</w:t>
      </w:r>
      <w:r w:rsidR="00981D18" w:rsidRPr="009B570D">
        <w:t>лей поддержки</w:t>
      </w:r>
      <w:r w:rsidR="00981D18">
        <w:t>, а также</w:t>
      </w:r>
      <w:r w:rsidR="00981D18" w:rsidRPr="009B570D">
        <w:t xml:space="preserve"> </w:t>
      </w:r>
      <w:r w:rsidR="00981D18" w:rsidRPr="00FB1381">
        <w:rPr>
          <w:iCs/>
        </w:rPr>
        <w:t>надежн</w:t>
      </w:r>
      <w:r w:rsidR="00981D18">
        <w:rPr>
          <w:iCs/>
        </w:rPr>
        <w:t xml:space="preserve">ую </w:t>
      </w:r>
      <w:r w:rsidR="00981D18" w:rsidRPr="00FB1381">
        <w:rPr>
          <w:iCs/>
        </w:rPr>
        <w:t>систем</w:t>
      </w:r>
      <w:r w:rsidR="00981D18">
        <w:rPr>
          <w:iCs/>
        </w:rPr>
        <w:t>у</w:t>
      </w:r>
      <w:r w:rsidR="00981D18" w:rsidRPr="00FB1381">
        <w:rPr>
          <w:iCs/>
        </w:rPr>
        <w:t xml:space="preserve"> контроля за </w:t>
      </w:r>
      <w:r w:rsidR="00981D18">
        <w:t xml:space="preserve">соблюдением получателями субсидий условий, целей и порядка, установленных при их предоставлении (за </w:t>
      </w:r>
      <w:r w:rsidR="00981D18" w:rsidRPr="00FB1381">
        <w:rPr>
          <w:iCs/>
        </w:rPr>
        <w:t xml:space="preserve">реализацией </w:t>
      </w:r>
      <w:r w:rsidR="00981D18">
        <w:rPr>
          <w:iCs/>
        </w:rPr>
        <w:t>проектов</w:t>
      </w:r>
      <w:r w:rsidR="00981D18" w:rsidRPr="00FB1381">
        <w:rPr>
          <w:iCs/>
        </w:rPr>
        <w:t xml:space="preserve"> суб</w:t>
      </w:r>
      <w:r w:rsidR="00981D18" w:rsidRPr="00FB1381">
        <w:rPr>
          <w:iCs/>
        </w:rPr>
        <w:t>ъ</w:t>
      </w:r>
      <w:r w:rsidR="00981D18" w:rsidRPr="00FB1381">
        <w:rPr>
          <w:iCs/>
        </w:rPr>
        <w:t>ект</w:t>
      </w:r>
      <w:r w:rsidR="00981D18">
        <w:rPr>
          <w:iCs/>
        </w:rPr>
        <w:t>ов</w:t>
      </w:r>
      <w:r w:rsidR="00981D18" w:rsidRPr="00FB1381">
        <w:rPr>
          <w:iCs/>
        </w:rPr>
        <w:t xml:space="preserve"> МСП</w:t>
      </w:r>
      <w:r w:rsidR="00981D18">
        <w:rPr>
          <w:iCs/>
        </w:rPr>
        <w:t xml:space="preserve"> </w:t>
      </w:r>
      <w:r w:rsidR="00981D18" w:rsidRPr="00FB1381">
        <w:rPr>
          <w:iCs/>
        </w:rPr>
        <w:t xml:space="preserve">и </w:t>
      </w:r>
      <w:r w:rsidR="00981D18">
        <w:rPr>
          <w:iCs/>
        </w:rPr>
        <w:t>достижением</w:t>
      </w:r>
      <w:r w:rsidR="00981D18" w:rsidRPr="00FB1381">
        <w:rPr>
          <w:iCs/>
        </w:rPr>
        <w:t xml:space="preserve"> </w:t>
      </w:r>
      <w:r w:rsidR="00981D18" w:rsidRPr="00FB1381">
        <w:t>ожидаемых результатов предоставления субсидий</w:t>
      </w:r>
      <w:r w:rsidR="00981D18">
        <w:t>)</w:t>
      </w:r>
      <w:r w:rsidR="00981D18" w:rsidRPr="00FB1381">
        <w:rPr>
          <w:iCs/>
        </w:rPr>
        <w:t>, п</w:t>
      </w:r>
      <w:r w:rsidR="00981D18" w:rsidRPr="00FB1381">
        <w:t>ринять локальны</w:t>
      </w:r>
      <w:r w:rsidR="008A5BFA">
        <w:t xml:space="preserve">е </w:t>
      </w:r>
      <w:r w:rsidR="00981D18" w:rsidRPr="00FB1381">
        <w:t xml:space="preserve"> акт</w:t>
      </w:r>
      <w:r w:rsidR="00981D18">
        <w:t>ы, документ</w:t>
      </w:r>
      <w:r w:rsidR="008A5BFA">
        <w:t>ы</w:t>
      </w:r>
      <w:r w:rsidR="00981D18" w:rsidRPr="00FB1381">
        <w:t>, способств</w:t>
      </w:r>
      <w:r w:rsidR="00981D18">
        <w:t>ующие</w:t>
      </w:r>
      <w:r w:rsidR="00981D18" w:rsidRPr="00FB1381">
        <w:t xml:space="preserve"> осуществлению </w:t>
      </w:r>
      <w:r w:rsidR="000358BD" w:rsidRPr="00FB1381">
        <w:t>Департамент</w:t>
      </w:r>
      <w:r w:rsidR="000358BD">
        <w:t>ом</w:t>
      </w:r>
      <w:r w:rsidR="000358BD">
        <w:rPr>
          <w:iCs/>
        </w:rPr>
        <w:t xml:space="preserve"> </w:t>
      </w:r>
      <w:r w:rsidR="00981D18">
        <w:rPr>
          <w:iCs/>
        </w:rPr>
        <w:t>качественного</w:t>
      </w:r>
      <w:r w:rsidR="00981D18" w:rsidRPr="00AC0E16">
        <w:t xml:space="preserve"> контроля за </w:t>
      </w:r>
      <w:r w:rsidR="00981D18">
        <w:t>с</w:t>
      </w:r>
      <w:r w:rsidR="00981D18">
        <w:t>о</w:t>
      </w:r>
      <w:r w:rsidR="00981D18">
        <w:t>блюдением</w:t>
      </w:r>
      <w:r w:rsidR="00981D18" w:rsidRPr="00AC0E16">
        <w:t xml:space="preserve"> </w:t>
      </w:r>
      <w:r w:rsidR="00981D18" w:rsidRPr="00AC0E16">
        <w:rPr>
          <w:bCs/>
        </w:rPr>
        <w:t>субъектами МСП</w:t>
      </w:r>
      <w:r w:rsidR="00981D18" w:rsidRPr="00AC0E16">
        <w:rPr>
          <w:iCs/>
        </w:rPr>
        <w:t xml:space="preserve"> </w:t>
      </w:r>
      <w:r w:rsidR="00981D18">
        <w:rPr>
          <w:iCs/>
        </w:rPr>
        <w:t xml:space="preserve">обязанностей по </w:t>
      </w:r>
      <w:r w:rsidR="00981D18" w:rsidRPr="00AC0E16">
        <w:rPr>
          <w:iCs/>
        </w:rPr>
        <w:t>договор</w:t>
      </w:r>
      <w:r w:rsidR="00981D18">
        <w:rPr>
          <w:iCs/>
        </w:rPr>
        <w:t>ам</w:t>
      </w:r>
      <w:r w:rsidR="00981D18" w:rsidRPr="00AC0E16">
        <w:rPr>
          <w:iCs/>
        </w:rPr>
        <w:t xml:space="preserve"> о предоставлении субсиди</w:t>
      </w:r>
      <w:r w:rsidR="00981D18">
        <w:rPr>
          <w:iCs/>
        </w:rPr>
        <w:t>и</w:t>
      </w:r>
      <w:r>
        <w:rPr>
          <w:iCs/>
        </w:rPr>
        <w:t>;</w:t>
      </w:r>
      <w:proofErr w:type="gramEnd"/>
    </w:p>
    <w:p w:rsidR="00981D18" w:rsidRPr="00126F38" w:rsidRDefault="000E4D54" w:rsidP="00126F38">
      <w:pPr>
        <w:spacing w:line="25" w:lineRule="atLeast"/>
        <w:ind w:firstLine="708"/>
        <w:jc w:val="both"/>
      </w:pPr>
      <w:proofErr w:type="gramStart"/>
      <w:r>
        <w:t>- в</w:t>
      </w:r>
      <w:r w:rsidR="00981D18" w:rsidRPr="00AC0E16">
        <w:t xml:space="preserve"> отношении</w:t>
      </w:r>
      <w:r w:rsidR="00981D18" w:rsidRPr="00AC0E16">
        <w:rPr>
          <w:b/>
        </w:rPr>
        <w:t xml:space="preserve"> </w:t>
      </w:r>
      <w:r w:rsidR="00981D18" w:rsidRPr="00AC0E16">
        <w:rPr>
          <w:bCs/>
        </w:rPr>
        <w:t>субъектов МСП</w:t>
      </w:r>
      <w:r w:rsidR="00981D18" w:rsidRPr="00AC0E16">
        <w:t>, допустивших невыполнение ожидаемых результатов пред</w:t>
      </w:r>
      <w:r w:rsidR="00981D18" w:rsidRPr="00AC0E16">
        <w:t>о</w:t>
      </w:r>
      <w:r w:rsidR="00981D18" w:rsidRPr="00AC0E16">
        <w:t>ставления субсиди</w:t>
      </w:r>
      <w:r w:rsidR="000C39C8">
        <w:t>й</w:t>
      </w:r>
      <w:r w:rsidR="00981D18" w:rsidRPr="00AC0E16">
        <w:t>, количественных характеристик достижения целевых показателей за счет предоставления субсиди</w:t>
      </w:r>
      <w:r w:rsidR="000C39C8">
        <w:t>й</w:t>
      </w:r>
      <w:r w:rsidR="00981D18">
        <w:t xml:space="preserve"> в сроки</w:t>
      </w:r>
      <w:r w:rsidR="00981D18" w:rsidRPr="00AC0E16">
        <w:t>, установленны</w:t>
      </w:r>
      <w:r w:rsidR="00981D18">
        <w:t>е</w:t>
      </w:r>
      <w:r w:rsidR="00981D18" w:rsidRPr="00AC0E16">
        <w:t xml:space="preserve"> </w:t>
      </w:r>
      <w:r w:rsidR="00981D18" w:rsidRPr="00AC0E16">
        <w:rPr>
          <w:iCs/>
        </w:rPr>
        <w:t>договорами о предоставлении субсиди</w:t>
      </w:r>
      <w:r w:rsidR="00981D18">
        <w:rPr>
          <w:iCs/>
        </w:rPr>
        <w:t>и</w:t>
      </w:r>
      <w:r w:rsidR="00981D18" w:rsidRPr="00AC0E16">
        <w:t>, пр</w:t>
      </w:r>
      <w:r w:rsidR="00981D18" w:rsidRPr="00AC0E16">
        <w:t>и</w:t>
      </w:r>
      <w:r w:rsidR="00981D18" w:rsidRPr="00AC0E16">
        <w:t>нять меры в соответствии</w:t>
      </w:r>
      <w:r w:rsidR="00981D18">
        <w:t xml:space="preserve"> с </w:t>
      </w:r>
      <w:r w:rsidR="00981D18" w:rsidRPr="00416147">
        <w:rPr>
          <w:rFonts w:eastAsia="Calibri"/>
          <w:bCs/>
        </w:rPr>
        <w:t>Положения</w:t>
      </w:r>
      <w:r w:rsidR="00B429B2">
        <w:rPr>
          <w:rFonts w:eastAsia="Calibri"/>
          <w:bCs/>
        </w:rPr>
        <w:t>ми</w:t>
      </w:r>
      <w:r w:rsidR="00981D18" w:rsidRPr="00416147">
        <w:rPr>
          <w:rFonts w:eastAsia="Calibri"/>
          <w:bCs/>
        </w:rPr>
        <w:t xml:space="preserve"> </w:t>
      </w:r>
      <w:r w:rsidR="00981D18" w:rsidRPr="006D522B">
        <w:t>№</w:t>
      </w:r>
      <w:r w:rsidR="00121CC4">
        <w:t>№</w:t>
      </w:r>
      <w:r w:rsidR="00981D18" w:rsidRPr="006D522B">
        <w:t xml:space="preserve"> 170а</w:t>
      </w:r>
      <w:r w:rsidR="00121CC4">
        <w:t xml:space="preserve">, </w:t>
      </w:r>
      <w:r w:rsidR="00121CC4" w:rsidRPr="006D522B">
        <w:t>391а</w:t>
      </w:r>
      <w:r w:rsidR="00395667">
        <w:t xml:space="preserve"> </w:t>
      </w:r>
      <w:r w:rsidR="00B429B2">
        <w:t>-</w:t>
      </w:r>
      <w:r w:rsidR="00121CC4">
        <w:t xml:space="preserve"> </w:t>
      </w:r>
      <w:r w:rsidR="008A5BFA">
        <w:t>в части</w:t>
      </w:r>
      <w:r w:rsidR="00121CC4">
        <w:t xml:space="preserve"> внесени</w:t>
      </w:r>
      <w:r w:rsidR="00B429B2">
        <w:t>я</w:t>
      </w:r>
      <w:r w:rsidR="00121CC4">
        <w:t xml:space="preserve"> изменений в де</w:t>
      </w:r>
      <w:r w:rsidR="00121CC4">
        <w:t>й</w:t>
      </w:r>
      <w:r w:rsidR="00121CC4">
        <w:t xml:space="preserve">ствующие  </w:t>
      </w:r>
      <w:r w:rsidR="00121CC4" w:rsidRPr="00AC0E16">
        <w:t>договор</w:t>
      </w:r>
      <w:r w:rsidR="00121CC4">
        <w:t>ы</w:t>
      </w:r>
      <w:r w:rsidR="00121CC4" w:rsidRPr="00AC0E16">
        <w:t xml:space="preserve"> о предоставлении субсидии</w:t>
      </w:r>
      <w:r w:rsidR="00121CC4">
        <w:t xml:space="preserve"> (</w:t>
      </w:r>
      <w:r w:rsidR="00981D18">
        <w:rPr>
          <w:iCs/>
        </w:rPr>
        <w:t>при наличии оснований и документальных по</w:t>
      </w:r>
      <w:r w:rsidR="00981D18">
        <w:rPr>
          <w:iCs/>
        </w:rPr>
        <w:t>д</w:t>
      </w:r>
      <w:r w:rsidR="00981D18">
        <w:rPr>
          <w:iCs/>
        </w:rPr>
        <w:t>тверждений</w:t>
      </w:r>
      <w:r w:rsidR="00121CC4">
        <w:rPr>
          <w:iCs/>
        </w:rPr>
        <w:t>) или их расторжени</w:t>
      </w:r>
      <w:r w:rsidR="00B429B2">
        <w:rPr>
          <w:iCs/>
        </w:rPr>
        <w:t>я</w:t>
      </w:r>
      <w:r w:rsidR="00FB5090">
        <w:rPr>
          <w:iCs/>
        </w:rPr>
        <w:t xml:space="preserve"> и возврате субсидии (её части) в областной</w:t>
      </w:r>
      <w:proofErr w:type="gramEnd"/>
      <w:r w:rsidR="00FB5090">
        <w:rPr>
          <w:iCs/>
        </w:rPr>
        <w:t xml:space="preserve"> бюджет</w:t>
      </w:r>
      <w:r w:rsidR="00981D18">
        <w:rPr>
          <w:iCs/>
        </w:rPr>
        <w:t>.</w:t>
      </w:r>
    </w:p>
    <w:p w:rsidR="00CF4B07" w:rsidRDefault="00CF4B07" w:rsidP="00CF4B07">
      <w:pPr>
        <w:pStyle w:val="a4"/>
        <w:widowControl w:val="0"/>
        <w:tabs>
          <w:tab w:val="left" w:pos="0"/>
          <w:tab w:val="left" w:pos="540"/>
          <w:tab w:val="left" w:pos="720"/>
        </w:tabs>
        <w:jc w:val="both"/>
        <w:rPr>
          <w:b/>
        </w:rPr>
      </w:pPr>
    </w:p>
    <w:p w:rsidR="00CF4B07" w:rsidRDefault="00CF4B07" w:rsidP="00CF4B07">
      <w:pPr>
        <w:pStyle w:val="a4"/>
        <w:widowControl w:val="0"/>
        <w:tabs>
          <w:tab w:val="left" w:pos="0"/>
          <w:tab w:val="left" w:pos="540"/>
          <w:tab w:val="left" w:pos="720"/>
        </w:tabs>
        <w:jc w:val="both"/>
      </w:pPr>
      <w:r w:rsidRPr="00E90A2A">
        <w:rPr>
          <w:b/>
        </w:rPr>
        <w:t>Дополнительные сведения:</w:t>
      </w:r>
      <w:r w:rsidRPr="0063272B">
        <w:t xml:space="preserve"> </w:t>
      </w:r>
    </w:p>
    <w:p w:rsidR="00CF4B07" w:rsidRDefault="00CF4B07" w:rsidP="00CF4B07">
      <w:pPr>
        <w:pStyle w:val="ConsPlusNormal"/>
        <w:tabs>
          <w:tab w:val="left" w:pos="709"/>
        </w:tabs>
        <w:ind w:firstLine="709"/>
        <w:jc w:val="both"/>
        <w:rPr>
          <w:rFonts w:ascii="Times New Roman" w:hAnsi="Times New Roman" w:cs="Times New Roman"/>
          <w:sz w:val="24"/>
          <w:szCs w:val="24"/>
        </w:rPr>
      </w:pPr>
      <w:r w:rsidRPr="00A7318D">
        <w:rPr>
          <w:rFonts w:ascii="Times New Roman" w:hAnsi="Times New Roman" w:cs="Times New Roman"/>
          <w:sz w:val="24"/>
        </w:rPr>
        <w:t xml:space="preserve">Акт проверки подписан </w:t>
      </w:r>
      <w:r>
        <w:rPr>
          <w:rFonts w:ascii="Times New Roman" w:hAnsi="Times New Roman" w:cs="Times New Roman"/>
          <w:sz w:val="24"/>
        </w:rPr>
        <w:t xml:space="preserve">Департаментом с </w:t>
      </w:r>
      <w:r w:rsidRPr="00CF4B07">
        <w:rPr>
          <w:rFonts w:ascii="Times New Roman" w:hAnsi="Times New Roman" w:cs="Times New Roman"/>
          <w:sz w:val="24"/>
          <w:szCs w:val="24"/>
        </w:rPr>
        <w:t>дополнения</w:t>
      </w:r>
      <w:r>
        <w:rPr>
          <w:rFonts w:ascii="Times New Roman" w:hAnsi="Times New Roman" w:cs="Times New Roman"/>
          <w:sz w:val="24"/>
          <w:szCs w:val="24"/>
        </w:rPr>
        <w:t>ми</w:t>
      </w:r>
      <w:r w:rsidRPr="00CF4B07">
        <w:rPr>
          <w:rFonts w:ascii="Times New Roman" w:hAnsi="Times New Roman" w:cs="Times New Roman"/>
          <w:sz w:val="24"/>
          <w:szCs w:val="24"/>
        </w:rPr>
        <w:t xml:space="preserve"> и пояснения</w:t>
      </w:r>
      <w:r>
        <w:rPr>
          <w:rFonts w:ascii="Times New Roman" w:hAnsi="Times New Roman" w:cs="Times New Roman"/>
          <w:sz w:val="24"/>
          <w:szCs w:val="24"/>
        </w:rPr>
        <w:t>ми, рассмотренными Контрольно-счетной палатой</w:t>
      </w:r>
      <w:r w:rsidR="00E5614A">
        <w:rPr>
          <w:rFonts w:ascii="Times New Roman" w:hAnsi="Times New Roman" w:cs="Times New Roman"/>
          <w:sz w:val="24"/>
          <w:szCs w:val="24"/>
        </w:rPr>
        <w:t xml:space="preserve">, </w:t>
      </w:r>
      <w:r>
        <w:rPr>
          <w:rFonts w:ascii="Times New Roman" w:hAnsi="Times New Roman" w:cs="Times New Roman"/>
          <w:sz w:val="24"/>
          <w:szCs w:val="24"/>
        </w:rPr>
        <w:t>основная часть которых не принята</w:t>
      </w:r>
      <w:r w:rsidR="00E5614A">
        <w:rPr>
          <w:rFonts w:ascii="Times New Roman" w:hAnsi="Times New Roman" w:cs="Times New Roman"/>
          <w:sz w:val="24"/>
          <w:szCs w:val="24"/>
        </w:rPr>
        <w:t xml:space="preserve"> в связи с </w:t>
      </w:r>
      <w:r w:rsidR="00C72402">
        <w:rPr>
          <w:rFonts w:ascii="Times New Roman" w:hAnsi="Times New Roman" w:cs="Times New Roman"/>
          <w:sz w:val="24"/>
          <w:szCs w:val="24"/>
        </w:rPr>
        <w:t>отсутствием в них</w:t>
      </w:r>
      <w:r w:rsidR="00E5614A">
        <w:rPr>
          <w:rFonts w:ascii="Times New Roman" w:hAnsi="Times New Roman" w:cs="Times New Roman"/>
          <w:sz w:val="24"/>
          <w:szCs w:val="24"/>
        </w:rPr>
        <w:t xml:space="preserve"> ко</w:t>
      </w:r>
      <w:r w:rsidR="00E5614A">
        <w:rPr>
          <w:rFonts w:ascii="Times New Roman" w:hAnsi="Times New Roman" w:cs="Times New Roman"/>
          <w:sz w:val="24"/>
          <w:szCs w:val="24"/>
        </w:rPr>
        <w:t>н</w:t>
      </w:r>
      <w:r w:rsidR="00E5614A">
        <w:rPr>
          <w:rFonts w:ascii="Times New Roman" w:hAnsi="Times New Roman" w:cs="Times New Roman"/>
          <w:sz w:val="24"/>
          <w:szCs w:val="24"/>
        </w:rPr>
        <w:t>структивного характера</w:t>
      </w:r>
      <w:r w:rsidRPr="00A7318D">
        <w:rPr>
          <w:rFonts w:ascii="Times New Roman" w:hAnsi="Times New Roman" w:cs="Times New Roman"/>
          <w:sz w:val="24"/>
        </w:rPr>
        <w:t>. Для принятия мер по устранению и предупреждению выявленных нар</w:t>
      </w:r>
      <w:r w:rsidRPr="00A7318D">
        <w:rPr>
          <w:rFonts w:ascii="Times New Roman" w:hAnsi="Times New Roman" w:cs="Times New Roman"/>
          <w:sz w:val="24"/>
        </w:rPr>
        <w:t>у</w:t>
      </w:r>
      <w:r w:rsidRPr="00A7318D">
        <w:rPr>
          <w:rFonts w:ascii="Times New Roman" w:hAnsi="Times New Roman" w:cs="Times New Roman"/>
          <w:sz w:val="24"/>
        </w:rPr>
        <w:t>шений и недостатков</w:t>
      </w:r>
      <w:r w:rsidR="00FD34CC">
        <w:rPr>
          <w:rFonts w:ascii="Times New Roman" w:hAnsi="Times New Roman" w:cs="Times New Roman"/>
          <w:sz w:val="24"/>
        </w:rPr>
        <w:t xml:space="preserve">, </w:t>
      </w:r>
      <w:r w:rsidR="00FD34CC" w:rsidRPr="00FD34CC">
        <w:rPr>
          <w:rFonts w:ascii="Times New Roman" w:hAnsi="Times New Roman" w:cs="Times New Roman"/>
          <w:sz w:val="24"/>
          <w:szCs w:val="24"/>
        </w:rPr>
        <w:t>по</w:t>
      </w:r>
      <w:r w:rsidR="00FD34CC" w:rsidRPr="00FD34CC">
        <w:rPr>
          <w:rFonts w:ascii="Times New Roman" w:hAnsi="Times New Roman" w:cs="Times New Roman"/>
          <w:b/>
          <w:sz w:val="24"/>
          <w:szCs w:val="24"/>
        </w:rPr>
        <w:t xml:space="preserve"> </w:t>
      </w:r>
      <w:r w:rsidR="00FD34CC" w:rsidRPr="00FD34CC">
        <w:rPr>
          <w:rFonts w:ascii="Times New Roman" w:hAnsi="Times New Roman" w:cs="Times New Roman"/>
          <w:sz w:val="24"/>
          <w:szCs w:val="24"/>
        </w:rPr>
        <w:t>привлечению к ответственности должностных лиц, виновных в доп</w:t>
      </w:r>
      <w:r w:rsidR="00FD34CC" w:rsidRPr="00FD34CC">
        <w:rPr>
          <w:rFonts w:ascii="Times New Roman" w:hAnsi="Times New Roman" w:cs="Times New Roman"/>
          <w:sz w:val="24"/>
          <w:szCs w:val="24"/>
        </w:rPr>
        <w:t>у</w:t>
      </w:r>
      <w:r w:rsidR="00FD34CC" w:rsidRPr="00FD34CC">
        <w:rPr>
          <w:rFonts w:ascii="Times New Roman" w:hAnsi="Times New Roman" w:cs="Times New Roman"/>
          <w:sz w:val="24"/>
          <w:szCs w:val="24"/>
        </w:rPr>
        <w:t>щенных нарушениях</w:t>
      </w:r>
      <w:r w:rsidR="00FD34CC">
        <w:rPr>
          <w:rFonts w:ascii="Times New Roman" w:hAnsi="Times New Roman" w:cs="Times New Roman"/>
          <w:sz w:val="24"/>
          <w:szCs w:val="24"/>
        </w:rPr>
        <w:t>,</w:t>
      </w:r>
      <w:r w:rsidR="00FD34CC" w:rsidRPr="00FD34CC">
        <w:rPr>
          <w:rFonts w:ascii="Times New Roman" w:hAnsi="Times New Roman" w:cs="Times New Roman"/>
          <w:sz w:val="24"/>
          <w:szCs w:val="24"/>
        </w:rPr>
        <w:t xml:space="preserve"> </w:t>
      </w:r>
      <w:r w:rsidRPr="00A7318D">
        <w:rPr>
          <w:rFonts w:ascii="Times New Roman" w:hAnsi="Times New Roman" w:cs="Times New Roman"/>
          <w:sz w:val="24"/>
        </w:rPr>
        <w:t xml:space="preserve">в адрес </w:t>
      </w:r>
      <w:proofErr w:type="spellStart"/>
      <w:r w:rsidR="00E5614A">
        <w:rPr>
          <w:rFonts w:ascii="Times New Roman" w:hAnsi="Times New Roman" w:cs="Times New Roman"/>
          <w:sz w:val="24"/>
        </w:rPr>
        <w:t>и.о</w:t>
      </w:r>
      <w:proofErr w:type="spellEnd"/>
      <w:r w:rsidR="00E5614A">
        <w:rPr>
          <w:rFonts w:ascii="Times New Roman" w:hAnsi="Times New Roman" w:cs="Times New Roman"/>
          <w:sz w:val="24"/>
        </w:rPr>
        <w:t>. начальника Департамента</w:t>
      </w:r>
      <w:r w:rsidRPr="00A7318D">
        <w:rPr>
          <w:rFonts w:ascii="Times New Roman" w:hAnsi="Times New Roman" w:cs="Times New Roman"/>
        </w:rPr>
        <w:t xml:space="preserve"> </w:t>
      </w:r>
      <w:r w:rsidRPr="00A7318D">
        <w:rPr>
          <w:rFonts w:ascii="Times New Roman" w:hAnsi="Times New Roman" w:cs="Times New Roman"/>
          <w:sz w:val="24"/>
        </w:rPr>
        <w:t>на основании ст. 18 Закона Томской области «О Контрольно-счетной палате Томской области» направлено представление</w:t>
      </w:r>
      <w:r w:rsidR="00E5614A">
        <w:rPr>
          <w:rFonts w:ascii="Times New Roman" w:hAnsi="Times New Roman" w:cs="Times New Roman"/>
          <w:sz w:val="24"/>
        </w:rPr>
        <w:t xml:space="preserve"> (срок и</w:t>
      </w:r>
      <w:r w:rsidR="00E5614A">
        <w:rPr>
          <w:rFonts w:ascii="Times New Roman" w:hAnsi="Times New Roman" w:cs="Times New Roman"/>
          <w:sz w:val="24"/>
        </w:rPr>
        <w:t>с</w:t>
      </w:r>
      <w:r w:rsidR="00E5614A">
        <w:rPr>
          <w:rFonts w:ascii="Times New Roman" w:hAnsi="Times New Roman" w:cs="Times New Roman"/>
          <w:sz w:val="24"/>
        </w:rPr>
        <w:t>полнения - до 01</w:t>
      </w:r>
      <w:r w:rsidRPr="008C0AE6">
        <w:rPr>
          <w:rFonts w:ascii="Times New Roman" w:hAnsi="Times New Roman" w:cs="Times New Roman"/>
          <w:sz w:val="24"/>
          <w:szCs w:val="24"/>
        </w:rPr>
        <w:t>.</w:t>
      </w:r>
      <w:r w:rsidR="00E5614A">
        <w:rPr>
          <w:rFonts w:ascii="Times New Roman" w:hAnsi="Times New Roman" w:cs="Times New Roman"/>
          <w:sz w:val="24"/>
          <w:szCs w:val="24"/>
        </w:rPr>
        <w:t>03.2018 г.)</w:t>
      </w:r>
      <w:r w:rsidRPr="00A7318D">
        <w:rPr>
          <w:rFonts w:ascii="Times New Roman" w:hAnsi="Times New Roman" w:cs="Times New Roman"/>
          <w:sz w:val="24"/>
          <w:szCs w:val="24"/>
        </w:rPr>
        <w:t xml:space="preserve"> </w:t>
      </w:r>
    </w:p>
    <w:p w:rsidR="00F95926" w:rsidRDefault="00F95926" w:rsidP="008858A8">
      <w:pPr>
        <w:pStyle w:val="af4"/>
        <w:widowControl w:val="0"/>
        <w:tabs>
          <w:tab w:val="left" w:pos="0"/>
        </w:tabs>
        <w:autoSpaceDE w:val="0"/>
        <w:autoSpaceDN w:val="0"/>
        <w:adjustRightInd w:val="0"/>
        <w:ind w:left="0" w:right="-1"/>
        <w:jc w:val="both"/>
        <w:rPr>
          <w:sz w:val="24"/>
        </w:rPr>
      </w:pPr>
    </w:p>
    <w:p w:rsidR="00025849" w:rsidRDefault="00025849" w:rsidP="008858A8">
      <w:pPr>
        <w:pStyle w:val="af4"/>
        <w:widowControl w:val="0"/>
        <w:tabs>
          <w:tab w:val="left" w:pos="0"/>
        </w:tabs>
        <w:autoSpaceDE w:val="0"/>
        <w:autoSpaceDN w:val="0"/>
        <w:adjustRightInd w:val="0"/>
        <w:ind w:left="0" w:right="-1"/>
        <w:jc w:val="both"/>
        <w:rPr>
          <w:sz w:val="24"/>
        </w:rPr>
      </w:pPr>
    </w:p>
    <w:p w:rsidR="00797E9D" w:rsidRDefault="00797E9D" w:rsidP="008858A8">
      <w:pPr>
        <w:pStyle w:val="af4"/>
        <w:widowControl w:val="0"/>
        <w:tabs>
          <w:tab w:val="left" w:pos="0"/>
        </w:tabs>
        <w:autoSpaceDE w:val="0"/>
        <w:autoSpaceDN w:val="0"/>
        <w:adjustRightInd w:val="0"/>
        <w:ind w:left="0" w:right="-1"/>
        <w:jc w:val="both"/>
        <w:rPr>
          <w:sz w:val="24"/>
        </w:rPr>
      </w:pPr>
    </w:p>
    <w:p w:rsidR="003C5952" w:rsidRDefault="000A7BF1" w:rsidP="00132DB8">
      <w:pPr>
        <w:rPr>
          <w:rFonts w:cs="Arial"/>
        </w:rPr>
      </w:pPr>
      <w:r>
        <w:rPr>
          <w:rFonts w:cs="Arial"/>
        </w:rPr>
        <w:t xml:space="preserve">Аудитор </w:t>
      </w:r>
    </w:p>
    <w:p w:rsidR="00132DB8" w:rsidRDefault="00132DB8" w:rsidP="00F20B0C">
      <w:pPr>
        <w:rPr>
          <w:rFonts w:cs="Arial"/>
        </w:rPr>
      </w:pPr>
      <w:r>
        <w:rPr>
          <w:rFonts w:cs="Arial"/>
        </w:rPr>
        <w:t xml:space="preserve">Контрольно-счетной палаты                                                                       </w:t>
      </w:r>
      <w:r w:rsidR="00E42496">
        <w:rPr>
          <w:rFonts w:cs="Arial"/>
        </w:rPr>
        <w:t xml:space="preserve">       </w:t>
      </w:r>
      <w:r w:rsidR="003C5952">
        <w:rPr>
          <w:rFonts w:cs="Arial"/>
        </w:rPr>
        <w:t xml:space="preserve">            </w:t>
      </w:r>
      <w:r>
        <w:rPr>
          <w:rFonts w:cs="Arial"/>
        </w:rPr>
        <w:t>Н.К. Дайнеко</w:t>
      </w:r>
    </w:p>
    <w:sectPr w:rsidR="00132DB8" w:rsidSect="00D60965">
      <w:headerReference w:type="even" r:id="rId9"/>
      <w:headerReference w:type="default" r:id="rId10"/>
      <w:pgSz w:w="11906" w:h="16838"/>
      <w:pgMar w:top="1134" w:right="567"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73" w:rsidRDefault="00BB5673">
      <w:r>
        <w:separator/>
      </w:r>
    </w:p>
  </w:endnote>
  <w:endnote w:type="continuationSeparator" w:id="0">
    <w:p w:rsidR="00BB5673" w:rsidRDefault="00B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73" w:rsidRDefault="00BB5673">
      <w:r>
        <w:separator/>
      </w:r>
    </w:p>
  </w:footnote>
  <w:footnote w:type="continuationSeparator" w:id="0">
    <w:p w:rsidR="00BB5673" w:rsidRDefault="00BB5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94" w:rsidRDefault="00DD3394"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3394" w:rsidRDefault="00DD33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94" w:rsidRPr="00F94553" w:rsidRDefault="00DD3394"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45334D">
      <w:rPr>
        <w:rStyle w:val="a6"/>
        <w:noProof/>
        <w:sz w:val="18"/>
        <w:szCs w:val="18"/>
      </w:rPr>
      <w:t>2</w:t>
    </w:r>
    <w:r w:rsidRPr="00F94553">
      <w:rPr>
        <w:rStyle w:val="a6"/>
        <w:sz w:val="18"/>
        <w:szCs w:val="18"/>
      </w:rPr>
      <w:fldChar w:fldCharType="end"/>
    </w:r>
  </w:p>
  <w:p w:rsidR="00DD3394" w:rsidRDefault="00DD33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6537FE"/>
    <w:multiLevelType w:val="hybridMultilevel"/>
    <w:tmpl w:val="7CAC5F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BC4F25"/>
    <w:multiLevelType w:val="hybridMultilevel"/>
    <w:tmpl w:val="57105858"/>
    <w:lvl w:ilvl="0" w:tplc="93D2581C">
      <w:start w:val="1"/>
      <w:numFmt w:val="decimal"/>
      <w:lvlText w:val="%1."/>
      <w:lvlJc w:val="left"/>
      <w:pPr>
        <w:ind w:left="4755" w:hanging="360"/>
      </w:pPr>
      <w:rPr>
        <w:rFonts w:cs="Times New Roman" w:hint="default"/>
        <w:b/>
      </w:rPr>
    </w:lvl>
    <w:lvl w:ilvl="1" w:tplc="04190019">
      <w:start w:val="1"/>
      <w:numFmt w:val="lowerLetter"/>
      <w:lvlText w:val="%2."/>
      <w:lvlJc w:val="left"/>
      <w:pPr>
        <w:ind w:left="5475" w:hanging="360"/>
      </w:pPr>
      <w:rPr>
        <w:rFonts w:cs="Times New Roman"/>
      </w:rPr>
    </w:lvl>
    <w:lvl w:ilvl="2" w:tplc="0419001B">
      <w:start w:val="1"/>
      <w:numFmt w:val="lowerRoman"/>
      <w:lvlText w:val="%3."/>
      <w:lvlJc w:val="right"/>
      <w:pPr>
        <w:ind w:left="6195" w:hanging="180"/>
      </w:pPr>
      <w:rPr>
        <w:rFonts w:cs="Times New Roman"/>
      </w:rPr>
    </w:lvl>
    <w:lvl w:ilvl="3" w:tplc="0419000F">
      <w:start w:val="1"/>
      <w:numFmt w:val="decimal"/>
      <w:lvlText w:val="%4."/>
      <w:lvlJc w:val="left"/>
      <w:pPr>
        <w:ind w:left="6915" w:hanging="360"/>
      </w:pPr>
      <w:rPr>
        <w:rFonts w:cs="Times New Roman"/>
      </w:rPr>
    </w:lvl>
    <w:lvl w:ilvl="4" w:tplc="04190019">
      <w:start w:val="1"/>
      <w:numFmt w:val="lowerLetter"/>
      <w:lvlText w:val="%5."/>
      <w:lvlJc w:val="left"/>
      <w:pPr>
        <w:ind w:left="7635" w:hanging="360"/>
      </w:pPr>
      <w:rPr>
        <w:rFonts w:cs="Times New Roman"/>
      </w:rPr>
    </w:lvl>
    <w:lvl w:ilvl="5" w:tplc="0419001B">
      <w:start w:val="1"/>
      <w:numFmt w:val="lowerRoman"/>
      <w:lvlText w:val="%6."/>
      <w:lvlJc w:val="right"/>
      <w:pPr>
        <w:ind w:left="8355" w:hanging="180"/>
      </w:pPr>
      <w:rPr>
        <w:rFonts w:cs="Times New Roman"/>
      </w:rPr>
    </w:lvl>
    <w:lvl w:ilvl="6" w:tplc="0419000F">
      <w:start w:val="1"/>
      <w:numFmt w:val="decimal"/>
      <w:lvlText w:val="%7."/>
      <w:lvlJc w:val="left"/>
      <w:pPr>
        <w:ind w:left="9075" w:hanging="360"/>
      </w:pPr>
      <w:rPr>
        <w:rFonts w:cs="Times New Roman"/>
      </w:rPr>
    </w:lvl>
    <w:lvl w:ilvl="7" w:tplc="04190019">
      <w:start w:val="1"/>
      <w:numFmt w:val="lowerLetter"/>
      <w:lvlText w:val="%8."/>
      <w:lvlJc w:val="left"/>
      <w:pPr>
        <w:ind w:left="9795" w:hanging="360"/>
      </w:pPr>
      <w:rPr>
        <w:rFonts w:cs="Times New Roman"/>
      </w:rPr>
    </w:lvl>
    <w:lvl w:ilvl="8" w:tplc="0419001B">
      <w:start w:val="1"/>
      <w:numFmt w:val="lowerRoman"/>
      <w:lvlText w:val="%9."/>
      <w:lvlJc w:val="right"/>
      <w:pPr>
        <w:ind w:left="10515" w:hanging="180"/>
      </w:pPr>
      <w:rPr>
        <w:rFonts w:cs="Times New Roman"/>
      </w:rPr>
    </w:lvl>
  </w:abstractNum>
  <w:abstractNum w:abstractNumId="9">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10">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EB07E66"/>
    <w:multiLevelType w:val="hybridMultilevel"/>
    <w:tmpl w:val="4ED49B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4C10BB1"/>
    <w:multiLevelType w:val="hybridMultilevel"/>
    <w:tmpl w:val="D8E0ACF6"/>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3">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11B7905"/>
    <w:multiLevelType w:val="hybridMultilevel"/>
    <w:tmpl w:val="088416F0"/>
    <w:lvl w:ilvl="0" w:tplc="63786C04">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53F5383"/>
    <w:multiLevelType w:val="hybridMultilevel"/>
    <w:tmpl w:val="CF6CDC4A"/>
    <w:lvl w:ilvl="0" w:tplc="E0687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4"/>
  </w:num>
  <w:num w:numId="8">
    <w:abstractNumId w:val="2"/>
  </w:num>
  <w:num w:numId="9">
    <w:abstractNumId w:val="7"/>
  </w:num>
  <w:num w:numId="10">
    <w:abstractNumId w:val="13"/>
  </w:num>
  <w:num w:numId="11">
    <w:abstractNumId w:val="15"/>
  </w:num>
  <w:num w:numId="12">
    <w:abstractNumId w:val="11"/>
  </w:num>
  <w:num w:numId="13">
    <w:abstractNumId w:val="14"/>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31C"/>
    <w:rsid w:val="000004E3"/>
    <w:rsid w:val="000006B5"/>
    <w:rsid w:val="0000082A"/>
    <w:rsid w:val="00000B31"/>
    <w:rsid w:val="0000120A"/>
    <w:rsid w:val="00002ACF"/>
    <w:rsid w:val="00002CB4"/>
    <w:rsid w:val="00002EFB"/>
    <w:rsid w:val="000044B8"/>
    <w:rsid w:val="000044E3"/>
    <w:rsid w:val="00004B28"/>
    <w:rsid w:val="000053BA"/>
    <w:rsid w:val="000059C7"/>
    <w:rsid w:val="00005FDB"/>
    <w:rsid w:val="000066A9"/>
    <w:rsid w:val="000072C7"/>
    <w:rsid w:val="00010D8F"/>
    <w:rsid w:val="000116BD"/>
    <w:rsid w:val="00011FA6"/>
    <w:rsid w:val="00012DAD"/>
    <w:rsid w:val="00012FC7"/>
    <w:rsid w:val="0001329E"/>
    <w:rsid w:val="000137A4"/>
    <w:rsid w:val="000139F1"/>
    <w:rsid w:val="00013BB4"/>
    <w:rsid w:val="00013F44"/>
    <w:rsid w:val="00014065"/>
    <w:rsid w:val="00014125"/>
    <w:rsid w:val="000151DD"/>
    <w:rsid w:val="00015303"/>
    <w:rsid w:val="0001586B"/>
    <w:rsid w:val="000169F4"/>
    <w:rsid w:val="00016F6A"/>
    <w:rsid w:val="000171A6"/>
    <w:rsid w:val="000171CE"/>
    <w:rsid w:val="00017971"/>
    <w:rsid w:val="00017B71"/>
    <w:rsid w:val="00017D4F"/>
    <w:rsid w:val="00017D63"/>
    <w:rsid w:val="0002040B"/>
    <w:rsid w:val="000205FC"/>
    <w:rsid w:val="00020BDE"/>
    <w:rsid w:val="00021076"/>
    <w:rsid w:val="00021BF1"/>
    <w:rsid w:val="00022060"/>
    <w:rsid w:val="00022591"/>
    <w:rsid w:val="00023259"/>
    <w:rsid w:val="0002340E"/>
    <w:rsid w:val="000234A4"/>
    <w:rsid w:val="000238B0"/>
    <w:rsid w:val="00023A53"/>
    <w:rsid w:val="00023B08"/>
    <w:rsid w:val="00023B76"/>
    <w:rsid w:val="00023C22"/>
    <w:rsid w:val="00023F6E"/>
    <w:rsid w:val="000242F8"/>
    <w:rsid w:val="00024368"/>
    <w:rsid w:val="00025261"/>
    <w:rsid w:val="00025849"/>
    <w:rsid w:val="00025E61"/>
    <w:rsid w:val="000265C0"/>
    <w:rsid w:val="000269E0"/>
    <w:rsid w:val="000274CD"/>
    <w:rsid w:val="00027B5B"/>
    <w:rsid w:val="00027EF1"/>
    <w:rsid w:val="00030C3D"/>
    <w:rsid w:val="00030D34"/>
    <w:rsid w:val="00030D48"/>
    <w:rsid w:val="00030DF1"/>
    <w:rsid w:val="0003107D"/>
    <w:rsid w:val="0003162F"/>
    <w:rsid w:val="000316E7"/>
    <w:rsid w:val="000318D7"/>
    <w:rsid w:val="000319A4"/>
    <w:rsid w:val="00031AE6"/>
    <w:rsid w:val="00032B0F"/>
    <w:rsid w:val="000331CA"/>
    <w:rsid w:val="0003378C"/>
    <w:rsid w:val="000342BE"/>
    <w:rsid w:val="00034FFD"/>
    <w:rsid w:val="0003533E"/>
    <w:rsid w:val="000358BD"/>
    <w:rsid w:val="00035D1A"/>
    <w:rsid w:val="000363CD"/>
    <w:rsid w:val="0003648A"/>
    <w:rsid w:val="00036662"/>
    <w:rsid w:val="00036710"/>
    <w:rsid w:val="000375E9"/>
    <w:rsid w:val="00037898"/>
    <w:rsid w:val="00037D5F"/>
    <w:rsid w:val="00037E0E"/>
    <w:rsid w:val="0004055A"/>
    <w:rsid w:val="000418F8"/>
    <w:rsid w:val="00041B45"/>
    <w:rsid w:val="0004215D"/>
    <w:rsid w:val="000422FB"/>
    <w:rsid w:val="00042ACB"/>
    <w:rsid w:val="00043308"/>
    <w:rsid w:val="00043809"/>
    <w:rsid w:val="00043880"/>
    <w:rsid w:val="00043F51"/>
    <w:rsid w:val="00044475"/>
    <w:rsid w:val="000445E6"/>
    <w:rsid w:val="00044686"/>
    <w:rsid w:val="00044E81"/>
    <w:rsid w:val="00044EB2"/>
    <w:rsid w:val="0004525B"/>
    <w:rsid w:val="0004588B"/>
    <w:rsid w:val="00046C2A"/>
    <w:rsid w:val="00046C6E"/>
    <w:rsid w:val="000471DA"/>
    <w:rsid w:val="00047E60"/>
    <w:rsid w:val="0005066E"/>
    <w:rsid w:val="00050BC4"/>
    <w:rsid w:val="00051E3F"/>
    <w:rsid w:val="00052361"/>
    <w:rsid w:val="000523B5"/>
    <w:rsid w:val="00053152"/>
    <w:rsid w:val="00053718"/>
    <w:rsid w:val="00053918"/>
    <w:rsid w:val="000539EE"/>
    <w:rsid w:val="00053B47"/>
    <w:rsid w:val="00053CC2"/>
    <w:rsid w:val="00053E82"/>
    <w:rsid w:val="000541B4"/>
    <w:rsid w:val="00054304"/>
    <w:rsid w:val="0005435C"/>
    <w:rsid w:val="00054DD2"/>
    <w:rsid w:val="000555AC"/>
    <w:rsid w:val="00055A33"/>
    <w:rsid w:val="00055B2E"/>
    <w:rsid w:val="00055C25"/>
    <w:rsid w:val="00056723"/>
    <w:rsid w:val="0005721B"/>
    <w:rsid w:val="000576FA"/>
    <w:rsid w:val="00060239"/>
    <w:rsid w:val="0006044A"/>
    <w:rsid w:val="0006052B"/>
    <w:rsid w:val="0006081A"/>
    <w:rsid w:val="00060E63"/>
    <w:rsid w:val="00060EED"/>
    <w:rsid w:val="00061C82"/>
    <w:rsid w:val="00061E03"/>
    <w:rsid w:val="00062058"/>
    <w:rsid w:val="0006251C"/>
    <w:rsid w:val="0006282B"/>
    <w:rsid w:val="00062E3B"/>
    <w:rsid w:val="000632AE"/>
    <w:rsid w:val="00063D04"/>
    <w:rsid w:val="00063DE6"/>
    <w:rsid w:val="00063F72"/>
    <w:rsid w:val="000649B0"/>
    <w:rsid w:val="000650C6"/>
    <w:rsid w:val="0006512C"/>
    <w:rsid w:val="00066621"/>
    <w:rsid w:val="00066846"/>
    <w:rsid w:val="00066ED4"/>
    <w:rsid w:val="00066EF8"/>
    <w:rsid w:val="000671BA"/>
    <w:rsid w:val="000673E2"/>
    <w:rsid w:val="00067444"/>
    <w:rsid w:val="000676BF"/>
    <w:rsid w:val="00067942"/>
    <w:rsid w:val="00067A3A"/>
    <w:rsid w:val="00067D76"/>
    <w:rsid w:val="00067E06"/>
    <w:rsid w:val="00067E99"/>
    <w:rsid w:val="00067F94"/>
    <w:rsid w:val="000700DC"/>
    <w:rsid w:val="00070289"/>
    <w:rsid w:val="00070744"/>
    <w:rsid w:val="00070FFC"/>
    <w:rsid w:val="000715CC"/>
    <w:rsid w:val="000716B1"/>
    <w:rsid w:val="00072927"/>
    <w:rsid w:val="0007367B"/>
    <w:rsid w:val="00073914"/>
    <w:rsid w:val="00073B78"/>
    <w:rsid w:val="0007403E"/>
    <w:rsid w:val="00074567"/>
    <w:rsid w:val="0007527E"/>
    <w:rsid w:val="00075594"/>
    <w:rsid w:val="000759C5"/>
    <w:rsid w:val="00076427"/>
    <w:rsid w:val="000766C4"/>
    <w:rsid w:val="00076891"/>
    <w:rsid w:val="00076940"/>
    <w:rsid w:val="00076DFE"/>
    <w:rsid w:val="00076E03"/>
    <w:rsid w:val="00076E59"/>
    <w:rsid w:val="00077A01"/>
    <w:rsid w:val="000801AD"/>
    <w:rsid w:val="000809C1"/>
    <w:rsid w:val="00080DC0"/>
    <w:rsid w:val="0008179A"/>
    <w:rsid w:val="00081CDF"/>
    <w:rsid w:val="000840FF"/>
    <w:rsid w:val="000848FD"/>
    <w:rsid w:val="000854DE"/>
    <w:rsid w:val="0008582B"/>
    <w:rsid w:val="00085A80"/>
    <w:rsid w:val="000868F7"/>
    <w:rsid w:val="0008740D"/>
    <w:rsid w:val="0008752D"/>
    <w:rsid w:val="00087637"/>
    <w:rsid w:val="000879F8"/>
    <w:rsid w:val="00087BAB"/>
    <w:rsid w:val="000905AC"/>
    <w:rsid w:val="00090C45"/>
    <w:rsid w:val="0009171F"/>
    <w:rsid w:val="00091B40"/>
    <w:rsid w:val="0009224D"/>
    <w:rsid w:val="00092B60"/>
    <w:rsid w:val="000936D4"/>
    <w:rsid w:val="00093B80"/>
    <w:rsid w:val="00094432"/>
    <w:rsid w:val="000948F5"/>
    <w:rsid w:val="00095143"/>
    <w:rsid w:val="000951D1"/>
    <w:rsid w:val="000952F5"/>
    <w:rsid w:val="00095A83"/>
    <w:rsid w:val="00095F82"/>
    <w:rsid w:val="000961B9"/>
    <w:rsid w:val="00096379"/>
    <w:rsid w:val="00096A83"/>
    <w:rsid w:val="00097651"/>
    <w:rsid w:val="00097B8A"/>
    <w:rsid w:val="00097F58"/>
    <w:rsid w:val="000A0182"/>
    <w:rsid w:val="000A0579"/>
    <w:rsid w:val="000A0709"/>
    <w:rsid w:val="000A1532"/>
    <w:rsid w:val="000A1C6B"/>
    <w:rsid w:val="000A1E87"/>
    <w:rsid w:val="000A1FED"/>
    <w:rsid w:val="000A2064"/>
    <w:rsid w:val="000A2844"/>
    <w:rsid w:val="000A35D0"/>
    <w:rsid w:val="000A3660"/>
    <w:rsid w:val="000A36C9"/>
    <w:rsid w:val="000A3730"/>
    <w:rsid w:val="000A3988"/>
    <w:rsid w:val="000A3D6F"/>
    <w:rsid w:val="000A466B"/>
    <w:rsid w:val="000A4AC3"/>
    <w:rsid w:val="000A4B16"/>
    <w:rsid w:val="000A5445"/>
    <w:rsid w:val="000A5AEC"/>
    <w:rsid w:val="000A6E38"/>
    <w:rsid w:val="000A72B7"/>
    <w:rsid w:val="000A72F5"/>
    <w:rsid w:val="000A7427"/>
    <w:rsid w:val="000A758D"/>
    <w:rsid w:val="000A7805"/>
    <w:rsid w:val="000A7BF1"/>
    <w:rsid w:val="000A7C24"/>
    <w:rsid w:val="000B00A9"/>
    <w:rsid w:val="000B099B"/>
    <w:rsid w:val="000B116F"/>
    <w:rsid w:val="000B118C"/>
    <w:rsid w:val="000B15CB"/>
    <w:rsid w:val="000B1A66"/>
    <w:rsid w:val="000B1DF1"/>
    <w:rsid w:val="000B3A7A"/>
    <w:rsid w:val="000B42B9"/>
    <w:rsid w:val="000B4629"/>
    <w:rsid w:val="000B4AFA"/>
    <w:rsid w:val="000B5745"/>
    <w:rsid w:val="000B5AE4"/>
    <w:rsid w:val="000B5F1A"/>
    <w:rsid w:val="000B5F5F"/>
    <w:rsid w:val="000B678D"/>
    <w:rsid w:val="000B69B3"/>
    <w:rsid w:val="000B6A50"/>
    <w:rsid w:val="000B6D5D"/>
    <w:rsid w:val="000B7681"/>
    <w:rsid w:val="000B797D"/>
    <w:rsid w:val="000B7B31"/>
    <w:rsid w:val="000B7D52"/>
    <w:rsid w:val="000C02B4"/>
    <w:rsid w:val="000C04E0"/>
    <w:rsid w:val="000C0D2A"/>
    <w:rsid w:val="000C10A5"/>
    <w:rsid w:val="000C10BE"/>
    <w:rsid w:val="000C1338"/>
    <w:rsid w:val="000C1521"/>
    <w:rsid w:val="000C15D4"/>
    <w:rsid w:val="000C1944"/>
    <w:rsid w:val="000C19DB"/>
    <w:rsid w:val="000C1D09"/>
    <w:rsid w:val="000C2451"/>
    <w:rsid w:val="000C2AFA"/>
    <w:rsid w:val="000C2ED7"/>
    <w:rsid w:val="000C31AD"/>
    <w:rsid w:val="000C3510"/>
    <w:rsid w:val="000C39C8"/>
    <w:rsid w:val="000C43A1"/>
    <w:rsid w:val="000C43D1"/>
    <w:rsid w:val="000C44F8"/>
    <w:rsid w:val="000C455D"/>
    <w:rsid w:val="000C49F2"/>
    <w:rsid w:val="000C4FC8"/>
    <w:rsid w:val="000C5106"/>
    <w:rsid w:val="000C514E"/>
    <w:rsid w:val="000C52AF"/>
    <w:rsid w:val="000C5499"/>
    <w:rsid w:val="000C5938"/>
    <w:rsid w:val="000C63AB"/>
    <w:rsid w:val="000C6BB2"/>
    <w:rsid w:val="000C6C71"/>
    <w:rsid w:val="000C7169"/>
    <w:rsid w:val="000C7524"/>
    <w:rsid w:val="000C76D2"/>
    <w:rsid w:val="000C794C"/>
    <w:rsid w:val="000C7CFC"/>
    <w:rsid w:val="000D0211"/>
    <w:rsid w:val="000D02A2"/>
    <w:rsid w:val="000D0FAF"/>
    <w:rsid w:val="000D11C6"/>
    <w:rsid w:val="000D11D1"/>
    <w:rsid w:val="000D12CC"/>
    <w:rsid w:val="000D1C0E"/>
    <w:rsid w:val="000D21AD"/>
    <w:rsid w:val="000D23A5"/>
    <w:rsid w:val="000D268B"/>
    <w:rsid w:val="000D2820"/>
    <w:rsid w:val="000D290C"/>
    <w:rsid w:val="000D2AD2"/>
    <w:rsid w:val="000D348B"/>
    <w:rsid w:val="000D4013"/>
    <w:rsid w:val="000D4092"/>
    <w:rsid w:val="000D4369"/>
    <w:rsid w:val="000D487B"/>
    <w:rsid w:val="000D4920"/>
    <w:rsid w:val="000D4C8F"/>
    <w:rsid w:val="000D4FDB"/>
    <w:rsid w:val="000D5182"/>
    <w:rsid w:val="000D5641"/>
    <w:rsid w:val="000D5ED3"/>
    <w:rsid w:val="000D648A"/>
    <w:rsid w:val="000D7125"/>
    <w:rsid w:val="000D731B"/>
    <w:rsid w:val="000D79DF"/>
    <w:rsid w:val="000D7E51"/>
    <w:rsid w:val="000E054F"/>
    <w:rsid w:val="000E1018"/>
    <w:rsid w:val="000E12F9"/>
    <w:rsid w:val="000E1B96"/>
    <w:rsid w:val="000E2B81"/>
    <w:rsid w:val="000E2F66"/>
    <w:rsid w:val="000E3426"/>
    <w:rsid w:val="000E4A1C"/>
    <w:rsid w:val="000E4A2C"/>
    <w:rsid w:val="000E4CB9"/>
    <w:rsid w:val="000E4D02"/>
    <w:rsid w:val="000E4D54"/>
    <w:rsid w:val="000E51C1"/>
    <w:rsid w:val="000E5321"/>
    <w:rsid w:val="000E578E"/>
    <w:rsid w:val="000E5B5E"/>
    <w:rsid w:val="000E5E87"/>
    <w:rsid w:val="000E669D"/>
    <w:rsid w:val="000E6A4D"/>
    <w:rsid w:val="000E6A8F"/>
    <w:rsid w:val="000E6D2C"/>
    <w:rsid w:val="000E7960"/>
    <w:rsid w:val="000F00AB"/>
    <w:rsid w:val="000F0E1B"/>
    <w:rsid w:val="000F19DE"/>
    <w:rsid w:val="000F232E"/>
    <w:rsid w:val="000F2B61"/>
    <w:rsid w:val="000F329E"/>
    <w:rsid w:val="000F33DF"/>
    <w:rsid w:val="000F3B69"/>
    <w:rsid w:val="000F4085"/>
    <w:rsid w:val="000F4331"/>
    <w:rsid w:val="000F435A"/>
    <w:rsid w:val="000F445F"/>
    <w:rsid w:val="000F4563"/>
    <w:rsid w:val="000F4654"/>
    <w:rsid w:val="000F46D0"/>
    <w:rsid w:val="000F4C54"/>
    <w:rsid w:val="000F668A"/>
    <w:rsid w:val="000F6B0E"/>
    <w:rsid w:val="000F6CA2"/>
    <w:rsid w:val="000F6CC7"/>
    <w:rsid w:val="000F709A"/>
    <w:rsid w:val="000F7195"/>
    <w:rsid w:val="000F7309"/>
    <w:rsid w:val="000F7D5C"/>
    <w:rsid w:val="000F7E61"/>
    <w:rsid w:val="00100142"/>
    <w:rsid w:val="0010037C"/>
    <w:rsid w:val="001005B5"/>
    <w:rsid w:val="0010064D"/>
    <w:rsid w:val="00100EFC"/>
    <w:rsid w:val="00100FBB"/>
    <w:rsid w:val="00100FF2"/>
    <w:rsid w:val="00101807"/>
    <w:rsid w:val="00101E8E"/>
    <w:rsid w:val="00102806"/>
    <w:rsid w:val="00103154"/>
    <w:rsid w:val="0010415E"/>
    <w:rsid w:val="00104823"/>
    <w:rsid w:val="0010499E"/>
    <w:rsid w:val="00106D1B"/>
    <w:rsid w:val="00107396"/>
    <w:rsid w:val="001106C5"/>
    <w:rsid w:val="001107DC"/>
    <w:rsid w:val="00110D22"/>
    <w:rsid w:val="00110FF9"/>
    <w:rsid w:val="001114D2"/>
    <w:rsid w:val="00111A5B"/>
    <w:rsid w:val="00112E77"/>
    <w:rsid w:val="00112E84"/>
    <w:rsid w:val="001134B5"/>
    <w:rsid w:val="00113C27"/>
    <w:rsid w:val="00113E96"/>
    <w:rsid w:val="00114547"/>
    <w:rsid w:val="00114B0B"/>
    <w:rsid w:val="00114F23"/>
    <w:rsid w:val="00114F8F"/>
    <w:rsid w:val="0011511D"/>
    <w:rsid w:val="00115204"/>
    <w:rsid w:val="0011575D"/>
    <w:rsid w:val="00115FF4"/>
    <w:rsid w:val="0011668E"/>
    <w:rsid w:val="0011678E"/>
    <w:rsid w:val="00116D0E"/>
    <w:rsid w:val="00117C68"/>
    <w:rsid w:val="00120116"/>
    <w:rsid w:val="001207E1"/>
    <w:rsid w:val="00121414"/>
    <w:rsid w:val="0012162C"/>
    <w:rsid w:val="00121637"/>
    <w:rsid w:val="00121694"/>
    <w:rsid w:val="001217C0"/>
    <w:rsid w:val="00121C14"/>
    <w:rsid w:val="00121CC4"/>
    <w:rsid w:val="00121EF5"/>
    <w:rsid w:val="00121F98"/>
    <w:rsid w:val="001220F1"/>
    <w:rsid w:val="001220F5"/>
    <w:rsid w:val="00122F05"/>
    <w:rsid w:val="00123734"/>
    <w:rsid w:val="00123819"/>
    <w:rsid w:val="001239C5"/>
    <w:rsid w:val="00123A03"/>
    <w:rsid w:val="00123C20"/>
    <w:rsid w:val="0012434E"/>
    <w:rsid w:val="00125BB0"/>
    <w:rsid w:val="00125F59"/>
    <w:rsid w:val="00126F38"/>
    <w:rsid w:val="00127030"/>
    <w:rsid w:val="00127380"/>
    <w:rsid w:val="00130139"/>
    <w:rsid w:val="0013046A"/>
    <w:rsid w:val="00130693"/>
    <w:rsid w:val="00131340"/>
    <w:rsid w:val="00131458"/>
    <w:rsid w:val="001314A2"/>
    <w:rsid w:val="00131B22"/>
    <w:rsid w:val="00132110"/>
    <w:rsid w:val="001323B3"/>
    <w:rsid w:val="001326F9"/>
    <w:rsid w:val="00132C93"/>
    <w:rsid w:val="00132DB8"/>
    <w:rsid w:val="0013363F"/>
    <w:rsid w:val="00133B3F"/>
    <w:rsid w:val="00133BE0"/>
    <w:rsid w:val="001344BA"/>
    <w:rsid w:val="001345AF"/>
    <w:rsid w:val="001348D9"/>
    <w:rsid w:val="001348F2"/>
    <w:rsid w:val="00134ADB"/>
    <w:rsid w:val="00134E0F"/>
    <w:rsid w:val="001350A7"/>
    <w:rsid w:val="001358F1"/>
    <w:rsid w:val="001362FE"/>
    <w:rsid w:val="0013640F"/>
    <w:rsid w:val="001369FE"/>
    <w:rsid w:val="001371AA"/>
    <w:rsid w:val="001372A5"/>
    <w:rsid w:val="00137304"/>
    <w:rsid w:val="001373FB"/>
    <w:rsid w:val="00140547"/>
    <w:rsid w:val="00141040"/>
    <w:rsid w:val="001416BD"/>
    <w:rsid w:val="001418D3"/>
    <w:rsid w:val="00141BC7"/>
    <w:rsid w:val="00141D12"/>
    <w:rsid w:val="001420DC"/>
    <w:rsid w:val="001421D6"/>
    <w:rsid w:val="00143200"/>
    <w:rsid w:val="001433B1"/>
    <w:rsid w:val="0014345F"/>
    <w:rsid w:val="00143624"/>
    <w:rsid w:val="001437FC"/>
    <w:rsid w:val="00144179"/>
    <w:rsid w:val="00144218"/>
    <w:rsid w:val="0014450A"/>
    <w:rsid w:val="00144FB9"/>
    <w:rsid w:val="00145475"/>
    <w:rsid w:val="001459C3"/>
    <w:rsid w:val="00145B0D"/>
    <w:rsid w:val="00145D84"/>
    <w:rsid w:val="00146A8B"/>
    <w:rsid w:val="00146B41"/>
    <w:rsid w:val="00147894"/>
    <w:rsid w:val="00147B88"/>
    <w:rsid w:val="001501A7"/>
    <w:rsid w:val="00150260"/>
    <w:rsid w:val="00150690"/>
    <w:rsid w:val="00150A03"/>
    <w:rsid w:val="00150A20"/>
    <w:rsid w:val="00152114"/>
    <w:rsid w:val="0015221B"/>
    <w:rsid w:val="00152444"/>
    <w:rsid w:val="0015304B"/>
    <w:rsid w:val="001547C9"/>
    <w:rsid w:val="00154E26"/>
    <w:rsid w:val="00154F54"/>
    <w:rsid w:val="00155AE3"/>
    <w:rsid w:val="00155CF2"/>
    <w:rsid w:val="00156085"/>
    <w:rsid w:val="00156184"/>
    <w:rsid w:val="001561D0"/>
    <w:rsid w:val="0015780A"/>
    <w:rsid w:val="00157902"/>
    <w:rsid w:val="00157AAE"/>
    <w:rsid w:val="00157D49"/>
    <w:rsid w:val="00157E25"/>
    <w:rsid w:val="001601E9"/>
    <w:rsid w:val="00160493"/>
    <w:rsid w:val="001606C7"/>
    <w:rsid w:val="001608F4"/>
    <w:rsid w:val="00160A5E"/>
    <w:rsid w:val="00160CC8"/>
    <w:rsid w:val="00161EEB"/>
    <w:rsid w:val="00162EF1"/>
    <w:rsid w:val="00163129"/>
    <w:rsid w:val="001637E5"/>
    <w:rsid w:val="00163824"/>
    <w:rsid w:val="00163E5C"/>
    <w:rsid w:val="00164479"/>
    <w:rsid w:val="00164DBF"/>
    <w:rsid w:val="001659B2"/>
    <w:rsid w:val="00165D37"/>
    <w:rsid w:val="00165E21"/>
    <w:rsid w:val="00166949"/>
    <w:rsid w:val="00166D4E"/>
    <w:rsid w:val="00167B7D"/>
    <w:rsid w:val="001710D0"/>
    <w:rsid w:val="001712C5"/>
    <w:rsid w:val="00171418"/>
    <w:rsid w:val="00172BCE"/>
    <w:rsid w:val="00173213"/>
    <w:rsid w:val="00173371"/>
    <w:rsid w:val="001733BA"/>
    <w:rsid w:val="00173F22"/>
    <w:rsid w:val="00173FEA"/>
    <w:rsid w:val="00174373"/>
    <w:rsid w:val="0017459E"/>
    <w:rsid w:val="001746FC"/>
    <w:rsid w:val="0017492C"/>
    <w:rsid w:val="00174DD7"/>
    <w:rsid w:val="00175417"/>
    <w:rsid w:val="0017599E"/>
    <w:rsid w:val="00175CF6"/>
    <w:rsid w:val="00176224"/>
    <w:rsid w:val="00176E6C"/>
    <w:rsid w:val="001809DB"/>
    <w:rsid w:val="00181090"/>
    <w:rsid w:val="00181184"/>
    <w:rsid w:val="001815CF"/>
    <w:rsid w:val="001815DA"/>
    <w:rsid w:val="00181BB4"/>
    <w:rsid w:val="00182114"/>
    <w:rsid w:val="0018225D"/>
    <w:rsid w:val="001840CA"/>
    <w:rsid w:val="00185920"/>
    <w:rsid w:val="00186DDD"/>
    <w:rsid w:val="00187695"/>
    <w:rsid w:val="0018771B"/>
    <w:rsid w:val="00187BAA"/>
    <w:rsid w:val="00190027"/>
    <w:rsid w:val="00190158"/>
    <w:rsid w:val="00190855"/>
    <w:rsid w:val="00190E22"/>
    <w:rsid w:val="00190FF9"/>
    <w:rsid w:val="0019128F"/>
    <w:rsid w:val="0019187F"/>
    <w:rsid w:val="00191CC4"/>
    <w:rsid w:val="00192302"/>
    <w:rsid w:val="00192317"/>
    <w:rsid w:val="00192664"/>
    <w:rsid w:val="00192B61"/>
    <w:rsid w:val="00193397"/>
    <w:rsid w:val="00193845"/>
    <w:rsid w:val="00193D10"/>
    <w:rsid w:val="00193D5E"/>
    <w:rsid w:val="00194297"/>
    <w:rsid w:val="00194356"/>
    <w:rsid w:val="00195394"/>
    <w:rsid w:val="001954A3"/>
    <w:rsid w:val="001954AB"/>
    <w:rsid w:val="00196216"/>
    <w:rsid w:val="00196370"/>
    <w:rsid w:val="00196452"/>
    <w:rsid w:val="00197EFF"/>
    <w:rsid w:val="001A03AD"/>
    <w:rsid w:val="001A066F"/>
    <w:rsid w:val="001A07D5"/>
    <w:rsid w:val="001A0F0F"/>
    <w:rsid w:val="001A25AC"/>
    <w:rsid w:val="001A2BF6"/>
    <w:rsid w:val="001A3C05"/>
    <w:rsid w:val="001A4140"/>
    <w:rsid w:val="001A53BC"/>
    <w:rsid w:val="001A5444"/>
    <w:rsid w:val="001A5897"/>
    <w:rsid w:val="001A5898"/>
    <w:rsid w:val="001A58C9"/>
    <w:rsid w:val="001A5DA1"/>
    <w:rsid w:val="001A612D"/>
    <w:rsid w:val="001A6289"/>
    <w:rsid w:val="001A6989"/>
    <w:rsid w:val="001A6A4C"/>
    <w:rsid w:val="001A6D1D"/>
    <w:rsid w:val="001A6E7C"/>
    <w:rsid w:val="001A75DC"/>
    <w:rsid w:val="001A7B9D"/>
    <w:rsid w:val="001A7E14"/>
    <w:rsid w:val="001A7F52"/>
    <w:rsid w:val="001A7FF6"/>
    <w:rsid w:val="001B0157"/>
    <w:rsid w:val="001B0DB5"/>
    <w:rsid w:val="001B0ED6"/>
    <w:rsid w:val="001B1CB4"/>
    <w:rsid w:val="001B1EB7"/>
    <w:rsid w:val="001B3E66"/>
    <w:rsid w:val="001B3EE2"/>
    <w:rsid w:val="001B4064"/>
    <w:rsid w:val="001B4098"/>
    <w:rsid w:val="001B5581"/>
    <w:rsid w:val="001B5592"/>
    <w:rsid w:val="001B5BDB"/>
    <w:rsid w:val="001B5E2E"/>
    <w:rsid w:val="001B657F"/>
    <w:rsid w:val="001B76B7"/>
    <w:rsid w:val="001B7F65"/>
    <w:rsid w:val="001C052D"/>
    <w:rsid w:val="001C06D7"/>
    <w:rsid w:val="001C0A7F"/>
    <w:rsid w:val="001C10B2"/>
    <w:rsid w:val="001C1380"/>
    <w:rsid w:val="001C188B"/>
    <w:rsid w:val="001C1FD8"/>
    <w:rsid w:val="001C28DE"/>
    <w:rsid w:val="001C29B6"/>
    <w:rsid w:val="001C3050"/>
    <w:rsid w:val="001C3DF4"/>
    <w:rsid w:val="001C51AA"/>
    <w:rsid w:val="001C5AE7"/>
    <w:rsid w:val="001C606E"/>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1DE7"/>
    <w:rsid w:val="001D2384"/>
    <w:rsid w:val="001D23DA"/>
    <w:rsid w:val="001D23EB"/>
    <w:rsid w:val="001D27EE"/>
    <w:rsid w:val="001D2964"/>
    <w:rsid w:val="001D2E6F"/>
    <w:rsid w:val="001D30D2"/>
    <w:rsid w:val="001D3666"/>
    <w:rsid w:val="001D3BC6"/>
    <w:rsid w:val="001D4213"/>
    <w:rsid w:val="001D4323"/>
    <w:rsid w:val="001D4502"/>
    <w:rsid w:val="001D4E6E"/>
    <w:rsid w:val="001D5880"/>
    <w:rsid w:val="001D5F74"/>
    <w:rsid w:val="001D5FE5"/>
    <w:rsid w:val="001D6781"/>
    <w:rsid w:val="001D6AF8"/>
    <w:rsid w:val="001D6CB6"/>
    <w:rsid w:val="001D7821"/>
    <w:rsid w:val="001E0975"/>
    <w:rsid w:val="001E0BFC"/>
    <w:rsid w:val="001E0D35"/>
    <w:rsid w:val="001E0E57"/>
    <w:rsid w:val="001E1280"/>
    <w:rsid w:val="001E1503"/>
    <w:rsid w:val="001E1A20"/>
    <w:rsid w:val="001E1C71"/>
    <w:rsid w:val="001E1F8E"/>
    <w:rsid w:val="001E25BC"/>
    <w:rsid w:val="001E2850"/>
    <w:rsid w:val="001E2B84"/>
    <w:rsid w:val="001E2F5C"/>
    <w:rsid w:val="001E360D"/>
    <w:rsid w:val="001E45CE"/>
    <w:rsid w:val="001E46F0"/>
    <w:rsid w:val="001E4BE1"/>
    <w:rsid w:val="001E4C42"/>
    <w:rsid w:val="001E5325"/>
    <w:rsid w:val="001E59AB"/>
    <w:rsid w:val="001E6330"/>
    <w:rsid w:val="001E7037"/>
    <w:rsid w:val="001E7049"/>
    <w:rsid w:val="001E7871"/>
    <w:rsid w:val="001F0867"/>
    <w:rsid w:val="001F08FE"/>
    <w:rsid w:val="001F0EA7"/>
    <w:rsid w:val="001F149E"/>
    <w:rsid w:val="001F1E17"/>
    <w:rsid w:val="001F1EBD"/>
    <w:rsid w:val="001F1F7E"/>
    <w:rsid w:val="001F279D"/>
    <w:rsid w:val="001F2F84"/>
    <w:rsid w:val="001F30A1"/>
    <w:rsid w:val="001F3134"/>
    <w:rsid w:val="001F3B5B"/>
    <w:rsid w:val="001F45C5"/>
    <w:rsid w:val="001F46F6"/>
    <w:rsid w:val="001F48B5"/>
    <w:rsid w:val="001F494F"/>
    <w:rsid w:val="001F5920"/>
    <w:rsid w:val="001F5A3E"/>
    <w:rsid w:val="001F5F57"/>
    <w:rsid w:val="001F5FD4"/>
    <w:rsid w:val="001F69B9"/>
    <w:rsid w:val="001F69E9"/>
    <w:rsid w:val="001F7126"/>
    <w:rsid w:val="00200238"/>
    <w:rsid w:val="002006F7"/>
    <w:rsid w:val="002008D0"/>
    <w:rsid w:val="00200C20"/>
    <w:rsid w:val="002012BE"/>
    <w:rsid w:val="00201434"/>
    <w:rsid w:val="00201739"/>
    <w:rsid w:val="0020255B"/>
    <w:rsid w:val="0020355F"/>
    <w:rsid w:val="00203B67"/>
    <w:rsid w:val="00203EA1"/>
    <w:rsid w:val="00204CB0"/>
    <w:rsid w:val="002055DB"/>
    <w:rsid w:val="00205AC0"/>
    <w:rsid w:val="00205C92"/>
    <w:rsid w:val="00205DB2"/>
    <w:rsid w:val="0020659E"/>
    <w:rsid w:val="002066E9"/>
    <w:rsid w:val="00207307"/>
    <w:rsid w:val="00207A98"/>
    <w:rsid w:val="00210339"/>
    <w:rsid w:val="00210361"/>
    <w:rsid w:val="0021045E"/>
    <w:rsid w:val="00210528"/>
    <w:rsid w:val="00210AEE"/>
    <w:rsid w:val="00211756"/>
    <w:rsid w:val="00211AF6"/>
    <w:rsid w:val="00212149"/>
    <w:rsid w:val="00213AAF"/>
    <w:rsid w:val="0021413A"/>
    <w:rsid w:val="00214A06"/>
    <w:rsid w:val="00214D47"/>
    <w:rsid w:val="00215440"/>
    <w:rsid w:val="002158DB"/>
    <w:rsid w:val="00216348"/>
    <w:rsid w:val="0021641D"/>
    <w:rsid w:val="0021658D"/>
    <w:rsid w:val="00216779"/>
    <w:rsid w:val="002177E5"/>
    <w:rsid w:val="00217A7E"/>
    <w:rsid w:val="00217AC5"/>
    <w:rsid w:val="00217CC1"/>
    <w:rsid w:val="00220401"/>
    <w:rsid w:val="002208F3"/>
    <w:rsid w:val="00220EA8"/>
    <w:rsid w:val="0022107B"/>
    <w:rsid w:val="0022182C"/>
    <w:rsid w:val="00221901"/>
    <w:rsid w:val="00222FEB"/>
    <w:rsid w:val="002238F2"/>
    <w:rsid w:val="00223974"/>
    <w:rsid w:val="00223D82"/>
    <w:rsid w:val="00223F37"/>
    <w:rsid w:val="00223FAB"/>
    <w:rsid w:val="00224364"/>
    <w:rsid w:val="00224533"/>
    <w:rsid w:val="00225356"/>
    <w:rsid w:val="00225758"/>
    <w:rsid w:val="00226302"/>
    <w:rsid w:val="00226EBE"/>
    <w:rsid w:val="002275EF"/>
    <w:rsid w:val="00227998"/>
    <w:rsid w:val="00230561"/>
    <w:rsid w:val="00230710"/>
    <w:rsid w:val="00230E8C"/>
    <w:rsid w:val="00231499"/>
    <w:rsid w:val="0023228E"/>
    <w:rsid w:val="0023241A"/>
    <w:rsid w:val="002327A3"/>
    <w:rsid w:val="00232D35"/>
    <w:rsid w:val="00233018"/>
    <w:rsid w:val="00233B67"/>
    <w:rsid w:val="00233DA2"/>
    <w:rsid w:val="00234192"/>
    <w:rsid w:val="002355F4"/>
    <w:rsid w:val="00235CB9"/>
    <w:rsid w:val="00236114"/>
    <w:rsid w:val="002362AD"/>
    <w:rsid w:val="002363D8"/>
    <w:rsid w:val="0023665A"/>
    <w:rsid w:val="002370A0"/>
    <w:rsid w:val="00237F4B"/>
    <w:rsid w:val="00237FC9"/>
    <w:rsid w:val="002402DC"/>
    <w:rsid w:val="0024030E"/>
    <w:rsid w:val="00241004"/>
    <w:rsid w:val="00241AA2"/>
    <w:rsid w:val="00242790"/>
    <w:rsid w:val="0024298E"/>
    <w:rsid w:val="00242A08"/>
    <w:rsid w:val="00242C50"/>
    <w:rsid w:val="00242F51"/>
    <w:rsid w:val="002432D4"/>
    <w:rsid w:val="0024374F"/>
    <w:rsid w:val="00244030"/>
    <w:rsid w:val="00244771"/>
    <w:rsid w:val="00244B8F"/>
    <w:rsid w:val="0024558B"/>
    <w:rsid w:val="00246A08"/>
    <w:rsid w:val="0024728C"/>
    <w:rsid w:val="00247E67"/>
    <w:rsid w:val="00250CD7"/>
    <w:rsid w:val="00250E96"/>
    <w:rsid w:val="00251F79"/>
    <w:rsid w:val="0025208C"/>
    <w:rsid w:val="00252852"/>
    <w:rsid w:val="00252D6B"/>
    <w:rsid w:val="00252EF0"/>
    <w:rsid w:val="0025341E"/>
    <w:rsid w:val="00253749"/>
    <w:rsid w:val="00254107"/>
    <w:rsid w:val="002541BB"/>
    <w:rsid w:val="00254281"/>
    <w:rsid w:val="002545D0"/>
    <w:rsid w:val="00254B00"/>
    <w:rsid w:val="00254E10"/>
    <w:rsid w:val="002550BD"/>
    <w:rsid w:val="0025637A"/>
    <w:rsid w:val="0025638B"/>
    <w:rsid w:val="002563F5"/>
    <w:rsid w:val="00256C92"/>
    <w:rsid w:val="002571FA"/>
    <w:rsid w:val="002574C6"/>
    <w:rsid w:val="00257800"/>
    <w:rsid w:val="00257F1D"/>
    <w:rsid w:val="00257F6A"/>
    <w:rsid w:val="002610D3"/>
    <w:rsid w:val="0026122B"/>
    <w:rsid w:val="00261A0A"/>
    <w:rsid w:val="00261E50"/>
    <w:rsid w:val="00262079"/>
    <w:rsid w:val="00262459"/>
    <w:rsid w:val="0026270E"/>
    <w:rsid w:val="0026274C"/>
    <w:rsid w:val="0026295A"/>
    <w:rsid w:val="00262A2F"/>
    <w:rsid w:val="00262BF7"/>
    <w:rsid w:val="0026343D"/>
    <w:rsid w:val="00263E2B"/>
    <w:rsid w:val="00265191"/>
    <w:rsid w:val="00265691"/>
    <w:rsid w:val="00265AF9"/>
    <w:rsid w:val="0026697C"/>
    <w:rsid w:val="00266CF2"/>
    <w:rsid w:val="00267350"/>
    <w:rsid w:val="00270C65"/>
    <w:rsid w:val="00271C0E"/>
    <w:rsid w:val="00272839"/>
    <w:rsid w:val="00272EBE"/>
    <w:rsid w:val="00272FD2"/>
    <w:rsid w:val="002731DB"/>
    <w:rsid w:val="002735D8"/>
    <w:rsid w:val="00273BB2"/>
    <w:rsid w:val="00273C22"/>
    <w:rsid w:val="00273D6B"/>
    <w:rsid w:val="00273E14"/>
    <w:rsid w:val="00274487"/>
    <w:rsid w:val="0027472E"/>
    <w:rsid w:val="00274BE3"/>
    <w:rsid w:val="00276A6E"/>
    <w:rsid w:val="00276A79"/>
    <w:rsid w:val="00276A87"/>
    <w:rsid w:val="002776B3"/>
    <w:rsid w:val="00277842"/>
    <w:rsid w:val="00277DAE"/>
    <w:rsid w:val="00280E14"/>
    <w:rsid w:val="002813D2"/>
    <w:rsid w:val="00281819"/>
    <w:rsid w:val="00281AB8"/>
    <w:rsid w:val="002820C0"/>
    <w:rsid w:val="002823C7"/>
    <w:rsid w:val="00282540"/>
    <w:rsid w:val="00282569"/>
    <w:rsid w:val="00282D0B"/>
    <w:rsid w:val="00282D29"/>
    <w:rsid w:val="0028393C"/>
    <w:rsid w:val="00283D4B"/>
    <w:rsid w:val="00284121"/>
    <w:rsid w:val="00284C38"/>
    <w:rsid w:val="00284CCC"/>
    <w:rsid w:val="00284E00"/>
    <w:rsid w:val="00285CF1"/>
    <w:rsid w:val="00286160"/>
    <w:rsid w:val="00286309"/>
    <w:rsid w:val="00286479"/>
    <w:rsid w:val="002868AA"/>
    <w:rsid w:val="00286F0A"/>
    <w:rsid w:val="00286F1C"/>
    <w:rsid w:val="00287656"/>
    <w:rsid w:val="00290509"/>
    <w:rsid w:val="00290D05"/>
    <w:rsid w:val="002915BF"/>
    <w:rsid w:val="0029191E"/>
    <w:rsid w:val="002925E6"/>
    <w:rsid w:val="00293094"/>
    <w:rsid w:val="00293969"/>
    <w:rsid w:val="00293B3E"/>
    <w:rsid w:val="00293C5A"/>
    <w:rsid w:val="00295157"/>
    <w:rsid w:val="00295D34"/>
    <w:rsid w:val="00295ECE"/>
    <w:rsid w:val="00296A4E"/>
    <w:rsid w:val="00296E3F"/>
    <w:rsid w:val="0029715D"/>
    <w:rsid w:val="002978EC"/>
    <w:rsid w:val="00297FE9"/>
    <w:rsid w:val="002A03CC"/>
    <w:rsid w:val="002A03D3"/>
    <w:rsid w:val="002A04F0"/>
    <w:rsid w:val="002A0811"/>
    <w:rsid w:val="002A0CB2"/>
    <w:rsid w:val="002A0CB9"/>
    <w:rsid w:val="002A0F58"/>
    <w:rsid w:val="002A10BE"/>
    <w:rsid w:val="002A12CB"/>
    <w:rsid w:val="002A16B9"/>
    <w:rsid w:val="002A1A3F"/>
    <w:rsid w:val="002A2B02"/>
    <w:rsid w:val="002A3A02"/>
    <w:rsid w:val="002A3C62"/>
    <w:rsid w:val="002A3EE3"/>
    <w:rsid w:val="002A4052"/>
    <w:rsid w:val="002A42B0"/>
    <w:rsid w:val="002A45A6"/>
    <w:rsid w:val="002A4818"/>
    <w:rsid w:val="002A4939"/>
    <w:rsid w:val="002A4E75"/>
    <w:rsid w:val="002A4EC8"/>
    <w:rsid w:val="002A52C1"/>
    <w:rsid w:val="002A5C74"/>
    <w:rsid w:val="002A671C"/>
    <w:rsid w:val="002A7055"/>
    <w:rsid w:val="002A77C6"/>
    <w:rsid w:val="002A7EED"/>
    <w:rsid w:val="002B0126"/>
    <w:rsid w:val="002B019F"/>
    <w:rsid w:val="002B033A"/>
    <w:rsid w:val="002B1C06"/>
    <w:rsid w:val="002B1E9F"/>
    <w:rsid w:val="002B26F2"/>
    <w:rsid w:val="002B284D"/>
    <w:rsid w:val="002B2D29"/>
    <w:rsid w:val="002B2D93"/>
    <w:rsid w:val="002B32DE"/>
    <w:rsid w:val="002B32F1"/>
    <w:rsid w:val="002B3425"/>
    <w:rsid w:val="002B396E"/>
    <w:rsid w:val="002B41A5"/>
    <w:rsid w:val="002B47CE"/>
    <w:rsid w:val="002B4D7C"/>
    <w:rsid w:val="002B5390"/>
    <w:rsid w:val="002B6BEE"/>
    <w:rsid w:val="002B76F0"/>
    <w:rsid w:val="002C0191"/>
    <w:rsid w:val="002C1133"/>
    <w:rsid w:val="002C11E9"/>
    <w:rsid w:val="002C12FF"/>
    <w:rsid w:val="002C27AC"/>
    <w:rsid w:val="002C2A77"/>
    <w:rsid w:val="002C3F1E"/>
    <w:rsid w:val="002C4215"/>
    <w:rsid w:val="002C42F7"/>
    <w:rsid w:val="002C5310"/>
    <w:rsid w:val="002C5CF6"/>
    <w:rsid w:val="002C5D74"/>
    <w:rsid w:val="002C67DD"/>
    <w:rsid w:val="002C6984"/>
    <w:rsid w:val="002C6FB7"/>
    <w:rsid w:val="002C709F"/>
    <w:rsid w:val="002C745F"/>
    <w:rsid w:val="002C7DF8"/>
    <w:rsid w:val="002C7F77"/>
    <w:rsid w:val="002D028D"/>
    <w:rsid w:val="002D054F"/>
    <w:rsid w:val="002D0724"/>
    <w:rsid w:val="002D11A5"/>
    <w:rsid w:val="002D131B"/>
    <w:rsid w:val="002D17FD"/>
    <w:rsid w:val="002D1B82"/>
    <w:rsid w:val="002D1C90"/>
    <w:rsid w:val="002D2323"/>
    <w:rsid w:val="002D244E"/>
    <w:rsid w:val="002D2E3C"/>
    <w:rsid w:val="002D35BC"/>
    <w:rsid w:val="002D4903"/>
    <w:rsid w:val="002D4FF3"/>
    <w:rsid w:val="002D5040"/>
    <w:rsid w:val="002D50E6"/>
    <w:rsid w:val="002D51F4"/>
    <w:rsid w:val="002D5CF6"/>
    <w:rsid w:val="002D66E6"/>
    <w:rsid w:val="002D67A3"/>
    <w:rsid w:val="002D7842"/>
    <w:rsid w:val="002D7882"/>
    <w:rsid w:val="002E003A"/>
    <w:rsid w:val="002E02E5"/>
    <w:rsid w:val="002E08EA"/>
    <w:rsid w:val="002E1442"/>
    <w:rsid w:val="002E14F0"/>
    <w:rsid w:val="002E17C9"/>
    <w:rsid w:val="002E1CD8"/>
    <w:rsid w:val="002E2767"/>
    <w:rsid w:val="002E2CD6"/>
    <w:rsid w:val="002E301C"/>
    <w:rsid w:val="002E34E4"/>
    <w:rsid w:val="002E3888"/>
    <w:rsid w:val="002E401C"/>
    <w:rsid w:val="002E424F"/>
    <w:rsid w:val="002E462B"/>
    <w:rsid w:val="002E4B57"/>
    <w:rsid w:val="002E4B67"/>
    <w:rsid w:val="002E4DB4"/>
    <w:rsid w:val="002E509C"/>
    <w:rsid w:val="002E50AC"/>
    <w:rsid w:val="002E5504"/>
    <w:rsid w:val="002E5858"/>
    <w:rsid w:val="002E65D1"/>
    <w:rsid w:val="002E78C6"/>
    <w:rsid w:val="002E7C18"/>
    <w:rsid w:val="002F0383"/>
    <w:rsid w:val="002F07F1"/>
    <w:rsid w:val="002F0CB2"/>
    <w:rsid w:val="002F0E62"/>
    <w:rsid w:val="002F0EE0"/>
    <w:rsid w:val="002F1117"/>
    <w:rsid w:val="002F2592"/>
    <w:rsid w:val="002F277F"/>
    <w:rsid w:val="002F2AEF"/>
    <w:rsid w:val="002F2CCF"/>
    <w:rsid w:val="002F2F98"/>
    <w:rsid w:val="002F30F4"/>
    <w:rsid w:val="002F347A"/>
    <w:rsid w:val="002F3AF9"/>
    <w:rsid w:val="002F3BE1"/>
    <w:rsid w:val="002F3E59"/>
    <w:rsid w:val="002F452F"/>
    <w:rsid w:val="002F5A6B"/>
    <w:rsid w:val="002F5BDE"/>
    <w:rsid w:val="002F5ED0"/>
    <w:rsid w:val="002F5EE5"/>
    <w:rsid w:val="002F71F6"/>
    <w:rsid w:val="002F7888"/>
    <w:rsid w:val="002F78A8"/>
    <w:rsid w:val="002F7A01"/>
    <w:rsid w:val="0030060F"/>
    <w:rsid w:val="00300CB2"/>
    <w:rsid w:val="00300F17"/>
    <w:rsid w:val="00301D49"/>
    <w:rsid w:val="00302835"/>
    <w:rsid w:val="003029BB"/>
    <w:rsid w:val="00302BCA"/>
    <w:rsid w:val="0030334A"/>
    <w:rsid w:val="003039F2"/>
    <w:rsid w:val="00303C85"/>
    <w:rsid w:val="0030409B"/>
    <w:rsid w:val="0030446E"/>
    <w:rsid w:val="003046AD"/>
    <w:rsid w:val="00304824"/>
    <w:rsid w:val="0030522D"/>
    <w:rsid w:val="00305272"/>
    <w:rsid w:val="00305A1D"/>
    <w:rsid w:val="003060FE"/>
    <w:rsid w:val="0030658E"/>
    <w:rsid w:val="00307187"/>
    <w:rsid w:val="0030755D"/>
    <w:rsid w:val="00307C9D"/>
    <w:rsid w:val="00307D90"/>
    <w:rsid w:val="00307DB2"/>
    <w:rsid w:val="003103C2"/>
    <w:rsid w:val="0031054D"/>
    <w:rsid w:val="003105A7"/>
    <w:rsid w:val="003115E4"/>
    <w:rsid w:val="00311753"/>
    <w:rsid w:val="00311A19"/>
    <w:rsid w:val="00311DE8"/>
    <w:rsid w:val="0031204B"/>
    <w:rsid w:val="003122B5"/>
    <w:rsid w:val="00312403"/>
    <w:rsid w:val="003126DE"/>
    <w:rsid w:val="003128CF"/>
    <w:rsid w:val="00312A94"/>
    <w:rsid w:val="0031328C"/>
    <w:rsid w:val="0031399C"/>
    <w:rsid w:val="003145E8"/>
    <w:rsid w:val="00314A83"/>
    <w:rsid w:val="00314EB6"/>
    <w:rsid w:val="00314FFA"/>
    <w:rsid w:val="0031513D"/>
    <w:rsid w:val="00315A3B"/>
    <w:rsid w:val="00315D83"/>
    <w:rsid w:val="00316C27"/>
    <w:rsid w:val="00317007"/>
    <w:rsid w:val="003170AF"/>
    <w:rsid w:val="003173C0"/>
    <w:rsid w:val="00317811"/>
    <w:rsid w:val="003200AC"/>
    <w:rsid w:val="00320A24"/>
    <w:rsid w:val="00320B05"/>
    <w:rsid w:val="00320DAF"/>
    <w:rsid w:val="00321FD4"/>
    <w:rsid w:val="003220B4"/>
    <w:rsid w:val="003225B7"/>
    <w:rsid w:val="003225FA"/>
    <w:rsid w:val="00322B4D"/>
    <w:rsid w:val="00322DEF"/>
    <w:rsid w:val="00322E69"/>
    <w:rsid w:val="00323328"/>
    <w:rsid w:val="00324036"/>
    <w:rsid w:val="0032426C"/>
    <w:rsid w:val="003247FF"/>
    <w:rsid w:val="00324A66"/>
    <w:rsid w:val="00324AEC"/>
    <w:rsid w:val="0032597E"/>
    <w:rsid w:val="00325B35"/>
    <w:rsid w:val="00326B74"/>
    <w:rsid w:val="00327216"/>
    <w:rsid w:val="00330573"/>
    <w:rsid w:val="003305CB"/>
    <w:rsid w:val="0033080E"/>
    <w:rsid w:val="0033112F"/>
    <w:rsid w:val="003315B8"/>
    <w:rsid w:val="00331B90"/>
    <w:rsid w:val="00332E2D"/>
    <w:rsid w:val="00333257"/>
    <w:rsid w:val="00333C6C"/>
    <w:rsid w:val="00333EF6"/>
    <w:rsid w:val="00334195"/>
    <w:rsid w:val="0033447F"/>
    <w:rsid w:val="003345B4"/>
    <w:rsid w:val="00334B3D"/>
    <w:rsid w:val="00334C65"/>
    <w:rsid w:val="00335C75"/>
    <w:rsid w:val="00335D9D"/>
    <w:rsid w:val="00336A61"/>
    <w:rsid w:val="003378D8"/>
    <w:rsid w:val="00337BE2"/>
    <w:rsid w:val="00337DE9"/>
    <w:rsid w:val="003400EC"/>
    <w:rsid w:val="00341525"/>
    <w:rsid w:val="003417F2"/>
    <w:rsid w:val="00341C20"/>
    <w:rsid w:val="00342404"/>
    <w:rsid w:val="003426C2"/>
    <w:rsid w:val="003426E7"/>
    <w:rsid w:val="00342878"/>
    <w:rsid w:val="003429BF"/>
    <w:rsid w:val="00342AAE"/>
    <w:rsid w:val="0034317F"/>
    <w:rsid w:val="00343E4A"/>
    <w:rsid w:val="00344094"/>
    <w:rsid w:val="00344D71"/>
    <w:rsid w:val="00344F7A"/>
    <w:rsid w:val="00345A96"/>
    <w:rsid w:val="00346934"/>
    <w:rsid w:val="00346B0F"/>
    <w:rsid w:val="00346EBF"/>
    <w:rsid w:val="003470AB"/>
    <w:rsid w:val="00347E59"/>
    <w:rsid w:val="003504BA"/>
    <w:rsid w:val="003509E4"/>
    <w:rsid w:val="00350FCD"/>
    <w:rsid w:val="00351197"/>
    <w:rsid w:val="0035217E"/>
    <w:rsid w:val="003522AB"/>
    <w:rsid w:val="0035435D"/>
    <w:rsid w:val="003547FD"/>
    <w:rsid w:val="00354CF2"/>
    <w:rsid w:val="00355146"/>
    <w:rsid w:val="00355552"/>
    <w:rsid w:val="003562FD"/>
    <w:rsid w:val="0035659D"/>
    <w:rsid w:val="0035679C"/>
    <w:rsid w:val="00356EA2"/>
    <w:rsid w:val="00357686"/>
    <w:rsid w:val="0036000B"/>
    <w:rsid w:val="00360494"/>
    <w:rsid w:val="00360D74"/>
    <w:rsid w:val="003613DC"/>
    <w:rsid w:val="003616E3"/>
    <w:rsid w:val="0036220D"/>
    <w:rsid w:val="00362567"/>
    <w:rsid w:val="003629CF"/>
    <w:rsid w:val="00364423"/>
    <w:rsid w:val="00364565"/>
    <w:rsid w:val="003645D6"/>
    <w:rsid w:val="00364651"/>
    <w:rsid w:val="00364BC6"/>
    <w:rsid w:val="00364BFB"/>
    <w:rsid w:val="00364F10"/>
    <w:rsid w:val="003658C0"/>
    <w:rsid w:val="00365A3E"/>
    <w:rsid w:val="0036623B"/>
    <w:rsid w:val="00366398"/>
    <w:rsid w:val="00366504"/>
    <w:rsid w:val="00366A7C"/>
    <w:rsid w:val="00366C70"/>
    <w:rsid w:val="00367F03"/>
    <w:rsid w:val="0037016B"/>
    <w:rsid w:val="00370538"/>
    <w:rsid w:val="00370666"/>
    <w:rsid w:val="00370C81"/>
    <w:rsid w:val="00371363"/>
    <w:rsid w:val="003715EA"/>
    <w:rsid w:val="00372103"/>
    <w:rsid w:val="0037223A"/>
    <w:rsid w:val="003722BD"/>
    <w:rsid w:val="003722CE"/>
    <w:rsid w:val="00372567"/>
    <w:rsid w:val="00372AD3"/>
    <w:rsid w:val="00372D98"/>
    <w:rsid w:val="00373330"/>
    <w:rsid w:val="00373628"/>
    <w:rsid w:val="00373C81"/>
    <w:rsid w:val="003752CD"/>
    <w:rsid w:val="0037561D"/>
    <w:rsid w:val="00375781"/>
    <w:rsid w:val="00375BA9"/>
    <w:rsid w:val="0037644E"/>
    <w:rsid w:val="00376B17"/>
    <w:rsid w:val="00377D61"/>
    <w:rsid w:val="00377D9B"/>
    <w:rsid w:val="00380ABA"/>
    <w:rsid w:val="00380C73"/>
    <w:rsid w:val="003812E8"/>
    <w:rsid w:val="00381720"/>
    <w:rsid w:val="003824D7"/>
    <w:rsid w:val="003827BC"/>
    <w:rsid w:val="003834F9"/>
    <w:rsid w:val="003837EF"/>
    <w:rsid w:val="003838FB"/>
    <w:rsid w:val="00383CF5"/>
    <w:rsid w:val="003847C2"/>
    <w:rsid w:val="00384BB1"/>
    <w:rsid w:val="00384F8C"/>
    <w:rsid w:val="00385545"/>
    <w:rsid w:val="00386590"/>
    <w:rsid w:val="00386E8F"/>
    <w:rsid w:val="00387AD1"/>
    <w:rsid w:val="00390227"/>
    <w:rsid w:val="003902AA"/>
    <w:rsid w:val="00391275"/>
    <w:rsid w:val="003912FF"/>
    <w:rsid w:val="00391678"/>
    <w:rsid w:val="003923B6"/>
    <w:rsid w:val="00392F9E"/>
    <w:rsid w:val="003930DD"/>
    <w:rsid w:val="003934DF"/>
    <w:rsid w:val="0039373F"/>
    <w:rsid w:val="00393810"/>
    <w:rsid w:val="003938CE"/>
    <w:rsid w:val="00394693"/>
    <w:rsid w:val="00394D1E"/>
    <w:rsid w:val="00395667"/>
    <w:rsid w:val="00395AFF"/>
    <w:rsid w:val="003A0D1D"/>
    <w:rsid w:val="003A0E93"/>
    <w:rsid w:val="003A245F"/>
    <w:rsid w:val="003A2CD7"/>
    <w:rsid w:val="003A2F60"/>
    <w:rsid w:val="003A30D1"/>
    <w:rsid w:val="003A30DF"/>
    <w:rsid w:val="003A31A3"/>
    <w:rsid w:val="003A34E2"/>
    <w:rsid w:val="003A39E6"/>
    <w:rsid w:val="003A3EC4"/>
    <w:rsid w:val="003A444B"/>
    <w:rsid w:val="003A451E"/>
    <w:rsid w:val="003A4AD0"/>
    <w:rsid w:val="003A517C"/>
    <w:rsid w:val="003A5EED"/>
    <w:rsid w:val="003A61C3"/>
    <w:rsid w:val="003A6596"/>
    <w:rsid w:val="003A7324"/>
    <w:rsid w:val="003A7FBB"/>
    <w:rsid w:val="003B04F3"/>
    <w:rsid w:val="003B07B9"/>
    <w:rsid w:val="003B0EBC"/>
    <w:rsid w:val="003B1C33"/>
    <w:rsid w:val="003B215A"/>
    <w:rsid w:val="003B2374"/>
    <w:rsid w:val="003B2849"/>
    <w:rsid w:val="003B3039"/>
    <w:rsid w:val="003B3091"/>
    <w:rsid w:val="003B37EE"/>
    <w:rsid w:val="003B3935"/>
    <w:rsid w:val="003B397F"/>
    <w:rsid w:val="003B3F5E"/>
    <w:rsid w:val="003B4147"/>
    <w:rsid w:val="003B41EF"/>
    <w:rsid w:val="003B449F"/>
    <w:rsid w:val="003B5765"/>
    <w:rsid w:val="003B64C2"/>
    <w:rsid w:val="003B671E"/>
    <w:rsid w:val="003B691C"/>
    <w:rsid w:val="003B7136"/>
    <w:rsid w:val="003B7A16"/>
    <w:rsid w:val="003C00E1"/>
    <w:rsid w:val="003C093B"/>
    <w:rsid w:val="003C0D35"/>
    <w:rsid w:val="003C1F88"/>
    <w:rsid w:val="003C235B"/>
    <w:rsid w:val="003C2526"/>
    <w:rsid w:val="003C2616"/>
    <w:rsid w:val="003C2C2D"/>
    <w:rsid w:val="003C34A7"/>
    <w:rsid w:val="003C4308"/>
    <w:rsid w:val="003C4502"/>
    <w:rsid w:val="003C522E"/>
    <w:rsid w:val="003C553D"/>
    <w:rsid w:val="003C56B2"/>
    <w:rsid w:val="003C58E3"/>
    <w:rsid w:val="003C5952"/>
    <w:rsid w:val="003C5E6A"/>
    <w:rsid w:val="003C6362"/>
    <w:rsid w:val="003C668C"/>
    <w:rsid w:val="003C6D12"/>
    <w:rsid w:val="003C7B7A"/>
    <w:rsid w:val="003C7CE3"/>
    <w:rsid w:val="003C7F5A"/>
    <w:rsid w:val="003D023A"/>
    <w:rsid w:val="003D0720"/>
    <w:rsid w:val="003D0841"/>
    <w:rsid w:val="003D12C9"/>
    <w:rsid w:val="003D182E"/>
    <w:rsid w:val="003D1976"/>
    <w:rsid w:val="003D2304"/>
    <w:rsid w:val="003D2701"/>
    <w:rsid w:val="003D280E"/>
    <w:rsid w:val="003D2862"/>
    <w:rsid w:val="003D29E8"/>
    <w:rsid w:val="003D2C86"/>
    <w:rsid w:val="003D355A"/>
    <w:rsid w:val="003D3A57"/>
    <w:rsid w:val="003D3CFE"/>
    <w:rsid w:val="003D3EF4"/>
    <w:rsid w:val="003D4337"/>
    <w:rsid w:val="003D465F"/>
    <w:rsid w:val="003D5068"/>
    <w:rsid w:val="003D54D2"/>
    <w:rsid w:val="003D58AC"/>
    <w:rsid w:val="003D59F8"/>
    <w:rsid w:val="003D63C2"/>
    <w:rsid w:val="003D6518"/>
    <w:rsid w:val="003D65EB"/>
    <w:rsid w:val="003D6849"/>
    <w:rsid w:val="003D6A78"/>
    <w:rsid w:val="003D7709"/>
    <w:rsid w:val="003D7A6C"/>
    <w:rsid w:val="003D7E3C"/>
    <w:rsid w:val="003E009C"/>
    <w:rsid w:val="003E0D1D"/>
    <w:rsid w:val="003E0E20"/>
    <w:rsid w:val="003E20BC"/>
    <w:rsid w:val="003E24FB"/>
    <w:rsid w:val="003E2679"/>
    <w:rsid w:val="003E2943"/>
    <w:rsid w:val="003E2FA8"/>
    <w:rsid w:val="003E316B"/>
    <w:rsid w:val="003E34F4"/>
    <w:rsid w:val="003E3BEC"/>
    <w:rsid w:val="003E3FAE"/>
    <w:rsid w:val="003E4001"/>
    <w:rsid w:val="003E402B"/>
    <w:rsid w:val="003E407C"/>
    <w:rsid w:val="003E44BA"/>
    <w:rsid w:val="003E4989"/>
    <w:rsid w:val="003E4D65"/>
    <w:rsid w:val="003E5497"/>
    <w:rsid w:val="003E5724"/>
    <w:rsid w:val="003E57DB"/>
    <w:rsid w:val="003E5DF9"/>
    <w:rsid w:val="003E5E98"/>
    <w:rsid w:val="003E60F9"/>
    <w:rsid w:val="003E63C0"/>
    <w:rsid w:val="003E64CE"/>
    <w:rsid w:val="003E6593"/>
    <w:rsid w:val="003E670B"/>
    <w:rsid w:val="003E714C"/>
    <w:rsid w:val="003E718C"/>
    <w:rsid w:val="003E71F6"/>
    <w:rsid w:val="003E7764"/>
    <w:rsid w:val="003E7D02"/>
    <w:rsid w:val="003F00C2"/>
    <w:rsid w:val="003F048D"/>
    <w:rsid w:val="003F0779"/>
    <w:rsid w:val="003F0A43"/>
    <w:rsid w:val="003F25A0"/>
    <w:rsid w:val="003F2D3D"/>
    <w:rsid w:val="003F3021"/>
    <w:rsid w:val="003F330F"/>
    <w:rsid w:val="003F367F"/>
    <w:rsid w:val="003F4B62"/>
    <w:rsid w:val="003F4D57"/>
    <w:rsid w:val="003F4D7E"/>
    <w:rsid w:val="003F4D81"/>
    <w:rsid w:val="003F51CF"/>
    <w:rsid w:val="003F55FC"/>
    <w:rsid w:val="003F600B"/>
    <w:rsid w:val="003F672F"/>
    <w:rsid w:val="003F6992"/>
    <w:rsid w:val="003F6CAC"/>
    <w:rsid w:val="003F7DEA"/>
    <w:rsid w:val="0040027F"/>
    <w:rsid w:val="004005B2"/>
    <w:rsid w:val="00400F1E"/>
    <w:rsid w:val="004017AA"/>
    <w:rsid w:val="00401F5C"/>
    <w:rsid w:val="0040242F"/>
    <w:rsid w:val="00402988"/>
    <w:rsid w:val="00403B9C"/>
    <w:rsid w:val="00403F7E"/>
    <w:rsid w:val="004041B0"/>
    <w:rsid w:val="004048C8"/>
    <w:rsid w:val="00404912"/>
    <w:rsid w:val="00404EA4"/>
    <w:rsid w:val="004054A9"/>
    <w:rsid w:val="0040579A"/>
    <w:rsid w:val="00405D1C"/>
    <w:rsid w:val="00406909"/>
    <w:rsid w:val="00406B9B"/>
    <w:rsid w:val="00407139"/>
    <w:rsid w:val="00407614"/>
    <w:rsid w:val="00407663"/>
    <w:rsid w:val="00407876"/>
    <w:rsid w:val="00407F15"/>
    <w:rsid w:val="004106C1"/>
    <w:rsid w:val="004107B9"/>
    <w:rsid w:val="00410B42"/>
    <w:rsid w:val="00410FA8"/>
    <w:rsid w:val="00411055"/>
    <w:rsid w:val="00411453"/>
    <w:rsid w:val="00411503"/>
    <w:rsid w:val="004115C4"/>
    <w:rsid w:val="004118FD"/>
    <w:rsid w:val="00411D80"/>
    <w:rsid w:val="00411E6C"/>
    <w:rsid w:val="004121E5"/>
    <w:rsid w:val="004138F1"/>
    <w:rsid w:val="00413E08"/>
    <w:rsid w:val="0041449D"/>
    <w:rsid w:val="004144CF"/>
    <w:rsid w:val="004154D1"/>
    <w:rsid w:val="0041598F"/>
    <w:rsid w:val="00415B0B"/>
    <w:rsid w:val="00415B3B"/>
    <w:rsid w:val="00416351"/>
    <w:rsid w:val="00416511"/>
    <w:rsid w:val="00416691"/>
    <w:rsid w:val="004166D3"/>
    <w:rsid w:val="00416763"/>
    <w:rsid w:val="00416837"/>
    <w:rsid w:val="00416BD1"/>
    <w:rsid w:val="004173B9"/>
    <w:rsid w:val="004203BA"/>
    <w:rsid w:val="0042092D"/>
    <w:rsid w:val="004209E8"/>
    <w:rsid w:val="00420BA6"/>
    <w:rsid w:val="00421263"/>
    <w:rsid w:val="004225FE"/>
    <w:rsid w:val="00423012"/>
    <w:rsid w:val="004233E3"/>
    <w:rsid w:val="0042362B"/>
    <w:rsid w:val="00423E45"/>
    <w:rsid w:val="00424A60"/>
    <w:rsid w:val="00424B92"/>
    <w:rsid w:val="00425197"/>
    <w:rsid w:val="00426904"/>
    <w:rsid w:val="00426D7F"/>
    <w:rsid w:val="00426FA9"/>
    <w:rsid w:val="00427824"/>
    <w:rsid w:val="0043028C"/>
    <w:rsid w:val="00430780"/>
    <w:rsid w:val="004307BC"/>
    <w:rsid w:val="0043139D"/>
    <w:rsid w:val="00431B4C"/>
    <w:rsid w:val="004324A8"/>
    <w:rsid w:val="00432B37"/>
    <w:rsid w:val="00433120"/>
    <w:rsid w:val="004333F1"/>
    <w:rsid w:val="00433A55"/>
    <w:rsid w:val="004342D0"/>
    <w:rsid w:val="004343E6"/>
    <w:rsid w:val="004349D5"/>
    <w:rsid w:val="00434FAC"/>
    <w:rsid w:val="004353AF"/>
    <w:rsid w:val="00435689"/>
    <w:rsid w:val="00435AB4"/>
    <w:rsid w:val="00436B56"/>
    <w:rsid w:val="00437072"/>
    <w:rsid w:val="0043734E"/>
    <w:rsid w:val="004374EB"/>
    <w:rsid w:val="00437AF0"/>
    <w:rsid w:val="004404D3"/>
    <w:rsid w:val="00440E71"/>
    <w:rsid w:val="004415F2"/>
    <w:rsid w:val="00442090"/>
    <w:rsid w:val="00442288"/>
    <w:rsid w:val="004424B5"/>
    <w:rsid w:val="00442758"/>
    <w:rsid w:val="0044307A"/>
    <w:rsid w:val="00443452"/>
    <w:rsid w:val="00443512"/>
    <w:rsid w:val="00443CC9"/>
    <w:rsid w:val="00443CCB"/>
    <w:rsid w:val="00443EAD"/>
    <w:rsid w:val="00444519"/>
    <w:rsid w:val="00444C8A"/>
    <w:rsid w:val="00444E5C"/>
    <w:rsid w:val="00445182"/>
    <w:rsid w:val="004462E4"/>
    <w:rsid w:val="0044639A"/>
    <w:rsid w:val="004468D2"/>
    <w:rsid w:val="00446D88"/>
    <w:rsid w:val="00446E63"/>
    <w:rsid w:val="00446E9E"/>
    <w:rsid w:val="004471EC"/>
    <w:rsid w:val="0044732A"/>
    <w:rsid w:val="004474D7"/>
    <w:rsid w:val="00447644"/>
    <w:rsid w:val="004500EA"/>
    <w:rsid w:val="00450723"/>
    <w:rsid w:val="00450776"/>
    <w:rsid w:val="00450E6B"/>
    <w:rsid w:val="0045208F"/>
    <w:rsid w:val="00452A64"/>
    <w:rsid w:val="00452D09"/>
    <w:rsid w:val="00452D13"/>
    <w:rsid w:val="004530D1"/>
    <w:rsid w:val="0045334D"/>
    <w:rsid w:val="0045396F"/>
    <w:rsid w:val="004539BF"/>
    <w:rsid w:val="00453DC0"/>
    <w:rsid w:val="00454EFD"/>
    <w:rsid w:val="004555C7"/>
    <w:rsid w:val="004558E5"/>
    <w:rsid w:val="00456288"/>
    <w:rsid w:val="004563BD"/>
    <w:rsid w:val="00456428"/>
    <w:rsid w:val="00456865"/>
    <w:rsid w:val="00456F13"/>
    <w:rsid w:val="00456F93"/>
    <w:rsid w:val="00457614"/>
    <w:rsid w:val="00457E1F"/>
    <w:rsid w:val="00457EEE"/>
    <w:rsid w:val="0046012A"/>
    <w:rsid w:val="004601B2"/>
    <w:rsid w:val="0046080C"/>
    <w:rsid w:val="004609CD"/>
    <w:rsid w:val="00461A3B"/>
    <w:rsid w:val="00461E68"/>
    <w:rsid w:val="00462146"/>
    <w:rsid w:val="0046264D"/>
    <w:rsid w:val="004626DB"/>
    <w:rsid w:val="004629D4"/>
    <w:rsid w:val="00462D81"/>
    <w:rsid w:val="004631B1"/>
    <w:rsid w:val="00463560"/>
    <w:rsid w:val="0046358D"/>
    <w:rsid w:val="004641F7"/>
    <w:rsid w:val="00464395"/>
    <w:rsid w:val="00464822"/>
    <w:rsid w:val="004650E4"/>
    <w:rsid w:val="0046522A"/>
    <w:rsid w:val="00465856"/>
    <w:rsid w:val="00465B9A"/>
    <w:rsid w:val="00465DD7"/>
    <w:rsid w:val="00466176"/>
    <w:rsid w:val="00466312"/>
    <w:rsid w:val="0046646A"/>
    <w:rsid w:val="004668A6"/>
    <w:rsid w:val="00466AA3"/>
    <w:rsid w:val="00466F13"/>
    <w:rsid w:val="00467194"/>
    <w:rsid w:val="004678DF"/>
    <w:rsid w:val="00470036"/>
    <w:rsid w:val="00470F6E"/>
    <w:rsid w:val="00470FA1"/>
    <w:rsid w:val="004710A5"/>
    <w:rsid w:val="0047146C"/>
    <w:rsid w:val="00471542"/>
    <w:rsid w:val="004716B2"/>
    <w:rsid w:val="004723D5"/>
    <w:rsid w:val="00472CBD"/>
    <w:rsid w:val="00472EBE"/>
    <w:rsid w:val="004730AE"/>
    <w:rsid w:val="004735CC"/>
    <w:rsid w:val="0047362E"/>
    <w:rsid w:val="0047375A"/>
    <w:rsid w:val="00473CCB"/>
    <w:rsid w:val="00474DA1"/>
    <w:rsid w:val="00475A1C"/>
    <w:rsid w:val="00475A6C"/>
    <w:rsid w:val="00475C62"/>
    <w:rsid w:val="00476025"/>
    <w:rsid w:val="00476C56"/>
    <w:rsid w:val="00477976"/>
    <w:rsid w:val="004779D6"/>
    <w:rsid w:val="00477AFA"/>
    <w:rsid w:val="00480436"/>
    <w:rsid w:val="0048053C"/>
    <w:rsid w:val="00480564"/>
    <w:rsid w:val="00480B51"/>
    <w:rsid w:val="00480E72"/>
    <w:rsid w:val="00480F70"/>
    <w:rsid w:val="00482041"/>
    <w:rsid w:val="00482635"/>
    <w:rsid w:val="004828F8"/>
    <w:rsid w:val="00482A91"/>
    <w:rsid w:val="004830C0"/>
    <w:rsid w:val="00484B52"/>
    <w:rsid w:val="00484B6E"/>
    <w:rsid w:val="00484CAB"/>
    <w:rsid w:val="00485007"/>
    <w:rsid w:val="00485AF6"/>
    <w:rsid w:val="00485B09"/>
    <w:rsid w:val="00485BAC"/>
    <w:rsid w:val="00486740"/>
    <w:rsid w:val="00486D66"/>
    <w:rsid w:val="00486EC2"/>
    <w:rsid w:val="0048727F"/>
    <w:rsid w:val="00487F95"/>
    <w:rsid w:val="0049061A"/>
    <w:rsid w:val="00490CBF"/>
    <w:rsid w:val="00491DBB"/>
    <w:rsid w:val="00491F5C"/>
    <w:rsid w:val="0049206C"/>
    <w:rsid w:val="0049208D"/>
    <w:rsid w:val="00492225"/>
    <w:rsid w:val="00492E82"/>
    <w:rsid w:val="00493EE0"/>
    <w:rsid w:val="004943B7"/>
    <w:rsid w:val="0049497D"/>
    <w:rsid w:val="00494A35"/>
    <w:rsid w:val="00494D80"/>
    <w:rsid w:val="00495262"/>
    <w:rsid w:val="00496131"/>
    <w:rsid w:val="00496493"/>
    <w:rsid w:val="00496F5D"/>
    <w:rsid w:val="00497005"/>
    <w:rsid w:val="004972A1"/>
    <w:rsid w:val="00497341"/>
    <w:rsid w:val="004A03E5"/>
    <w:rsid w:val="004A0EC8"/>
    <w:rsid w:val="004A110A"/>
    <w:rsid w:val="004A19FD"/>
    <w:rsid w:val="004A1C9B"/>
    <w:rsid w:val="004A226E"/>
    <w:rsid w:val="004A3194"/>
    <w:rsid w:val="004A39D3"/>
    <w:rsid w:val="004A42EF"/>
    <w:rsid w:val="004A4412"/>
    <w:rsid w:val="004A4581"/>
    <w:rsid w:val="004A4A95"/>
    <w:rsid w:val="004A4ABC"/>
    <w:rsid w:val="004A4D97"/>
    <w:rsid w:val="004A4F53"/>
    <w:rsid w:val="004A5245"/>
    <w:rsid w:val="004A5FB0"/>
    <w:rsid w:val="004A6175"/>
    <w:rsid w:val="004A61E0"/>
    <w:rsid w:val="004B1384"/>
    <w:rsid w:val="004B164A"/>
    <w:rsid w:val="004B1AA2"/>
    <w:rsid w:val="004B24BF"/>
    <w:rsid w:val="004B2569"/>
    <w:rsid w:val="004B2C41"/>
    <w:rsid w:val="004B2ECC"/>
    <w:rsid w:val="004B3256"/>
    <w:rsid w:val="004B363A"/>
    <w:rsid w:val="004B3FF1"/>
    <w:rsid w:val="004B4063"/>
    <w:rsid w:val="004B53EA"/>
    <w:rsid w:val="004B5A63"/>
    <w:rsid w:val="004B60FD"/>
    <w:rsid w:val="004B6B28"/>
    <w:rsid w:val="004B6B72"/>
    <w:rsid w:val="004B74E0"/>
    <w:rsid w:val="004B7696"/>
    <w:rsid w:val="004B78C8"/>
    <w:rsid w:val="004B79F2"/>
    <w:rsid w:val="004B79F6"/>
    <w:rsid w:val="004C01D7"/>
    <w:rsid w:val="004C04B0"/>
    <w:rsid w:val="004C0667"/>
    <w:rsid w:val="004C0B09"/>
    <w:rsid w:val="004C1006"/>
    <w:rsid w:val="004C1D3D"/>
    <w:rsid w:val="004C1FED"/>
    <w:rsid w:val="004C2A81"/>
    <w:rsid w:val="004C2F38"/>
    <w:rsid w:val="004C3101"/>
    <w:rsid w:val="004C3F7F"/>
    <w:rsid w:val="004C40A3"/>
    <w:rsid w:val="004C4356"/>
    <w:rsid w:val="004C508F"/>
    <w:rsid w:val="004C53E8"/>
    <w:rsid w:val="004C556E"/>
    <w:rsid w:val="004C63FF"/>
    <w:rsid w:val="004C6798"/>
    <w:rsid w:val="004C6846"/>
    <w:rsid w:val="004C6B64"/>
    <w:rsid w:val="004C6D3C"/>
    <w:rsid w:val="004C7781"/>
    <w:rsid w:val="004C7B49"/>
    <w:rsid w:val="004C7CDF"/>
    <w:rsid w:val="004D0BA1"/>
    <w:rsid w:val="004D0EDC"/>
    <w:rsid w:val="004D1068"/>
    <w:rsid w:val="004D2B73"/>
    <w:rsid w:val="004D31C8"/>
    <w:rsid w:val="004D3700"/>
    <w:rsid w:val="004D3BCA"/>
    <w:rsid w:val="004D48D4"/>
    <w:rsid w:val="004D51AA"/>
    <w:rsid w:val="004D5938"/>
    <w:rsid w:val="004D6311"/>
    <w:rsid w:val="004D69F0"/>
    <w:rsid w:val="004D6B39"/>
    <w:rsid w:val="004D6D68"/>
    <w:rsid w:val="004D7F39"/>
    <w:rsid w:val="004E0418"/>
    <w:rsid w:val="004E0793"/>
    <w:rsid w:val="004E089E"/>
    <w:rsid w:val="004E0AA9"/>
    <w:rsid w:val="004E0B6A"/>
    <w:rsid w:val="004E17CA"/>
    <w:rsid w:val="004E18E9"/>
    <w:rsid w:val="004E1ED2"/>
    <w:rsid w:val="004E202D"/>
    <w:rsid w:val="004E2303"/>
    <w:rsid w:val="004E2496"/>
    <w:rsid w:val="004E3209"/>
    <w:rsid w:val="004E37C3"/>
    <w:rsid w:val="004E41B8"/>
    <w:rsid w:val="004E44B9"/>
    <w:rsid w:val="004E51D7"/>
    <w:rsid w:val="004E5692"/>
    <w:rsid w:val="004E5703"/>
    <w:rsid w:val="004E5BFF"/>
    <w:rsid w:val="004E5DBB"/>
    <w:rsid w:val="004E638E"/>
    <w:rsid w:val="004E69DA"/>
    <w:rsid w:val="004E6B56"/>
    <w:rsid w:val="004E6BBB"/>
    <w:rsid w:val="004E6C62"/>
    <w:rsid w:val="004F0658"/>
    <w:rsid w:val="004F14BB"/>
    <w:rsid w:val="004F21AE"/>
    <w:rsid w:val="004F2273"/>
    <w:rsid w:val="004F246C"/>
    <w:rsid w:val="004F261E"/>
    <w:rsid w:val="004F3586"/>
    <w:rsid w:val="004F39B5"/>
    <w:rsid w:val="004F3DB7"/>
    <w:rsid w:val="004F3E67"/>
    <w:rsid w:val="004F418B"/>
    <w:rsid w:val="004F43B4"/>
    <w:rsid w:val="004F4827"/>
    <w:rsid w:val="004F48DB"/>
    <w:rsid w:val="004F4C63"/>
    <w:rsid w:val="004F59AC"/>
    <w:rsid w:val="004F5F88"/>
    <w:rsid w:val="004F605E"/>
    <w:rsid w:val="004F6513"/>
    <w:rsid w:val="004F65DE"/>
    <w:rsid w:val="004F6AAE"/>
    <w:rsid w:val="004F7BB0"/>
    <w:rsid w:val="0050095C"/>
    <w:rsid w:val="00501424"/>
    <w:rsid w:val="00501847"/>
    <w:rsid w:val="00501F23"/>
    <w:rsid w:val="005031E1"/>
    <w:rsid w:val="0050353C"/>
    <w:rsid w:val="005035C5"/>
    <w:rsid w:val="005041B0"/>
    <w:rsid w:val="00504985"/>
    <w:rsid w:val="00504C08"/>
    <w:rsid w:val="00505960"/>
    <w:rsid w:val="00505D58"/>
    <w:rsid w:val="005061D1"/>
    <w:rsid w:val="005064A4"/>
    <w:rsid w:val="0050656B"/>
    <w:rsid w:val="00506DF8"/>
    <w:rsid w:val="00507073"/>
    <w:rsid w:val="005073D9"/>
    <w:rsid w:val="0050743A"/>
    <w:rsid w:val="0050762D"/>
    <w:rsid w:val="00507CD8"/>
    <w:rsid w:val="00510127"/>
    <w:rsid w:val="00510EBE"/>
    <w:rsid w:val="0051102E"/>
    <w:rsid w:val="00511DEC"/>
    <w:rsid w:val="00512247"/>
    <w:rsid w:val="00512404"/>
    <w:rsid w:val="0051319C"/>
    <w:rsid w:val="00513477"/>
    <w:rsid w:val="0051355F"/>
    <w:rsid w:val="00513A26"/>
    <w:rsid w:val="00513C0B"/>
    <w:rsid w:val="005141EC"/>
    <w:rsid w:val="005151CA"/>
    <w:rsid w:val="0051545F"/>
    <w:rsid w:val="0051588B"/>
    <w:rsid w:val="00515CF1"/>
    <w:rsid w:val="005179F7"/>
    <w:rsid w:val="00517D61"/>
    <w:rsid w:val="00517EF1"/>
    <w:rsid w:val="00520095"/>
    <w:rsid w:val="00521127"/>
    <w:rsid w:val="005213FC"/>
    <w:rsid w:val="005216DB"/>
    <w:rsid w:val="00521AA4"/>
    <w:rsid w:val="005222AC"/>
    <w:rsid w:val="005227A7"/>
    <w:rsid w:val="0052294E"/>
    <w:rsid w:val="00522E50"/>
    <w:rsid w:val="00524ED3"/>
    <w:rsid w:val="00524F09"/>
    <w:rsid w:val="00525D6B"/>
    <w:rsid w:val="00526A63"/>
    <w:rsid w:val="00526CD0"/>
    <w:rsid w:val="00527247"/>
    <w:rsid w:val="0052743F"/>
    <w:rsid w:val="00530C31"/>
    <w:rsid w:val="00530F0D"/>
    <w:rsid w:val="00531593"/>
    <w:rsid w:val="005319C4"/>
    <w:rsid w:val="00531A09"/>
    <w:rsid w:val="0053209C"/>
    <w:rsid w:val="0053234D"/>
    <w:rsid w:val="0053273F"/>
    <w:rsid w:val="00532754"/>
    <w:rsid w:val="0053289E"/>
    <w:rsid w:val="00533307"/>
    <w:rsid w:val="00533BD1"/>
    <w:rsid w:val="00534B7D"/>
    <w:rsid w:val="005350D4"/>
    <w:rsid w:val="005351FB"/>
    <w:rsid w:val="00535FC3"/>
    <w:rsid w:val="00536179"/>
    <w:rsid w:val="005366D2"/>
    <w:rsid w:val="00536B02"/>
    <w:rsid w:val="00536D1B"/>
    <w:rsid w:val="00537783"/>
    <w:rsid w:val="00537B00"/>
    <w:rsid w:val="0054078D"/>
    <w:rsid w:val="005409D7"/>
    <w:rsid w:val="005414BC"/>
    <w:rsid w:val="00541688"/>
    <w:rsid w:val="00541DD7"/>
    <w:rsid w:val="00542150"/>
    <w:rsid w:val="0054219A"/>
    <w:rsid w:val="00543224"/>
    <w:rsid w:val="00543A13"/>
    <w:rsid w:val="00543BB6"/>
    <w:rsid w:val="00543F4E"/>
    <w:rsid w:val="00544096"/>
    <w:rsid w:val="00544579"/>
    <w:rsid w:val="005448C3"/>
    <w:rsid w:val="00544A83"/>
    <w:rsid w:val="00545524"/>
    <w:rsid w:val="00545CB2"/>
    <w:rsid w:val="00545EF8"/>
    <w:rsid w:val="0054677C"/>
    <w:rsid w:val="00546CC4"/>
    <w:rsid w:val="00550585"/>
    <w:rsid w:val="0055101E"/>
    <w:rsid w:val="0055221E"/>
    <w:rsid w:val="00552233"/>
    <w:rsid w:val="0055268C"/>
    <w:rsid w:val="0055286A"/>
    <w:rsid w:val="00552944"/>
    <w:rsid w:val="00552E11"/>
    <w:rsid w:val="00554067"/>
    <w:rsid w:val="0055492C"/>
    <w:rsid w:val="00554A90"/>
    <w:rsid w:val="00554DBC"/>
    <w:rsid w:val="00554DCA"/>
    <w:rsid w:val="00554DD3"/>
    <w:rsid w:val="00555197"/>
    <w:rsid w:val="00555604"/>
    <w:rsid w:val="0055609C"/>
    <w:rsid w:val="00557717"/>
    <w:rsid w:val="00557720"/>
    <w:rsid w:val="00560F6F"/>
    <w:rsid w:val="00561217"/>
    <w:rsid w:val="0056136F"/>
    <w:rsid w:val="005622F8"/>
    <w:rsid w:val="0056244A"/>
    <w:rsid w:val="00562A16"/>
    <w:rsid w:val="005633DA"/>
    <w:rsid w:val="005638AA"/>
    <w:rsid w:val="00563A3A"/>
    <w:rsid w:val="00563D0D"/>
    <w:rsid w:val="00564046"/>
    <w:rsid w:val="005642D8"/>
    <w:rsid w:val="005644A4"/>
    <w:rsid w:val="00564955"/>
    <w:rsid w:val="00564D12"/>
    <w:rsid w:val="0056548C"/>
    <w:rsid w:val="00565512"/>
    <w:rsid w:val="00566369"/>
    <w:rsid w:val="0056648C"/>
    <w:rsid w:val="005668EB"/>
    <w:rsid w:val="00566E7B"/>
    <w:rsid w:val="00567282"/>
    <w:rsid w:val="00567935"/>
    <w:rsid w:val="005679DC"/>
    <w:rsid w:val="005679F3"/>
    <w:rsid w:val="00567A8F"/>
    <w:rsid w:val="00567BD1"/>
    <w:rsid w:val="00567C86"/>
    <w:rsid w:val="0057009B"/>
    <w:rsid w:val="00570485"/>
    <w:rsid w:val="00570B94"/>
    <w:rsid w:val="00570CEF"/>
    <w:rsid w:val="00570F63"/>
    <w:rsid w:val="0057182A"/>
    <w:rsid w:val="00571FC2"/>
    <w:rsid w:val="005722FB"/>
    <w:rsid w:val="005727C7"/>
    <w:rsid w:val="005731E3"/>
    <w:rsid w:val="005734A3"/>
    <w:rsid w:val="005734A5"/>
    <w:rsid w:val="00573555"/>
    <w:rsid w:val="005736A3"/>
    <w:rsid w:val="005736BC"/>
    <w:rsid w:val="005736F4"/>
    <w:rsid w:val="005741E6"/>
    <w:rsid w:val="005750E5"/>
    <w:rsid w:val="005760A8"/>
    <w:rsid w:val="00576D33"/>
    <w:rsid w:val="005800F3"/>
    <w:rsid w:val="00580326"/>
    <w:rsid w:val="00580708"/>
    <w:rsid w:val="005809DE"/>
    <w:rsid w:val="00581861"/>
    <w:rsid w:val="00581BB3"/>
    <w:rsid w:val="00581F5F"/>
    <w:rsid w:val="00582018"/>
    <w:rsid w:val="00582141"/>
    <w:rsid w:val="00582816"/>
    <w:rsid w:val="00583C49"/>
    <w:rsid w:val="00583C59"/>
    <w:rsid w:val="00584182"/>
    <w:rsid w:val="00584D8E"/>
    <w:rsid w:val="00585C15"/>
    <w:rsid w:val="00586093"/>
    <w:rsid w:val="005866B0"/>
    <w:rsid w:val="00586B6E"/>
    <w:rsid w:val="0058737E"/>
    <w:rsid w:val="0059063E"/>
    <w:rsid w:val="00590F63"/>
    <w:rsid w:val="005917E2"/>
    <w:rsid w:val="00591D2F"/>
    <w:rsid w:val="005924DC"/>
    <w:rsid w:val="00592717"/>
    <w:rsid w:val="00592BCE"/>
    <w:rsid w:val="00593255"/>
    <w:rsid w:val="00593586"/>
    <w:rsid w:val="0059369F"/>
    <w:rsid w:val="005943C6"/>
    <w:rsid w:val="005955CC"/>
    <w:rsid w:val="0059563B"/>
    <w:rsid w:val="005956C6"/>
    <w:rsid w:val="00595F4C"/>
    <w:rsid w:val="0059675E"/>
    <w:rsid w:val="005968C8"/>
    <w:rsid w:val="00596E35"/>
    <w:rsid w:val="00597040"/>
    <w:rsid w:val="00597331"/>
    <w:rsid w:val="00597BC8"/>
    <w:rsid w:val="00597C7B"/>
    <w:rsid w:val="00597EE1"/>
    <w:rsid w:val="005A02D0"/>
    <w:rsid w:val="005A04CD"/>
    <w:rsid w:val="005A06A9"/>
    <w:rsid w:val="005A070D"/>
    <w:rsid w:val="005A082A"/>
    <w:rsid w:val="005A1C1E"/>
    <w:rsid w:val="005A1CD2"/>
    <w:rsid w:val="005A2399"/>
    <w:rsid w:val="005A2C64"/>
    <w:rsid w:val="005A3762"/>
    <w:rsid w:val="005A3D24"/>
    <w:rsid w:val="005A3FDE"/>
    <w:rsid w:val="005A4497"/>
    <w:rsid w:val="005A4C01"/>
    <w:rsid w:val="005A50D7"/>
    <w:rsid w:val="005A5CE1"/>
    <w:rsid w:val="005A6546"/>
    <w:rsid w:val="005A6B03"/>
    <w:rsid w:val="005A6B1F"/>
    <w:rsid w:val="005A7DEF"/>
    <w:rsid w:val="005A7F4B"/>
    <w:rsid w:val="005B063A"/>
    <w:rsid w:val="005B0783"/>
    <w:rsid w:val="005B0A7F"/>
    <w:rsid w:val="005B0B7D"/>
    <w:rsid w:val="005B0F3D"/>
    <w:rsid w:val="005B17E6"/>
    <w:rsid w:val="005B1AF8"/>
    <w:rsid w:val="005B1B08"/>
    <w:rsid w:val="005B1B62"/>
    <w:rsid w:val="005B1F10"/>
    <w:rsid w:val="005B278E"/>
    <w:rsid w:val="005B2B13"/>
    <w:rsid w:val="005B2F95"/>
    <w:rsid w:val="005B3D32"/>
    <w:rsid w:val="005B4F75"/>
    <w:rsid w:val="005B531D"/>
    <w:rsid w:val="005B546F"/>
    <w:rsid w:val="005B58C4"/>
    <w:rsid w:val="005B590F"/>
    <w:rsid w:val="005B5AEB"/>
    <w:rsid w:val="005B743B"/>
    <w:rsid w:val="005B7881"/>
    <w:rsid w:val="005B7C8B"/>
    <w:rsid w:val="005C1A9E"/>
    <w:rsid w:val="005C1D27"/>
    <w:rsid w:val="005C1DED"/>
    <w:rsid w:val="005C1ED6"/>
    <w:rsid w:val="005C1EFE"/>
    <w:rsid w:val="005C210D"/>
    <w:rsid w:val="005C226B"/>
    <w:rsid w:val="005C256F"/>
    <w:rsid w:val="005C3499"/>
    <w:rsid w:val="005C3B2D"/>
    <w:rsid w:val="005C3FEB"/>
    <w:rsid w:val="005C4B88"/>
    <w:rsid w:val="005C5473"/>
    <w:rsid w:val="005C54DC"/>
    <w:rsid w:val="005C5F4C"/>
    <w:rsid w:val="005C6473"/>
    <w:rsid w:val="005C661A"/>
    <w:rsid w:val="005C662F"/>
    <w:rsid w:val="005C6DE0"/>
    <w:rsid w:val="005C711D"/>
    <w:rsid w:val="005C7183"/>
    <w:rsid w:val="005C7373"/>
    <w:rsid w:val="005D01C8"/>
    <w:rsid w:val="005D05F4"/>
    <w:rsid w:val="005D2279"/>
    <w:rsid w:val="005D255B"/>
    <w:rsid w:val="005D27DC"/>
    <w:rsid w:val="005D33DF"/>
    <w:rsid w:val="005D3699"/>
    <w:rsid w:val="005D398E"/>
    <w:rsid w:val="005D3CC4"/>
    <w:rsid w:val="005D3E92"/>
    <w:rsid w:val="005D438F"/>
    <w:rsid w:val="005D4CBA"/>
    <w:rsid w:val="005D54A5"/>
    <w:rsid w:val="005D5B41"/>
    <w:rsid w:val="005D5EA6"/>
    <w:rsid w:val="005D65D7"/>
    <w:rsid w:val="005D6CBD"/>
    <w:rsid w:val="005D716F"/>
    <w:rsid w:val="005D7731"/>
    <w:rsid w:val="005D782E"/>
    <w:rsid w:val="005D7913"/>
    <w:rsid w:val="005D7C3C"/>
    <w:rsid w:val="005D7F0D"/>
    <w:rsid w:val="005E0039"/>
    <w:rsid w:val="005E029D"/>
    <w:rsid w:val="005E0E6F"/>
    <w:rsid w:val="005E1AFC"/>
    <w:rsid w:val="005E23B0"/>
    <w:rsid w:val="005E24AD"/>
    <w:rsid w:val="005E27A9"/>
    <w:rsid w:val="005E2802"/>
    <w:rsid w:val="005E2B14"/>
    <w:rsid w:val="005E32A1"/>
    <w:rsid w:val="005E3710"/>
    <w:rsid w:val="005E394B"/>
    <w:rsid w:val="005E490D"/>
    <w:rsid w:val="005E4ADB"/>
    <w:rsid w:val="005E50CC"/>
    <w:rsid w:val="005E544F"/>
    <w:rsid w:val="005E57F8"/>
    <w:rsid w:val="005E6C96"/>
    <w:rsid w:val="005E746F"/>
    <w:rsid w:val="005E7553"/>
    <w:rsid w:val="005E78E0"/>
    <w:rsid w:val="005F0538"/>
    <w:rsid w:val="005F053B"/>
    <w:rsid w:val="005F073A"/>
    <w:rsid w:val="005F106B"/>
    <w:rsid w:val="005F10DF"/>
    <w:rsid w:val="005F1775"/>
    <w:rsid w:val="005F221E"/>
    <w:rsid w:val="005F23D0"/>
    <w:rsid w:val="005F2ACC"/>
    <w:rsid w:val="005F31AF"/>
    <w:rsid w:val="005F34B0"/>
    <w:rsid w:val="005F3784"/>
    <w:rsid w:val="005F3E6F"/>
    <w:rsid w:val="005F4064"/>
    <w:rsid w:val="005F44A7"/>
    <w:rsid w:val="005F4ACC"/>
    <w:rsid w:val="005F4D0F"/>
    <w:rsid w:val="005F4FC4"/>
    <w:rsid w:val="005F516C"/>
    <w:rsid w:val="005F5207"/>
    <w:rsid w:val="005F53A1"/>
    <w:rsid w:val="005F577C"/>
    <w:rsid w:val="005F5DA3"/>
    <w:rsid w:val="005F6640"/>
    <w:rsid w:val="005F6F27"/>
    <w:rsid w:val="005F7F5E"/>
    <w:rsid w:val="0060010F"/>
    <w:rsid w:val="006004D1"/>
    <w:rsid w:val="00600A1A"/>
    <w:rsid w:val="006016D1"/>
    <w:rsid w:val="00601E3C"/>
    <w:rsid w:val="00601E3E"/>
    <w:rsid w:val="006031C0"/>
    <w:rsid w:val="0060366D"/>
    <w:rsid w:val="006038E2"/>
    <w:rsid w:val="00603B0B"/>
    <w:rsid w:val="00603CF4"/>
    <w:rsid w:val="00603DB9"/>
    <w:rsid w:val="00604A10"/>
    <w:rsid w:val="0060512D"/>
    <w:rsid w:val="006056C1"/>
    <w:rsid w:val="00605700"/>
    <w:rsid w:val="00605FAE"/>
    <w:rsid w:val="0060617E"/>
    <w:rsid w:val="006067B5"/>
    <w:rsid w:val="00606B54"/>
    <w:rsid w:val="00606CF2"/>
    <w:rsid w:val="00606E4B"/>
    <w:rsid w:val="00606F15"/>
    <w:rsid w:val="00610032"/>
    <w:rsid w:val="006103E0"/>
    <w:rsid w:val="00610A19"/>
    <w:rsid w:val="00610EF7"/>
    <w:rsid w:val="006112EA"/>
    <w:rsid w:val="0061137F"/>
    <w:rsid w:val="0061179E"/>
    <w:rsid w:val="006119FD"/>
    <w:rsid w:val="00611D31"/>
    <w:rsid w:val="006120FE"/>
    <w:rsid w:val="006129B4"/>
    <w:rsid w:val="006129BF"/>
    <w:rsid w:val="00612B0B"/>
    <w:rsid w:val="00612E53"/>
    <w:rsid w:val="00612F74"/>
    <w:rsid w:val="0061306D"/>
    <w:rsid w:val="00613090"/>
    <w:rsid w:val="00613119"/>
    <w:rsid w:val="0061366A"/>
    <w:rsid w:val="00613986"/>
    <w:rsid w:val="00613C50"/>
    <w:rsid w:val="00613D2D"/>
    <w:rsid w:val="00613DF9"/>
    <w:rsid w:val="006145C8"/>
    <w:rsid w:val="00614B62"/>
    <w:rsid w:val="00617050"/>
    <w:rsid w:val="006174DF"/>
    <w:rsid w:val="00617641"/>
    <w:rsid w:val="006179C8"/>
    <w:rsid w:val="00617DC4"/>
    <w:rsid w:val="00617DD9"/>
    <w:rsid w:val="00620B78"/>
    <w:rsid w:val="00620F34"/>
    <w:rsid w:val="006213E0"/>
    <w:rsid w:val="006218D9"/>
    <w:rsid w:val="006220ED"/>
    <w:rsid w:val="0062238F"/>
    <w:rsid w:val="00622884"/>
    <w:rsid w:val="00622CA1"/>
    <w:rsid w:val="00622EBB"/>
    <w:rsid w:val="006231F0"/>
    <w:rsid w:val="00623883"/>
    <w:rsid w:val="006239F8"/>
    <w:rsid w:val="00623AF3"/>
    <w:rsid w:val="00623EA0"/>
    <w:rsid w:val="00623FB6"/>
    <w:rsid w:val="0062466C"/>
    <w:rsid w:val="00624984"/>
    <w:rsid w:val="00624FED"/>
    <w:rsid w:val="00625D69"/>
    <w:rsid w:val="00625F22"/>
    <w:rsid w:val="006263FA"/>
    <w:rsid w:val="00626951"/>
    <w:rsid w:val="0062714E"/>
    <w:rsid w:val="00627740"/>
    <w:rsid w:val="00627A8D"/>
    <w:rsid w:val="00627F96"/>
    <w:rsid w:val="006312D4"/>
    <w:rsid w:val="006315A4"/>
    <w:rsid w:val="00631867"/>
    <w:rsid w:val="00631DE8"/>
    <w:rsid w:val="006321D9"/>
    <w:rsid w:val="0063272B"/>
    <w:rsid w:val="006329BF"/>
    <w:rsid w:val="006336E7"/>
    <w:rsid w:val="006348AE"/>
    <w:rsid w:val="006348F3"/>
    <w:rsid w:val="006349D2"/>
    <w:rsid w:val="00634BDB"/>
    <w:rsid w:val="00634C75"/>
    <w:rsid w:val="00635330"/>
    <w:rsid w:val="00635458"/>
    <w:rsid w:val="0063553E"/>
    <w:rsid w:val="00635A4B"/>
    <w:rsid w:val="006361F3"/>
    <w:rsid w:val="00636811"/>
    <w:rsid w:val="0063694C"/>
    <w:rsid w:val="0063703B"/>
    <w:rsid w:val="0063738F"/>
    <w:rsid w:val="006373F3"/>
    <w:rsid w:val="00637EB7"/>
    <w:rsid w:val="006403CB"/>
    <w:rsid w:val="00640793"/>
    <w:rsid w:val="00640C99"/>
    <w:rsid w:val="00640E11"/>
    <w:rsid w:val="006413C2"/>
    <w:rsid w:val="00642009"/>
    <w:rsid w:val="006425B0"/>
    <w:rsid w:val="00642B91"/>
    <w:rsid w:val="00642D87"/>
    <w:rsid w:val="006447BB"/>
    <w:rsid w:val="00644B74"/>
    <w:rsid w:val="00644E6D"/>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47D1"/>
    <w:rsid w:val="00654DB6"/>
    <w:rsid w:val="0065514C"/>
    <w:rsid w:val="0065517F"/>
    <w:rsid w:val="0065564E"/>
    <w:rsid w:val="00656DA0"/>
    <w:rsid w:val="00656FBA"/>
    <w:rsid w:val="00657141"/>
    <w:rsid w:val="006577F1"/>
    <w:rsid w:val="006579E7"/>
    <w:rsid w:val="00657D03"/>
    <w:rsid w:val="00657DB7"/>
    <w:rsid w:val="00657EC7"/>
    <w:rsid w:val="00660162"/>
    <w:rsid w:val="0066059B"/>
    <w:rsid w:val="00660662"/>
    <w:rsid w:val="00660720"/>
    <w:rsid w:val="00660AE1"/>
    <w:rsid w:val="00660B6F"/>
    <w:rsid w:val="00660BC5"/>
    <w:rsid w:val="0066193B"/>
    <w:rsid w:val="00661BA6"/>
    <w:rsid w:val="00662118"/>
    <w:rsid w:val="00662154"/>
    <w:rsid w:val="006625C9"/>
    <w:rsid w:val="00662F0E"/>
    <w:rsid w:val="006633B0"/>
    <w:rsid w:val="00663957"/>
    <w:rsid w:val="00663DA7"/>
    <w:rsid w:val="00664171"/>
    <w:rsid w:val="0066531B"/>
    <w:rsid w:val="006654BF"/>
    <w:rsid w:val="00665BB6"/>
    <w:rsid w:val="00665CBB"/>
    <w:rsid w:val="006661BE"/>
    <w:rsid w:val="006665B0"/>
    <w:rsid w:val="00666AAD"/>
    <w:rsid w:val="00666EA6"/>
    <w:rsid w:val="006670D7"/>
    <w:rsid w:val="00667D08"/>
    <w:rsid w:val="00667D3C"/>
    <w:rsid w:val="00670000"/>
    <w:rsid w:val="0067073A"/>
    <w:rsid w:val="006707A6"/>
    <w:rsid w:val="00670E42"/>
    <w:rsid w:val="00670EBE"/>
    <w:rsid w:val="006712A6"/>
    <w:rsid w:val="006714A7"/>
    <w:rsid w:val="00671854"/>
    <w:rsid w:val="00671F9D"/>
    <w:rsid w:val="0067204E"/>
    <w:rsid w:val="00673990"/>
    <w:rsid w:val="00673E7C"/>
    <w:rsid w:val="00674797"/>
    <w:rsid w:val="00674798"/>
    <w:rsid w:val="006752A6"/>
    <w:rsid w:val="0067600C"/>
    <w:rsid w:val="00676353"/>
    <w:rsid w:val="00676357"/>
    <w:rsid w:val="00676597"/>
    <w:rsid w:val="00676986"/>
    <w:rsid w:val="00676EC8"/>
    <w:rsid w:val="006772A5"/>
    <w:rsid w:val="00677696"/>
    <w:rsid w:val="006778EA"/>
    <w:rsid w:val="00677BB6"/>
    <w:rsid w:val="00680139"/>
    <w:rsid w:val="0068023C"/>
    <w:rsid w:val="006803FC"/>
    <w:rsid w:val="00680D27"/>
    <w:rsid w:val="00680F3D"/>
    <w:rsid w:val="0068136D"/>
    <w:rsid w:val="00681399"/>
    <w:rsid w:val="006814E3"/>
    <w:rsid w:val="00681D14"/>
    <w:rsid w:val="00682584"/>
    <w:rsid w:val="00682B95"/>
    <w:rsid w:val="00683020"/>
    <w:rsid w:val="0068394A"/>
    <w:rsid w:val="00683A1A"/>
    <w:rsid w:val="00683D84"/>
    <w:rsid w:val="00686863"/>
    <w:rsid w:val="00686AFF"/>
    <w:rsid w:val="00687363"/>
    <w:rsid w:val="00687560"/>
    <w:rsid w:val="006879C1"/>
    <w:rsid w:val="0069133B"/>
    <w:rsid w:val="00691685"/>
    <w:rsid w:val="00691AA0"/>
    <w:rsid w:val="00691FDC"/>
    <w:rsid w:val="0069200D"/>
    <w:rsid w:val="006921AD"/>
    <w:rsid w:val="00693802"/>
    <w:rsid w:val="00694144"/>
    <w:rsid w:val="0069487D"/>
    <w:rsid w:val="00694B16"/>
    <w:rsid w:val="00695095"/>
    <w:rsid w:val="006951A1"/>
    <w:rsid w:val="00695515"/>
    <w:rsid w:val="00695A09"/>
    <w:rsid w:val="00695A31"/>
    <w:rsid w:val="0069651D"/>
    <w:rsid w:val="00696AD6"/>
    <w:rsid w:val="00696FE1"/>
    <w:rsid w:val="006973F5"/>
    <w:rsid w:val="00697F22"/>
    <w:rsid w:val="006A01D9"/>
    <w:rsid w:val="006A0D3A"/>
    <w:rsid w:val="006A0ED8"/>
    <w:rsid w:val="006A1602"/>
    <w:rsid w:val="006A16C9"/>
    <w:rsid w:val="006A16F0"/>
    <w:rsid w:val="006A1786"/>
    <w:rsid w:val="006A2F7C"/>
    <w:rsid w:val="006A3FBD"/>
    <w:rsid w:val="006A44A6"/>
    <w:rsid w:val="006A44B4"/>
    <w:rsid w:val="006A4634"/>
    <w:rsid w:val="006A48E3"/>
    <w:rsid w:val="006A49DF"/>
    <w:rsid w:val="006A52AA"/>
    <w:rsid w:val="006A5A5F"/>
    <w:rsid w:val="006A5CD7"/>
    <w:rsid w:val="006A5FDB"/>
    <w:rsid w:val="006A6020"/>
    <w:rsid w:val="006A614C"/>
    <w:rsid w:val="006A6998"/>
    <w:rsid w:val="006A6B9A"/>
    <w:rsid w:val="006A6BF5"/>
    <w:rsid w:val="006A6D4B"/>
    <w:rsid w:val="006A6EE4"/>
    <w:rsid w:val="006A75E3"/>
    <w:rsid w:val="006A7E4A"/>
    <w:rsid w:val="006A7ECE"/>
    <w:rsid w:val="006B01CC"/>
    <w:rsid w:val="006B0512"/>
    <w:rsid w:val="006B0AA3"/>
    <w:rsid w:val="006B0FDA"/>
    <w:rsid w:val="006B1841"/>
    <w:rsid w:val="006B1925"/>
    <w:rsid w:val="006B1A40"/>
    <w:rsid w:val="006B20A2"/>
    <w:rsid w:val="006B3D10"/>
    <w:rsid w:val="006B3FE4"/>
    <w:rsid w:val="006B48E9"/>
    <w:rsid w:val="006B5357"/>
    <w:rsid w:val="006B55C8"/>
    <w:rsid w:val="006B5740"/>
    <w:rsid w:val="006B6523"/>
    <w:rsid w:val="006B7B98"/>
    <w:rsid w:val="006B7F27"/>
    <w:rsid w:val="006C0154"/>
    <w:rsid w:val="006C068A"/>
    <w:rsid w:val="006C0B08"/>
    <w:rsid w:val="006C0B83"/>
    <w:rsid w:val="006C12BA"/>
    <w:rsid w:val="006C1CF2"/>
    <w:rsid w:val="006C33AC"/>
    <w:rsid w:val="006C353C"/>
    <w:rsid w:val="006C3694"/>
    <w:rsid w:val="006C3771"/>
    <w:rsid w:val="006C3B40"/>
    <w:rsid w:val="006C3EBD"/>
    <w:rsid w:val="006C502C"/>
    <w:rsid w:val="006C50A2"/>
    <w:rsid w:val="006C545B"/>
    <w:rsid w:val="006C5576"/>
    <w:rsid w:val="006C567B"/>
    <w:rsid w:val="006C56C4"/>
    <w:rsid w:val="006C6D1B"/>
    <w:rsid w:val="006C717A"/>
    <w:rsid w:val="006C723C"/>
    <w:rsid w:val="006D055D"/>
    <w:rsid w:val="006D0B43"/>
    <w:rsid w:val="006D0B79"/>
    <w:rsid w:val="006D0F5C"/>
    <w:rsid w:val="006D1292"/>
    <w:rsid w:val="006D136B"/>
    <w:rsid w:val="006D16BA"/>
    <w:rsid w:val="006D1B69"/>
    <w:rsid w:val="006D1F31"/>
    <w:rsid w:val="006D2AE3"/>
    <w:rsid w:val="006D2C54"/>
    <w:rsid w:val="006D2FB4"/>
    <w:rsid w:val="006D3575"/>
    <w:rsid w:val="006D35C6"/>
    <w:rsid w:val="006D398D"/>
    <w:rsid w:val="006D3F27"/>
    <w:rsid w:val="006D45CD"/>
    <w:rsid w:val="006D51B2"/>
    <w:rsid w:val="006D5641"/>
    <w:rsid w:val="006D57BF"/>
    <w:rsid w:val="006D5E6C"/>
    <w:rsid w:val="006D5FA2"/>
    <w:rsid w:val="006D620E"/>
    <w:rsid w:val="006D62E1"/>
    <w:rsid w:val="006D6B67"/>
    <w:rsid w:val="006D6E0B"/>
    <w:rsid w:val="006D7526"/>
    <w:rsid w:val="006E0EA3"/>
    <w:rsid w:val="006E17D2"/>
    <w:rsid w:val="006E1A92"/>
    <w:rsid w:val="006E1B2A"/>
    <w:rsid w:val="006E1D57"/>
    <w:rsid w:val="006E1E60"/>
    <w:rsid w:val="006E2333"/>
    <w:rsid w:val="006E295C"/>
    <w:rsid w:val="006E2AF6"/>
    <w:rsid w:val="006E2E41"/>
    <w:rsid w:val="006E2F6D"/>
    <w:rsid w:val="006E32B3"/>
    <w:rsid w:val="006E3A10"/>
    <w:rsid w:val="006E43BF"/>
    <w:rsid w:val="006E4592"/>
    <w:rsid w:val="006E587C"/>
    <w:rsid w:val="006E5D16"/>
    <w:rsid w:val="006E772C"/>
    <w:rsid w:val="006E787C"/>
    <w:rsid w:val="006F0894"/>
    <w:rsid w:val="006F08D3"/>
    <w:rsid w:val="006F0AEC"/>
    <w:rsid w:val="006F0CD1"/>
    <w:rsid w:val="006F1DB5"/>
    <w:rsid w:val="006F1F30"/>
    <w:rsid w:val="006F24C2"/>
    <w:rsid w:val="006F26DB"/>
    <w:rsid w:val="006F2DD5"/>
    <w:rsid w:val="006F2F29"/>
    <w:rsid w:val="006F3858"/>
    <w:rsid w:val="006F43E9"/>
    <w:rsid w:val="006F4602"/>
    <w:rsid w:val="006F4D6A"/>
    <w:rsid w:val="006F4DD6"/>
    <w:rsid w:val="006F50BB"/>
    <w:rsid w:val="006F51DC"/>
    <w:rsid w:val="006F531A"/>
    <w:rsid w:val="006F5991"/>
    <w:rsid w:val="006F59A8"/>
    <w:rsid w:val="006F5EF9"/>
    <w:rsid w:val="006F6194"/>
    <w:rsid w:val="006F6717"/>
    <w:rsid w:val="006F6767"/>
    <w:rsid w:val="006F676A"/>
    <w:rsid w:val="006F69FE"/>
    <w:rsid w:val="006F6B25"/>
    <w:rsid w:val="006F7069"/>
    <w:rsid w:val="007006B3"/>
    <w:rsid w:val="00700985"/>
    <w:rsid w:val="00701BFD"/>
    <w:rsid w:val="00701EF2"/>
    <w:rsid w:val="00702493"/>
    <w:rsid w:val="00702884"/>
    <w:rsid w:val="00702944"/>
    <w:rsid w:val="00702A14"/>
    <w:rsid w:val="00703382"/>
    <w:rsid w:val="00703537"/>
    <w:rsid w:val="007035BC"/>
    <w:rsid w:val="00703701"/>
    <w:rsid w:val="00703775"/>
    <w:rsid w:val="00703CCC"/>
    <w:rsid w:val="007042CE"/>
    <w:rsid w:val="007047B5"/>
    <w:rsid w:val="00704B9E"/>
    <w:rsid w:val="00704C1E"/>
    <w:rsid w:val="00704CCA"/>
    <w:rsid w:val="00705298"/>
    <w:rsid w:val="00705D4A"/>
    <w:rsid w:val="00706005"/>
    <w:rsid w:val="007073E3"/>
    <w:rsid w:val="00707545"/>
    <w:rsid w:val="00707F1A"/>
    <w:rsid w:val="00707F94"/>
    <w:rsid w:val="007103D4"/>
    <w:rsid w:val="00710A25"/>
    <w:rsid w:val="00710A37"/>
    <w:rsid w:val="0071140B"/>
    <w:rsid w:val="007115A8"/>
    <w:rsid w:val="00711938"/>
    <w:rsid w:val="00712590"/>
    <w:rsid w:val="007126A7"/>
    <w:rsid w:val="007127C4"/>
    <w:rsid w:val="007128C9"/>
    <w:rsid w:val="007129AB"/>
    <w:rsid w:val="007129C2"/>
    <w:rsid w:val="007129DB"/>
    <w:rsid w:val="00712D86"/>
    <w:rsid w:val="007132B2"/>
    <w:rsid w:val="00714740"/>
    <w:rsid w:val="00714C64"/>
    <w:rsid w:val="00715923"/>
    <w:rsid w:val="00716444"/>
    <w:rsid w:val="00716AD7"/>
    <w:rsid w:val="00716B60"/>
    <w:rsid w:val="00716EBE"/>
    <w:rsid w:val="0071788A"/>
    <w:rsid w:val="00717AA7"/>
    <w:rsid w:val="00717E15"/>
    <w:rsid w:val="00720096"/>
    <w:rsid w:val="0072028A"/>
    <w:rsid w:val="007206CB"/>
    <w:rsid w:val="00720B3E"/>
    <w:rsid w:val="00720D7F"/>
    <w:rsid w:val="00720F20"/>
    <w:rsid w:val="00720FF7"/>
    <w:rsid w:val="00721A28"/>
    <w:rsid w:val="00721D2C"/>
    <w:rsid w:val="0072264E"/>
    <w:rsid w:val="007229F2"/>
    <w:rsid w:val="00723629"/>
    <w:rsid w:val="00723881"/>
    <w:rsid w:val="00723D06"/>
    <w:rsid w:val="0072485F"/>
    <w:rsid w:val="00724980"/>
    <w:rsid w:val="00725817"/>
    <w:rsid w:val="00725FEC"/>
    <w:rsid w:val="00726084"/>
    <w:rsid w:val="00726906"/>
    <w:rsid w:val="00726E67"/>
    <w:rsid w:val="00727048"/>
    <w:rsid w:val="00727404"/>
    <w:rsid w:val="0072744B"/>
    <w:rsid w:val="00727509"/>
    <w:rsid w:val="0072750A"/>
    <w:rsid w:val="00727927"/>
    <w:rsid w:val="0073120E"/>
    <w:rsid w:val="00731660"/>
    <w:rsid w:val="00731708"/>
    <w:rsid w:val="00731A74"/>
    <w:rsid w:val="00731AB2"/>
    <w:rsid w:val="00731AE5"/>
    <w:rsid w:val="007324B4"/>
    <w:rsid w:val="0073263E"/>
    <w:rsid w:val="00733924"/>
    <w:rsid w:val="00733FEB"/>
    <w:rsid w:val="007355F4"/>
    <w:rsid w:val="00735716"/>
    <w:rsid w:val="00736104"/>
    <w:rsid w:val="00737A7E"/>
    <w:rsid w:val="00737AFD"/>
    <w:rsid w:val="00737CDD"/>
    <w:rsid w:val="007405FF"/>
    <w:rsid w:val="00740622"/>
    <w:rsid w:val="0074073D"/>
    <w:rsid w:val="00740A99"/>
    <w:rsid w:val="00740C00"/>
    <w:rsid w:val="00740DF8"/>
    <w:rsid w:val="00741532"/>
    <w:rsid w:val="00741C02"/>
    <w:rsid w:val="00741FB4"/>
    <w:rsid w:val="00741FE9"/>
    <w:rsid w:val="00742C7E"/>
    <w:rsid w:val="00742EDC"/>
    <w:rsid w:val="00743113"/>
    <w:rsid w:val="007436F0"/>
    <w:rsid w:val="00743CED"/>
    <w:rsid w:val="00743F0F"/>
    <w:rsid w:val="007448CB"/>
    <w:rsid w:val="0074490E"/>
    <w:rsid w:val="00744B42"/>
    <w:rsid w:val="00745BD3"/>
    <w:rsid w:val="007477F3"/>
    <w:rsid w:val="007479B1"/>
    <w:rsid w:val="00747C0D"/>
    <w:rsid w:val="007502B4"/>
    <w:rsid w:val="007509CD"/>
    <w:rsid w:val="0075138D"/>
    <w:rsid w:val="00751635"/>
    <w:rsid w:val="007516CF"/>
    <w:rsid w:val="00751EE4"/>
    <w:rsid w:val="00752023"/>
    <w:rsid w:val="00752498"/>
    <w:rsid w:val="00752E59"/>
    <w:rsid w:val="00753C0A"/>
    <w:rsid w:val="00754158"/>
    <w:rsid w:val="00754271"/>
    <w:rsid w:val="0075428E"/>
    <w:rsid w:val="007542CB"/>
    <w:rsid w:val="00754DCC"/>
    <w:rsid w:val="007550AF"/>
    <w:rsid w:val="0075511A"/>
    <w:rsid w:val="00755A76"/>
    <w:rsid w:val="00755E2C"/>
    <w:rsid w:val="00756420"/>
    <w:rsid w:val="0075652C"/>
    <w:rsid w:val="00756656"/>
    <w:rsid w:val="0075666F"/>
    <w:rsid w:val="00756913"/>
    <w:rsid w:val="00756981"/>
    <w:rsid w:val="00756C67"/>
    <w:rsid w:val="00756F13"/>
    <w:rsid w:val="00757048"/>
    <w:rsid w:val="007575A1"/>
    <w:rsid w:val="00760475"/>
    <w:rsid w:val="007609F6"/>
    <w:rsid w:val="007617A3"/>
    <w:rsid w:val="007619EB"/>
    <w:rsid w:val="00761AE1"/>
    <w:rsid w:val="00761D54"/>
    <w:rsid w:val="00762B7A"/>
    <w:rsid w:val="00763DD6"/>
    <w:rsid w:val="00764A0D"/>
    <w:rsid w:val="00764BE7"/>
    <w:rsid w:val="007654DC"/>
    <w:rsid w:val="00765655"/>
    <w:rsid w:val="007658DF"/>
    <w:rsid w:val="00766526"/>
    <w:rsid w:val="00766769"/>
    <w:rsid w:val="00766FDF"/>
    <w:rsid w:val="00767CA5"/>
    <w:rsid w:val="00767D5B"/>
    <w:rsid w:val="0077015E"/>
    <w:rsid w:val="00770ABD"/>
    <w:rsid w:val="00770C87"/>
    <w:rsid w:val="00771207"/>
    <w:rsid w:val="0077172B"/>
    <w:rsid w:val="00771850"/>
    <w:rsid w:val="007719F8"/>
    <w:rsid w:val="00771ED3"/>
    <w:rsid w:val="00772C71"/>
    <w:rsid w:val="00773029"/>
    <w:rsid w:val="00773664"/>
    <w:rsid w:val="00773B45"/>
    <w:rsid w:val="00774FCB"/>
    <w:rsid w:val="00775797"/>
    <w:rsid w:val="0077590B"/>
    <w:rsid w:val="0077628C"/>
    <w:rsid w:val="00776323"/>
    <w:rsid w:val="00776418"/>
    <w:rsid w:val="0077668D"/>
    <w:rsid w:val="0077789F"/>
    <w:rsid w:val="00780F80"/>
    <w:rsid w:val="00781100"/>
    <w:rsid w:val="007819CD"/>
    <w:rsid w:val="00781DF9"/>
    <w:rsid w:val="007829D7"/>
    <w:rsid w:val="007832CC"/>
    <w:rsid w:val="00783D5A"/>
    <w:rsid w:val="0078442D"/>
    <w:rsid w:val="00785353"/>
    <w:rsid w:val="0078540A"/>
    <w:rsid w:val="00785E41"/>
    <w:rsid w:val="0078662F"/>
    <w:rsid w:val="007869B4"/>
    <w:rsid w:val="00786D7E"/>
    <w:rsid w:val="007873F7"/>
    <w:rsid w:val="00787431"/>
    <w:rsid w:val="007877DC"/>
    <w:rsid w:val="00787E12"/>
    <w:rsid w:val="00787F06"/>
    <w:rsid w:val="007900A3"/>
    <w:rsid w:val="007901CD"/>
    <w:rsid w:val="007904A6"/>
    <w:rsid w:val="00790535"/>
    <w:rsid w:val="00790B32"/>
    <w:rsid w:val="00790B50"/>
    <w:rsid w:val="00790D83"/>
    <w:rsid w:val="00791347"/>
    <w:rsid w:val="00791E4B"/>
    <w:rsid w:val="00792B69"/>
    <w:rsid w:val="00792B7B"/>
    <w:rsid w:val="007933A2"/>
    <w:rsid w:val="0079382D"/>
    <w:rsid w:val="007941F3"/>
    <w:rsid w:val="00794955"/>
    <w:rsid w:val="00794EE2"/>
    <w:rsid w:val="007955EC"/>
    <w:rsid w:val="00795691"/>
    <w:rsid w:val="007956A5"/>
    <w:rsid w:val="00795C97"/>
    <w:rsid w:val="00795D3F"/>
    <w:rsid w:val="00796037"/>
    <w:rsid w:val="0079608B"/>
    <w:rsid w:val="00797B20"/>
    <w:rsid w:val="00797D6F"/>
    <w:rsid w:val="00797E67"/>
    <w:rsid w:val="00797E9D"/>
    <w:rsid w:val="007A00B2"/>
    <w:rsid w:val="007A00DF"/>
    <w:rsid w:val="007A031B"/>
    <w:rsid w:val="007A16AE"/>
    <w:rsid w:val="007A1E74"/>
    <w:rsid w:val="007A2361"/>
    <w:rsid w:val="007A2DC6"/>
    <w:rsid w:val="007A3A4E"/>
    <w:rsid w:val="007A4174"/>
    <w:rsid w:val="007A498C"/>
    <w:rsid w:val="007A4A90"/>
    <w:rsid w:val="007A4ADB"/>
    <w:rsid w:val="007A4F83"/>
    <w:rsid w:val="007A5200"/>
    <w:rsid w:val="007A55A7"/>
    <w:rsid w:val="007A57BF"/>
    <w:rsid w:val="007A5D7E"/>
    <w:rsid w:val="007A5ECE"/>
    <w:rsid w:val="007A6803"/>
    <w:rsid w:val="007A72AC"/>
    <w:rsid w:val="007A7B51"/>
    <w:rsid w:val="007A7DCE"/>
    <w:rsid w:val="007A7DD2"/>
    <w:rsid w:val="007A7E42"/>
    <w:rsid w:val="007B0D58"/>
    <w:rsid w:val="007B14EC"/>
    <w:rsid w:val="007B2B3F"/>
    <w:rsid w:val="007B2D81"/>
    <w:rsid w:val="007B364D"/>
    <w:rsid w:val="007B3808"/>
    <w:rsid w:val="007B3DF3"/>
    <w:rsid w:val="007B44C0"/>
    <w:rsid w:val="007B4D6E"/>
    <w:rsid w:val="007B4DAC"/>
    <w:rsid w:val="007B4F6D"/>
    <w:rsid w:val="007B5140"/>
    <w:rsid w:val="007B5D3C"/>
    <w:rsid w:val="007B64EC"/>
    <w:rsid w:val="007B65FA"/>
    <w:rsid w:val="007B6983"/>
    <w:rsid w:val="007B70D3"/>
    <w:rsid w:val="007B79C8"/>
    <w:rsid w:val="007B7A19"/>
    <w:rsid w:val="007B7D6B"/>
    <w:rsid w:val="007B7DCD"/>
    <w:rsid w:val="007B7F7E"/>
    <w:rsid w:val="007C0033"/>
    <w:rsid w:val="007C0348"/>
    <w:rsid w:val="007C0569"/>
    <w:rsid w:val="007C0570"/>
    <w:rsid w:val="007C0966"/>
    <w:rsid w:val="007C1082"/>
    <w:rsid w:val="007C216F"/>
    <w:rsid w:val="007C3207"/>
    <w:rsid w:val="007C35CC"/>
    <w:rsid w:val="007C362D"/>
    <w:rsid w:val="007C4147"/>
    <w:rsid w:val="007C4973"/>
    <w:rsid w:val="007C4B41"/>
    <w:rsid w:val="007C4C1F"/>
    <w:rsid w:val="007C4CEE"/>
    <w:rsid w:val="007C4FEB"/>
    <w:rsid w:val="007C5C9D"/>
    <w:rsid w:val="007C5D40"/>
    <w:rsid w:val="007C62D1"/>
    <w:rsid w:val="007C6AC6"/>
    <w:rsid w:val="007C725F"/>
    <w:rsid w:val="007C7940"/>
    <w:rsid w:val="007C79D1"/>
    <w:rsid w:val="007C7C30"/>
    <w:rsid w:val="007D0412"/>
    <w:rsid w:val="007D0ECA"/>
    <w:rsid w:val="007D21DD"/>
    <w:rsid w:val="007D2925"/>
    <w:rsid w:val="007D2FA5"/>
    <w:rsid w:val="007D38DE"/>
    <w:rsid w:val="007D38E9"/>
    <w:rsid w:val="007D3AC1"/>
    <w:rsid w:val="007D3D50"/>
    <w:rsid w:val="007D4092"/>
    <w:rsid w:val="007D40FF"/>
    <w:rsid w:val="007D54F2"/>
    <w:rsid w:val="007D5534"/>
    <w:rsid w:val="007D559C"/>
    <w:rsid w:val="007D5B22"/>
    <w:rsid w:val="007D5E76"/>
    <w:rsid w:val="007D688F"/>
    <w:rsid w:val="007D6C58"/>
    <w:rsid w:val="007D6CDC"/>
    <w:rsid w:val="007E0095"/>
    <w:rsid w:val="007E0CD8"/>
    <w:rsid w:val="007E1272"/>
    <w:rsid w:val="007E14C4"/>
    <w:rsid w:val="007E163F"/>
    <w:rsid w:val="007E1643"/>
    <w:rsid w:val="007E1B19"/>
    <w:rsid w:val="007E2211"/>
    <w:rsid w:val="007E2221"/>
    <w:rsid w:val="007E2C86"/>
    <w:rsid w:val="007E2CCE"/>
    <w:rsid w:val="007E353F"/>
    <w:rsid w:val="007E3D25"/>
    <w:rsid w:val="007E45F3"/>
    <w:rsid w:val="007E4EC8"/>
    <w:rsid w:val="007E5A78"/>
    <w:rsid w:val="007E5E0B"/>
    <w:rsid w:val="007E71BE"/>
    <w:rsid w:val="007E75AE"/>
    <w:rsid w:val="007E7BD1"/>
    <w:rsid w:val="007E7CD9"/>
    <w:rsid w:val="007E7DF6"/>
    <w:rsid w:val="007F0BC1"/>
    <w:rsid w:val="007F0F8A"/>
    <w:rsid w:val="007F12C1"/>
    <w:rsid w:val="007F1653"/>
    <w:rsid w:val="007F1772"/>
    <w:rsid w:val="007F17FB"/>
    <w:rsid w:val="007F1B2B"/>
    <w:rsid w:val="007F1C93"/>
    <w:rsid w:val="007F1EF8"/>
    <w:rsid w:val="007F1FEA"/>
    <w:rsid w:val="007F2938"/>
    <w:rsid w:val="007F2E95"/>
    <w:rsid w:val="007F3583"/>
    <w:rsid w:val="007F3629"/>
    <w:rsid w:val="007F3E4E"/>
    <w:rsid w:val="007F44CC"/>
    <w:rsid w:val="007F52E8"/>
    <w:rsid w:val="007F5356"/>
    <w:rsid w:val="007F55DA"/>
    <w:rsid w:val="007F56F0"/>
    <w:rsid w:val="007F5791"/>
    <w:rsid w:val="007F5EFD"/>
    <w:rsid w:val="007F6A3C"/>
    <w:rsid w:val="007F6B7C"/>
    <w:rsid w:val="007F7124"/>
    <w:rsid w:val="007F7823"/>
    <w:rsid w:val="007F7A7C"/>
    <w:rsid w:val="007F7DA1"/>
    <w:rsid w:val="008011F4"/>
    <w:rsid w:val="008017CD"/>
    <w:rsid w:val="008019D2"/>
    <w:rsid w:val="00801ECD"/>
    <w:rsid w:val="00801F94"/>
    <w:rsid w:val="00803070"/>
    <w:rsid w:val="008031BD"/>
    <w:rsid w:val="00803295"/>
    <w:rsid w:val="0080335D"/>
    <w:rsid w:val="008033F6"/>
    <w:rsid w:val="00803885"/>
    <w:rsid w:val="008038BA"/>
    <w:rsid w:val="00803BC0"/>
    <w:rsid w:val="00803FF8"/>
    <w:rsid w:val="00804B76"/>
    <w:rsid w:val="00804F20"/>
    <w:rsid w:val="00805323"/>
    <w:rsid w:val="00805CB8"/>
    <w:rsid w:val="0080602D"/>
    <w:rsid w:val="008064FC"/>
    <w:rsid w:val="00806CB2"/>
    <w:rsid w:val="00806D44"/>
    <w:rsid w:val="00806D8B"/>
    <w:rsid w:val="0080761F"/>
    <w:rsid w:val="008076B8"/>
    <w:rsid w:val="00807D45"/>
    <w:rsid w:val="00807E0A"/>
    <w:rsid w:val="00807F8D"/>
    <w:rsid w:val="00810E08"/>
    <w:rsid w:val="00811A69"/>
    <w:rsid w:val="00812A26"/>
    <w:rsid w:val="00812AEB"/>
    <w:rsid w:val="00812CA1"/>
    <w:rsid w:val="00812F9D"/>
    <w:rsid w:val="00813653"/>
    <w:rsid w:val="00814A7B"/>
    <w:rsid w:val="00816951"/>
    <w:rsid w:val="00816B57"/>
    <w:rsid w:val="008170AD"/>
    <w:rsid w:val="0081757C"/>
    <w:rsid w:val="00817A01"/>
    <w:rsid w:val="00817BBF"/>
    <w:rsid w:val="00817C63"/>
    <w:rsid w:val="008203BD"/>
    <w:rsid w:val="00820410"/>
    <w:rsid w:val="00820779"/>
    <w:rsid w:val="00820CBF"/>
    <w:rsid w:val="00821398"/>
    <w:rsid w:val="008217CC"/>
    <w:rsid w:val="00821E85"/>
    <w:rsid w:val="00822E37"/>
    <w:rsid w:val="008231C8"/>
    <w:rsid w:val="008232FB"/>
    <w:rsid w:val="008242AE"/>
    <w:rsid w:val="00824C95"/>
    <w:rsid w:val="008256F1"/>
    <w:rsid w:val="008264FD"/>
    <w:rsid w:val="008265AB"/>
    <w:rsid w:val="00826ED7"/>
    <w:rsid w:val="00827A6F"/>
    <w:rsid w:val="00830069"/>
    <w:rsid w:val="00830B22"/>
    <w:rsid w:val="008314FF"/>
    <w:rsid w:val="008315C5"/>
    <w:rsid w:val="0083194F"/>
    <w:rsid w:val="00831AD5"/>
    <w:rsid w:val="0083222A"/>
    <w:rsid w:val="008322B9"/>
    <w:rsid w:val="0083244A"/>
    <w:rsid w:val="00832D48"/>
    <w:rsid w:val="008334C6"/>
    <w:rsid w:val="008339EB"/>
    <w:rsid w:val="00834029"/>
    <w:rsid w:val="00834483"/>
    <w:rsid w:val="00834528"/>
    <w:rsid w:val="008345AA"/>
    <w:rsid w:val="0083463C"/>
    <w:rsid w:val="00835286"/>
    <w:rsid w:val="00836E16"/>
    <w:rsid w:val="0083735D"/>
    <w:rsid w:val="008403F5"/>
    <w:rsid w:val="00840C7C"/>
    <w:rsid w:val="008412CB"/>
    <w:rsid w:val="00841E4A"/>
    <w:rsid w:val="00842691"/>
    <w:rsid w:val="00842B09"/>
    <w:rsid w:val="00842D76"/>
    <w:rsid w:val="00843078"/>
    <w:rsid w:val="0084373E"/>
    <w:rsid w:val="00844149"/>
    <w:rsid w:val="008443BD"/>
    <w:rsid w:val="00844AD2"/>
    <w:rsid w:val="00844C96"/>
    <w:rsid w:val="00845292"/>
    <w:rsid w:val="00845778"/>
    <w:rsid w:val="00845B28"/>
    <w:rsid w:val="00845FED"/>
    <w:rsid w:val="00847043"/>
    <w:rsid w:val="0084758D"/>
    <w:rsid w:val="00847F77"/>
    <w:rsid w:val="00850098"/>
    <w:rsid w:val="008504DD"/>
    <w:rsid w:val="00850CB9"/>
    <w:rsid w:val="00850F2E"/>
    <w:rsid w:val="008513F2"/>
    <w:rsid w:val="00851924"/>
    <w:rsid w:val="00851C14"/>
    <w:rsid w:val="00852118"/>
    <w:rsid w:val="008523F7"/>
    <w:rsid w:val="008531AB"/>
    <w:rsid w:val="00853395"/>
    <w:rsid w:val="00853534"/>
    <w:rsid w:val="00853AA3"/>
    <w:rsid w:val="00853CA6"/>
    <w:rsid w:val="00853DDE"/>
    <w:rsid w:val="00854DB3"/>
    <w:rsid w:val="0085550B"/>
    <w:rsid w:val="00855572"/>
    <w:rsid w:val="00855CCD"/>
    <w:rsid w:val="00855D98"/>
    <w:rsid w:val="008565F7"/>
    <w:rsid w:val="00856718"/>
    <w:rsid w:val="0085694E"/>
    <w:rsid w:val="00856A26"/>
    <w:rsid w:val="00856D74"/>
    <w:rsid w:val="00856DE9"/>
    <w:rsid w:val="00856E5B"/>
    <w:rsid w:val="00856E89"/>
    <w:rsid w:val="00857427"/>
    <w:rsid w:val="00860461"/>
    <w:rsid w:val="00860809"/>
    <w:rsid w:val="00860B37"/>
    <w:rsid w:val="008611DD"/>
    <w:rsid w:val="00861CDF"/>
    <w:rsid w:val="008629AA"/>
    <w:rsid w:val="008629F8"/>
    <w:rsid w:val="00862AE1"/>
    <w:rsid w:val="00863064"/>
    <w:rsid w:val="0086308A"/>
    <w:rsid w:val="008631D6"/>
    <w:rsid w:val="00863560"/>
    <w:rsid w:val="00863574"/>
    <w:rsid w:val="00863FDC"/>
    <w:rsid w:val="0086430B"/>
    <w:rsid w:val="0086462F"/>
    <w:rsid w:val="00864657"/>
    <w:rsid w:val="00865615"/>
    <w:rsid w:val="00865904"/>
    <w:rsid w:val="00866434"/>
    <w:rsid w:val="00866671"/>
    <w:rsid w:val="00867093"/>
    <w:rsid w:val="00867654"/>
    <w:rsid w:val="00867AC3"/>
    <w:rsid w:val="00867F1E"/>
    <w:rsid w:val="00867F63"/>
    <w:rsid w:val="008706C4"/>
    <w:rsid w:val="00870792"/>
    <w:rsid w:val="00870D22"/>
    <w:rsid w:val="00871BD8"/>
    <w:rsid w:val="00872176"/>
    <w:rsid w:val="0087281A"/>
    <w:rsid w:val="00872DED"/>
    <w:rsid w:val="00873266"/>
    <w:rsid w:val="008735EF"/>
    <w:rsid w:val="00874036"/>
    <w:rsid w:val="00874734"/>
    <w:rsid w:val="00874A27"/>
    <w:rsid w:val="00874E9C"/>
    <w:rsid w:val="00874F5B"/>
    <w:rsid w:val="00875394"/>
    <w:rsid w:val="008754AC"/>
    <w:rsid w:val="008756F9"/>
    <w:rsid w:val="00875A47"/>
    <w:rsid w:val="00875D12"/>
    <w:rsid w:val="0087669F"/>
    <w:rsid w:val="00876E73"/>
    <w:rsid w:val="00876E99"/>
    <w:rsid w:val="00876F0D"/>
    <w:rsid w:val="00877146"/>
    <w:rsid w:val="008771DB"/>
    <w:rsid w:val="0087759D"/>
    <w:rsid w:val="00877612"/>
    <w:rsid w:val="008804F1"/>
    <w:rsid w:val="008805D8"/>
    <w:rsid w:val="00880995"/>
    <w:rsid w:val="00880C63"/>
    <w:rsid w:val="008811EE"/>
    <w:rsid w:val="008812E5"/>
    <w:rsid w:val="0088143B"/>
    <w:rsid w:val="00881EB8"/>
    <w:rsid w:val="0088280E"/>
    <w:rsid w:val="00882B78"/>
    <w:rsid w:val="00882B8E"/>
    <w:rsid w:val="00883081"/>
    <w:rsid w:val="00883114"/>
    <w:rsid w:val="008837B9"/>
    <w:rsid w:val="00883E88"/>
    <w:rsid w:val="00883E95"/>
    <w:rsid w:val="00884481"/>
    <w:rsid w:val="00884515"/>
    <w:rsid w:val="00884C9C"/>
    <w:rsid w:val="00884E6C"/>
    <w:rsid w:val="00884E70"/>
    <w:rsid w:val="0088517B"/>
    <w:rsid w:val="00885234"/>
    <w:rsid w:val="00885317"/>
    <w:rsid w:val="008858A8"/>
    <w:rsid w:val="00885D16"/>
    <w:rsid w:val="0088629F"/>
    <w:rsid w:val="008869CE"/>
    <w:rsid w:val="008874D8"/>
    <w:rsid w:val="00887B26"/>
    <w:rsid w:val="00887E7B"/>
    <w:rsid w:val="00890AD7"/>
    <w:rsid w:val="00890B56"/>
    <w:rsid w:val="00890D36"/>
    <w:rsid w:val="00891C67"/>
    <w:rsid w:val="00891D7A"/>
    <w:rsid w:val="008922E0"/>
    <w:rsid w:val="00892AD6"/>
    <w:rsid w:val="0089309A"/>
    <w:rsid w:val="0089383E"/>
    <w:rsid w:val="008943C7"/>
    <w:rsid w:val="008949F3"/>
    <w:rsid w:val="00894A99"/>
    <w:rsid w:val="00894CCE"/>
    <w:rsid w:val="00894EC4"/>
    <w:rsid w:val="00895076"/>
    <w:rsid w:val="00895BF3"/>
    <w:rsid w:val="0089624A"/>
    <w:rsid w:val="00897231"/>
    <w:rsid w:val="00897310"/>
    <w:rsid w:val="00897480"/>
    <w:rsid w:val="0089779C"/>
    <w:rsid w:val="0089791E"/>
    <w:rsid w:val="00897925"/>
    <w:rsid w:val="00897F1C"/>
    <w:rsid w:val="008A0749"/>
    <w:rsid w:val="008A0B05"/>
    <w:rsid w:val="008A0C19"/>
    <w:rsid w:val="008A0D7C"/>
    <w:rsid w:val="008A0E56"/>
    <w:rsid w:val="008A2CDF"/>
    <w:rsid w:val="008A2DEF"/>
    <w:rsid w:val="008A2E9D"/>
    <w:rsid w:val="008A339C"/>
    <w:rsid w:val="008A3697"/>
    <w:rsid w:val="008A4140"/>
    <w:rsid w:val="008A45F3"/>
    <w:rsid w:val="008A47C4"/>
    <w:rsid w:val="008A50B9"/>
    <w:rsid w:val="008A53A9"/>
    <w:rsid w:val="008A5BFA"/>
    <w:rsid w:val="008A60D8"/>
    <w:rsid w:val="008A66E1"/>
    <w:rsid w:val="008A7511"/>
    <w:rsid w:val="008A7788"/>
    <w:rsid w:val="008A7D7E"/>
    <w:rsid w:val="008B095F"/>
    <w:rsid w:val="008B11E4"/>
    <w:rsid w:val="008B1392"/>
    <w:rsid w:val="008B1641"/>
    <w:rsid w:val="008B16DA"/>
    <w:rsid w:val="008B1B1A"/>
    <w:rsid w:val="008B2102"/>
    <w:rsid w:val="008B2391"/>
    <w:rsid w:val="008B28A1"/>
    <w:rsid w:val="008B403C"/>
    <w:rsid w:val="008B427E"/>
    <w:rsid w:val="008B4DAF"/>
    <w:rsid w:val="008B57E1"/>
    <w:rsid w:val="008B5ECD"/>
    <w:rsid w:val="008B7F10"/>
    <w:rsid w:val="008B7F67"/>
    <w:rsid w:val="008C0921"/>
    <w:rsid w:val="008C0A4A"/>
    <w:rsid w:val="008C0AC7"/>
    <w:rsid w:val="008C0AE6"/>
    <w:rsid w:val="008C0C04"/>
    <w:rsid w:val="008C11F3"/>
    <w:rsid w:val="008C1826"/>
    <w:rsid w:val="008C1D21"/>
    <w:rsid w:val="008C1D31"/>
    <w:rsid w:val="008C2219"/>
    <w:rsid w:val="008C27C6"/>
    <w:rsid w:val="008C2B4F"/>
    <w:rsid w:val="008C2E42"/>
    <w:rsid w:val="008C3045"/>
    <w:rsid w:val="008C3099"/>
    <w:rsid w:val="008C3714"/>
    <w:rsid w:val="008C3A74"/>
    <w:rsid w:val="008C5780"/>
    <w:rsid w:val="008C5A2D"/>
    <w:rsid w:val="008C5AFA"/>
    <w:rsid w:val="008C5F96"/>
    <w:rsid w:val="008C771B"/>
    <w:rsid w:val="008C7A3F"/>
    <w:rsid w:val="008C7F37"/>
    <w:rsid w:val="008D0949"/>
    <w:rsid w:val="008D0A5A"/>
    <w:rsid w:val="008D0C2E"/>
    <w:rsid w:val="008D1243"/>
    <w:rsid w:val="008D1D92"/>
    <w:rsid w:val="008D2437"/>
    <w:rsid w:val="008D2514"/>
    <w:rsid w:val="008D2583"/>
    <w:rsid w:val="008D2D3A"/>
    <w:rsid w:val="008D367E"/>
    <w:rsid w:val="008D503E"/>
    <w:rsid w:val="008D5720"/>
    <w:rsid w:val="008D57EE"/>
    <w:rsid w:val="008D5A5D"/>
    <w:rsid w:val="008D5E3B"/>
    <w:rsid w:val="008D6789"/>
    <w:rsid w:val="008D6CC1"/>
    <w:rsid w:val="008E03AA"/>
    <w:rsid w:val="008E06F5"/>
    <w:rsid w:val="008E0F9C"/>
    <w:rsid w:val="008E2499"/>
    <w:rsid w:val="008E249B"/>
    <w:rsid w:val="008E29D2"/>
    <w:rsid w:val="008E2CAD"/>
    <w:rsid w:val="008E2D55"/>
    <w:rsid w:val="008E388C"/>
    <w:rsid w:val="008E3D55"/>
    <w:rsid w:val="008E4693"/>
    <w:rsid w:val="008E47DF"/>
    <w:rsid w:val="008E5584"/>
    <w:rsid w:val="008E5B86"/>
    <w:rsid w:val="008E6517"/>
    <w:rsid w:val="008E7098"/>
    <w:rsid w:val="008F06EF"/>
    <w:rsid w:val="008F08D5"/>
    <w:rsid w:val="008F1053"/>
    <w:rsid w:val="008F113B"/>
    <w:rsid w:val="008F11F9"/>
    <w:rsid w:val="008F1838"/>
    <w:rsid w:val="008F295D"/>
    <w:rsid w:val="008F30B7"/>
    <w:rsid w:val="008F3DD4"/>
    <w:rsid w:val="008F47E1"/>
    <w:rsid w:val="008F4BAC"/>
    <w:rsid w:val="008F51C4"/>
    <w:rsid w:val="008F5334"/>
    <w:rsid w:val="008F5397"/>
    <w:rsid w:val="008F588A"/>
    <w:rsid w:val="008F5CBC"/>
    <w:rsid w:val="008F6090"/>
    <w:rsid w:val="008F6336"/>
    <w:rsid w:val="008F64C1"/>
    <w:rsid w:val="008F68F9"/>
    <w:rsid w:val="008F6954"/>
    <w:rsid w:val="008F704C"/>
    <w:rsid w:val="009009DB"/>
    <w:rsid w:val="00900DDF"/>
    <w:rsid w:val="009011FD"/>
    <w:rsid w:val="0090149C"/>
    <w:rsid w:val="00901516"/>
    <w:rsid w:val="0090171E"/>
    <w:rsid w:val="00901893"/>
    <w:rsid w:val="00901894"/>
    <w:rsid w:val="00902944"/>
    <w:rsid w:val="009033FF"/>
    <w:rsid w:val="00903442"/>
    <w:rsid w:val="0090390C"/>
    <w:rsid w:val="0090458D"/>
    <w:rsid w:val="00904ADF"/>
    <w:rsid w:val="00904F2A"/>
    <w:rsid w:val="009055E1"/>
    <w:rsid w:val="00905E40"/>
    <w:rsid w:val="00906B91"/>
    <w:rsid w:val="009076B6"/>
    <w:rsid w:val="00907920"/>
    <w:rsid w:val="00907986"/>
    <w:rsid w:val="0091033D"/>
    <w:rsid w:val="00910405"/>
    <w:rsid w:val="00910478"/>
    <w:rsid w:val="00910751"/>
    <w:rsid w:val="00911A07"/>
    <w:rsid w:val="009122F6"/>
    <w:rsid w:val="00912ACC"/>
    <w:rsid w:val="00912C9A"/>
    <w:rsid w:val="009132FC"/>
    <w:rsid w:val="00913CEE"/>
    <w:rsid w:val="009144A3"/>
    <w:rsid w:val="0091474D"/>
    <w:rsid w:val="00914BDE"/>
    <w:rsid w:val="00915130"/>
    <w:rsid w:val="009153FF"/>
    <w:rsid w:val="0091583F"/>
    <w:rsid w:val="00915F85"/>
    <w:rsid w:val="009160FA"/>
    <w:rsid w:val="0091790F"/>
    <w:rsid w:val="00917BC3"/>
    <w:rsid w:val="00920530"/>
    <w:rsid w:val="009205E3"/>
    <w:rsid w:val="00920AB3"/>
    <w:rsid w:val="00920CA5"/>
    <w:rsid w:val="00920D29"/>
    <w:rsid w:val="00920E18"/>
    <w:rsid w:val="009214F3"/>
    <w:rsid w:val="00921839"/>
    <w:rsid w:val="00921948"/>
    <w:rsid w:val="00921B25"/>
    <w:rsid w:val="0092268E"/>
    <w:rsid w:val="00922A4E"/>
    <w:rsid w:val="00923436"/>
    <w:rsid w:val="0092394E"/>
    <w:rsid w:val="00923B18"/>
    <w:rsid w:val="009242B2"/>
    <w:rsid w:val="00924450"/>
    <w:rsid w:val="00924B83"/>
    <w:rsid w:val="009255B9"/>
    <w:rsid w:val="00925900"/>
    <w:rsid w:val="00926606"/>
    <w:rsid w:val="0092681F"/>
    <w:rsid w:val="009269FB"/>
    <w:rsid w:val="00926DB1"/>
    <w:rsid w:val="00926F9A"/>
    <w:rsid w:val="009308E3"/>
    <w:rsid w:val="00930906"/>
    <w:rsid w:val="00930C07"/>
    <w:rsid w:val="0093107B"/>
    <w:rsid w:val="009310E7"/>
    <w:rsid w:val="00931C82"/>
    <w:rsid w:val="009328DB"/>
    <w:rsid w:val="009332C7"/>
    <w:rsid w:val="009337FA"/>
    <w:rsid w:val="00933930"/>
    <w:rsid w:val="009344F9"/>
    <w:rsid w:val="0093463A"/>
    <w:rsid w:val="009348BE"/>
    <w:rsid w:val="009351C6"/>
    <w:rsid w:val="00935822"/>
    <w:rsid w:val="0093616F"/>
    <w:rsid w:val="009361A9"/>
    <w:rsid w:val="00936691"/>
    <w:rsid w:val="009366D0"/>
    <w:rsid w:val="00937539"/>
    <w:rsid w:val="0093773A"/>
    <w:rsid w:val="0093786D"/>
    <w:rsid w:val="00937980"/>
    <w:rsid w:val="00940BDC"/>
    <w:rsid w:val="009417A3"/>
    <w:rsid w:val="00941920"/>
    <w:rsid w:val="009423B3"/>
    <w:rsid w:val="00943200"/>
    <w:rsid w:val="009433A3"/>
    <w:rsid w:val="00943944"/>
    <w:rsid w:val="00943DA4"/>
    <w:rsid w:val="00943F00"/>
    <w:rsid w:val="0094432E"/>
    <w:rsid w:val="00944E08"/>
    <w:rsid w:val="009458E5"/>
    <w:rsid w:val="00945935"/>
    <w:rsid w:val="00945957"/>
    <w:rsid w:val="00945A0F"/>
    <w:rsid w:val="00945E66"/>
    <w:rsid w:val="00945E90"/>
    <w:rsid w:val="00945F42"/>
    <w:rsid w:val="00946B04"/>
    <w:rsid w:val="00946E3B"/>
    <w:rsid w:val="00946E69"/>
    <w:rsid w:val="009470A6"/>
    <w:rsid w:val="00947337"/>
    <w:rsid w:val="0094778E"/>
    <w:rsid w:val="009477CA"/>
    <w:rsid w:val="00947936"/>
    <w:rsid w:val="00947F5B"/>
    <w:rsid w:val="00950010"/>
    <w:rsid w:val="009503C4"/>
    <w:rsid w:val="00950AFD"/>
    <w:rsid w:val="00951C73"/>
    <w:rsid w:val="00951FC2"/>
    <w:rsid w:val="0095233C"/>
    <w:rsid w:val="00952EC9"/>
    <w:rsid w:val="009531A0"/>
    <w:rsid w:val="00954686"/>
    <w:rsid w:val="00954ADC"/>
    <w:rsid w:val="0095518C"/>
    <w:rsid w:val="00955C1D"/>
    <w:rsid w:val="00956476"/>
    <w:rsid w:val="0095666A"/>
    <w:rsid w:val="009573AC"/>
    <w:rsid w:val="00957846"/>
    <w:rsid w:val="00957885"/>
    <w:rsid w:val="00957E20"/>
    <w:rsid w:val="009601EE"/>
    <w:rsid w:val="0096043B"/>
    <w:rsid w:val="00960534"/>
    <w:rsid w:val="009605DC"/>
    <w:rsid w:val="00960943"/>
    <w:rsid w:val="00961848"/>
    <w:rsid w:val="009621B1"/>
    <w:rsid w:val="0096288F"/>
    <w:rsid w:val="00962B31"/>
    <w:rsid w:val="00962DAA"/>
    <w:rsid w:val="009633D2"/>
    <w:rsid w:val="009633E8"/>
    <w:rsid w:val="009634FB"/>
    <w:rsid w:val="009636D5"/>
    <w:rsid w:val="0096446E"/>
    <w:rsid w:val="009653F0"/>
    <w:rsid w:val="0096589D"/>
    <w:rsid w:val="0096596C"/>
    <w:rsid w:val="00965A13"/>
    <w:rsid w:val="009662DE"/>
    <w:rsid w:val="009662FC"/>
    <w:rsid w:val="0096633E"/>
    <w:rsid w:val="0096682B"/>
    <w:rsid w:val="00966BC8"/>
    <w:rsid w:val="009673FF"/>
    <w:rsid w:val="00967BFF"/>
    <w:rsid w:val="00967EB8"/>
    <w:rsid w:val="00967F06"/>
    <w:rsid w:val="009709DC"/>
    <w:rsid w:val="00970B62"/>
    <w:rsid w:val="009719CA"/>
    <w:rsid w:val="00972EC5"/>
    <w:rsid w:val="009732BA"/>
    <w:rsid w:val="009735FE"/>
    <w:rsid w:val="009736B6"/>
    <w:rsid w:val="00973724"/>
    <w:rsid w:val="009737F2"/>
    <w:rsid w:val="009745C6"/>
    <w:rsid w:val="009745E1"/>
    <w:rsid w:val="0097534E"/>
    <w:rsid w:val="0097554D"/>
    <w:rsid w:val="00975D93"/>
    <w:rsid w:val="00975F91"/>
    <w:rsid w:val="00976C8A"/>
    <w:rsid w:val="00976C90"/>
    <w:rsid w:val="00977053"/>
    <w:rsid w:val="00980174"/>
    <w:rsid w:val="00980468"/>
    <w:rsid w:val="00980558"/>
    <w:rsid w:val="00980B24"/>
    <w:rsid w:val="009811BF"/>
    <w:rsid w:val="00981398"/>
    <w:rsid w:val="00981450"/>
    <w:rsid w:val="0098166F"/>
    <w:rsid w:val="00981779"/>
    <w:rsid w:val="00981CA4"/>
    <w:rsid w:val="00981D18"/>
    <w:rsid w:val="009830CD"/>
    <w:rsid w:val="009833B6"/>
    <w:rsid w:val="00983485"/>
    <w:rsid w:val="009836FF"/>
    <w:rsid w:val="0098397D"/>
    <w:rsid w:val="00983D85"/>
    <w:rsid w:val="00983F65"/>
    <w:rsid w:val="009840E4"/>
    <w:rsid w:val="009847A7"/>
    <w:rsid w:val="00984908"/>
    <w:rsid w:val="009858E4"/>
    <w:rsid w:val="00985C8A"/>
    <w:rsid w:val="00985D40"/>
    <w:rsid w:val="00985D79"/>
    <w:rsid w:val="009865EA"/>
    <w:rsid w:val="00986B8E"/>
    <w:rsid w:val="00986FCD"/>
    <w:rsid w:val="009870FF"/>
    <w:rsid w:val="0098713D"/>
    <w:rsid w:val="0098767A"/>
    <w:rsid w:val="00987DE1"/>
    <w:rsid w:val="00987F12"/>
    <w:rsid w:val="00987FA7"/>
    <w:rsid w:val="00990458"/>
    <w:rsid w:val="0099050F"/>
    <w:rsid w:val="00990677"/>
    <w:rsid w:val="00991B98"/>
    <w:rsid w:val="00991D54"/>
    <w:rsid w:val="00992773"/>
    <w:rsid w:val="00992BE0"/>
    <w:rsid w:val="00992DED"/>
    <w:rsid w:val="00993137"/>
    <w:rsid w:val="0099314E"/>
    <w:rsid w:val="0099327C"/>
    <w:rsid w:val="00994142"/>
    <w:rsid w:val="00994B67"/>
    <w:rsid w:val="009952B7"/>
    <w:rsid w:val="00995983"/>
    <w:rsid w:val="0099635B"/>
    <w:rsid w:val="00996396"/>
    <w:rsid w:val="0099649A"/>
    <w:rsid w:val="00996A5A"/>
    <w:rsid w:val="00996D3D"/>
    <w:rsid w:val="009973C2"/>
    <w:rsid w:val="0099780B"/>
    <w:rsid w:val="0099794C"/>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6BC"/>
    <w:rsid w:val="009A3808"/>
    <w:rsid w:val="009A3946"/>
    <w:rsid w:val="009A3C13"/>
    <w:rsid w:val="009A3E69"/>
    <w:rsid w:val="009A4207"/>
    <w:rsid w:val="009A4751"/>
    <w:rsid w:val="009A47F4"/>
    <w:rsid w:val="009A6116"/>
    <w:rsid w:val="009A7362"/>
    <w:rsid w:val="009A75A4"/>
    <w:rsid w:val="009A7774"/>
    <w:rsid w:val="009A7D97"/>
    <w:rsid w:val="009A7EC1"/>
    <w:rsid w:val="009B03D4"/>
    <w:rsid w:val="009B08F7"/>
    <w:rsid w:val="009B0F61"/>
    <w:rsid w:val="009B10A8"/>
    <w:rsid w:val="009B112A"/>
    <w:rsid w:val="009B1280"/>
    <w:rsid w:val="009B1718"/>
    <w:rsid w:val="009B1731"/>
    <w:rsid w:val="009B18A9"/>
    <w:rsid w:val="009B22C5"/>
    <w:rsid w:val="009B2597"/>
    <w:rsid w:val="009B2AF8"/>
    <w:rsid w:val="009B2BFC"/>
    <w:rsid w:val="009B3E19"/>
    <w:rsid w:val="009B4503"/>
    <w:rsid w:val="009B506F"/>
    <w:rsid w:val="009B5094"/>
    <w:rsid w:val="009B5376"/>
    <w:rsid w:val="009B5496"/>
    <w:rsid w:val="009B5CD9"/>
    <w:rsid w:val="009B6319"/>
    <w:rsid w:val="009B6473"/>
    <w:rsid w:val="009B6646"/>
    <w:rsid w:val="009B6A46"/>
    <w:rsid w:val="009B6FCC"/>
    <w:rsid w:val="009B7274"/>
    <w:rsid w:val="009B768E"/>
    <w:rsid w:val="009B775C"/>
    <w:rsid w:val="009B7A50"/>
    <w:rsid w:val="009C0A5D"/>
    <w:rsid w:val="009C0A86"/>
    <w:rsid w:val="009C150D"/>
    <w:rsid w:val="009C163D"/>
    <w:rsid w:val="009C1997"/>
    <w:rsid w:val="009C24D4"/>
    <w:rsid w:val="009C2787"/>
    <w:rsid w:val="009C2B11"/>
    <w:rsid w:val="009C33E0"/>
    <w:rsid w:val="009C3786"/>
    <w:rsid w:val="009C3C66"/>
    <w:rsid w:val="009C4860"/>
    <w:rsid w:val="009C4BD6"/>
    <w:rsid w:val="009C5C92"/>
    <w:rsid w:val="009C5D6F"/>
    <w:rsid w:val="009C6273"/>
    <w:rsid w:val="009C668D"/>
    <w:rsid w:val="009C6C65"/>
    <w:rsid w:val="009C7380"/>
    <w:rsid w:val="009C7593"/>
    <w:rsid w:val="009C7919"/>
    <w:rsid w:val="009C7C05"/>
    <w:rsid w:val="009D05BC"/>
    <w:rsid w:val="009D07A6"/>
    <w:rsid w:val="009D1C10"/>
    <w:rsid w:val="009D249D"/>
    <w:rsid w:val="009D27C3"/>
    <w:rsid w:val="009D2D83"/>
    <w:rsid w:val="009D31DD"/>
    <w:rsid w:val="009D3FBA"/>
    <w:rsid w:val="009D4C52"/>
    <w:rsid w:val="009D4F82"/>
    <w:rsid w:val="009D4FCE"/>
    <w:rsid w:val="009D525B"/>
    <w:rsid w:val="009D563A"/>
    <w:rsid w:val="009D5E1B"/>
    <w:rsid w:val="009D60DE"/>
    <w:rsid w:val="009D63DA"/>
    <w:rsid w:val="009D6DE6"/>
    <w:rsid w:val="009D7085"/>
    <w:rsid w:val="009D74F5"/>
    <w:rsid w:val="009D7BC2"/>
    <w:rsid w:val="009E023C"/>
    <w:rsid w:val="009E036B"/>
    <w:rsid w:val="009E09BE"/>
    <w:rsid w:val="009E0B9F"/>
    <w:rsid w:val="009E0C64"/>
    <w:rsid w:val="009E1304"/>
    <w:rsid w:val="009E1763"/>
    <w:rsid w:val="009E1D05"/>
    <w:rsid w:val="009E1DCA"/>
    <w:rsid w:val="009E25B8"/>
    <w:rsid w:val="009E2C33"/>
    <w:rsid w:val="009E2E55"/>
    <w:rsid w:val="009E32D8"/>
    <w:rsid w:val="009E3341"/>
    <w:rsid w:val="009E38EF"/>
    <w:rsid w:val="009E405E"/>
    <w:rsid w:val="009E5FAB"/>
    <w:rsid w:val="009E63DB"/>
    <w:rsid w:val="009E63DE"/>
    <w:rsid w:val="009E6507"/>
    <w:rsid w:val="009E6678"/>
    <w:rsid w:val="009E688D"/>
    <w:rsid w:val="009E6A21"/>
    <w:rsid w:val="009E6D4F"/>
    <w:rsid w:val="009F0748"/>
    <w:rsid w:val="009F1D00"/>
    <w:rsid w:val="009F2B37"/>
    <w:rsid w:val="009F2CD7"/>
    <w:rsid w:val="009F2DAE"/>
    <w:rsid w:val="009F2E88"/>
    <w:rsid w:val="009F2F03"/>
    <w:rsid w:val="009F382F"/>
    <w:rsid w:val="009F3AD8"/>
    <w:rsid w:val="009F3D67"/>
    <w:rsid w:val="009F404B"/>
    <w:rsid w:val="009F429F"/>
    <w:rsid w:val="009F496C"/>
    <w:rsid w:val="009F4B40"/>
    <w:rsid w:val="009F4BF0"/>
    <w:rsid w:val="009F4EB6"/>
    <w:rsid w:val="009F4F6A"/>
    <w:rsid w:val="009F5124"/>
    <w:rsid w:val="009F54E4"/>
    <w:rsid w:val="009F58E1"/>
    <w:rsid w:val="009F78AD"/>
    <w:rsid w:val="009F7A5F"/>
    <w:rsid w:val="009F7DE8"/>
    <w:rsid w:val="00A004FF"/>
    <w:rsid w:val="00A00BDC"/>
    <w:rsid w:val="00A00DB0"/>
    <w:rsid w:val="00A0149F"/>
    <w:rsid w:val="00A01720"/>
    <w:rsid w:val="00A018FB"/>
    <w:rsid w:val="00A02688"/>
    <w:rsid w:val="00A02861"/>
    <w:rsid w:val="00A02A46"/>
    <w:rsid w:val="00A02B93"/>
    <w:rsid w:val="00A03017"/>
    <w:rsid w:val="00A032D7"/>
    <w:rsid w:val="00A03559"/>
    <w:rsid w:val="00A03689"/>
    <w:rsid w:val="00A05A13"/>
    <w:rsid w:val="00A064E1"/>
    <w:rsid w:val="00A0661A"/>
    <w:rsid w:val="00A06643"/>
    <w:rsid w:val="00A0666A"/>
    <w:rsid w:val="00A06B1F"/>
    <w:rsid w:val="00A06FFD"/>
    <w:rsid w:val="00A072AA"/>
    <w:rsid w:val="00A073C7"/>
    <w:rsid w:val="00A07616"/>
    <w:rsid w:val="00A10AA4"/>
    <w:rsid w:val="00A10BFC"/>
    <w:rsid w:val="00A1152C"/>
    <w:rsid w:val="00A11F30"/>
    <w:rsid w:val="00A1253D"/>
    <w:rsid w:val="00A126EE"/>
    <w:rsid w:val="00A12A09"/>
    <w:rsid w:val="00A12A91"/>
    <w:rsid w:val="00A131C4"/>
    <w:rsid w:val="00A13667"/>
    <w:rsid w:val="00A13715"/>
    <w:rsid w:val="00A13938"/>
    <w:rsid w:val="00A1498B"/>
    <w:rsid w:val="00A149D2"/>
    <w:rsid w:val="00A14B31"/>
    <w:rsid w:val="00A1517A"/>
    <w:rsid w:val="00A1594E"/>
    <w:rsid w:val="00A16309"/>
    <w:rsid w:val="00A163CC"/>
    <w:rsid w:val="00A1686A"/>
    <w:rsid w:val="00A16CF5"/>
    <w:rsid w:val="00A174C8"/>
    <w:rsid w:val="00A17513"/>
    <w:rsid w:val="00A17CA1"/>
    <w:rsid w:val="00A17EAB"/>
    <w:rsid w:val="00A20C09"/>
    <w:rsid w:val="00A21B37"/>
    <w:rsid w:val="00A21BAE"/>
    <w:rsid w:val="00A21D3E"/>
    <w:rsid w:val="00A22944"/>
    <w:rsid w:val="00A22FE8"/>
    <w:rsid w:val="00A23735"/>
    <w:rsid w:val="00A23CBC"/>
    <w:rsid w:val="00A2458F"/>
    <w:rsid w:val="00A249ED"/>
    <w:rsid w:val="00A25329"/>
    <w:rsid w:val="00A2552C"/>
    <w:rsid w:val="00A25AE7"/>
    <w:rsid w:val="00A25B1E"/>
    <w:rsid w:val="00A25F31"/>
    <w:rsid w:val="00A265F1"/>
    <w:rsid w:val="00A26742"/>
    <w:rsid w:val="00A27110"/>
    <w:rsid w:val="00A277DB"/>
    <w:rsid w:val="00A300C7"/>
    <w:rsid w:val="00A30105"/>
    <w:rsid w:val="00A30260"/>
    <w:rsid w:val="00A304EA"/>
    <w:rsid w:val="00A30D33"/>
    <w:rsid w:val="00A31E99"/>
    <w:rsid w:val="00A3261F"/>
    <w:rsid w:val="00A32FC6"/>
    <w:rsid w:val="00A331B5"/>
    <w:rsid w:val="00A333FB"/>
    <w:rsid w:val="00A33B7B"/>
    <w:rsid w:val="00A34B44"/>
    <w:rsid w:val="00A352A0"/>
    <w:rsid w:val="00A35460"/>
    <w:rsid w:val="00A35A65"/>
    <w:rsid w:val="00A3614E"/>
    <w:rsid w:val="00A36BAB"/>
    <w:rsid w:val="00A36EC8"/>
    <w:rsid w:val="00A36F24"/>
    <w:rsid w:val="00A3741A"/>
    <w:rsid w:val="00A37B7B"/>
    <w:rsid w:val="00A37C67"/>
    <w:rsid w:val="00A403B6"/>
    <w:rsid w:val="00A40867"/>
    <w:rsid w:val="00A418A8"/>
    <w:rsid w:val="00A41B12"/>
    <w:rsid w:val="00A41D22"/>
    <w:rsid w:val="00A426AD"/>
    <w:rsid w:val="00A4329E"/>
    <w:rsid w:val="00A4348B"/>
    <w:rsid w:val="00A43BEC"/>
    <w:rsid w:val="00A440F8"/>
    <w:rsid w:val="00A4446A"/>
    <w:rsid w:val="00A447D1"/>
    <w:rsid w:val="00A44C86"/>
    <w:rsid w:val="00A454D0"/>
    <w:rsid w:val="00A45987"/>
    <w:rsid w:val="00A45ABB"/>
    <w:rsid w:val="00A462B0"/>
    <w:rsid w:val="00A464DB"/>
    <w:rsid w:val="00A47143"/>
    <w:rsid w:val="00A473C1"/>
    <w:rsid w:val="00A47BB9"/>
    <w:rsid w:val="00A507D4"/>
    <w:rsid w:val="00A50E5C"/>
    <w:rsid w:val="00A5112C"/>
    <w:rsid w:val="00A516E2"/>
    <w:rsid w:val="00A52A2A"/>
    <w:rsid w:val="00A52ADC"/>
    <w:rsid w:val="00A52B40"/>
    <w:rsid w:val="00A52F7E"/>
    <w:rsid w:val="00A53E1F"/>
    <w:rsid w:val="00A53F7E"/>
    <w:rsid w:val="00A542CA"/>
    <w:rsid w:val="00A5430E"/>
    <w:rsid w:val="00A55194"/>
    <w:rsid w:val="00A551A7"/>
    <w:rsid w:val="00A55322"/>
    <w:rsid w:val="00A55970"/>
    <w:rsid w:val="00A55F5C"/>
    <w:rsid w:val="00A563AC"/>
    <w:rsid w:val="00A564DC"/>
    <w:rsid w:val="00A5675F"/>
    <w:rsid w:val="00A5749B"/>
    <w:rsid w:val="00A576A2"/>
    <w:rsid w:val="00A577A0"/>
    <w:rsid w:val="00A5783E"/>
    <w:rsid w:val="00A57DB9"/>
    <w:rsid w:val="00A605D8"/>
    <w:rsid w:val="00A60612"/>
    <w:rsid w:val="00A60890"/>
    <w:rsid w:val="00A617C2"/>
    <w:rsid w:val="00A61AB7"/>
    <w:rsid w:val="00A61ABC"/>
    <w:rsid w:val="00A61CB9"/>
    <w:rsid w:val="00A62233"/>
    <w:rsid w:val="00A62A07"/>
    <w:rsid w:val="00A63099"/>
    <w:rsid w:val="00A631BD"/>
    <w:rsid w:val="00A63B31"/>
    <w:rsid w:val="00A63DC1"/>
    <w:rsid w:val="00A63FD0"/>
    <w:rsid w:val="00A64024"/>
    <w:rsid w:val="00A65541"/>
    <w:rsid w:val="00A65A46"/>
    <w:rsid w:val="00A65F60"/>
    <w:rsid w:val="00A66416"/>
    <w:rsid w:val="00A66630"/>
    <w:rsid w:val="00A672A7"/>
    <w:rsid w:val="00A67507"/>
    <w:rsid w:val="00A67C4F"/>
    <w:rsid w:val="00A701E1"/>
    <w:rsid w:val="00A7055D"/>
    <w:rsid w:val="00A7056C"/>
    <w:rsid w:val="00A70EE0"/>
    <w:rsid w:val="00A71828"/>
    <w:rsid w:val="00A71F79"/>
    <w:rsid w:val="00A71F80"/>
    <w:rsid w:val="00A721C2"/>
    <w:rsid w:val="00A722A0"/>
    <w:rsid w:val="00A72DDF"/>
    <w:rsid w:val="00A7318D"/>
    <w:rsid w:val="00A7320A"/>
    <w:rsid w:val="00A734F6"/>
    <w:rsid w:val="00A736B2"/>
    <w:rsid w:val="00A74B9E"/>
    <w:rsid w:val="00A74F9E"/>
    <w:rsid w:val="00A755ED"/>
    <w:rsid w:val="00A756D1"/>
    <w:rsid w:val="00A75D7D"/>
    <w:rsid w:val="00A76296"/>
    <w:rsid w:val="00A7697C"/>
    <w:rsid w:val="00A76CD9"/>
    <w:rsid w:val="00A770D1"/>
    <w:rsid w:val="00A7720F"/>
    <w:rsid w:val="00A77DFC"/>
    <w:rsid w:val="00A80046"/>
    <w:rsid w:val="00A806CC"/>
    <w:rsid w:val="00A8074C"/>
    <w:rsid w:val="00A80D3D"/>
    <w:rsid w:val="00A813EC"/>
    <w:rsid w:val="00A820A5"/>
    <w:rsid w:val="00A82982"/>
    <w:rsid w:val="00A8311A"/>
    <w:rsid w:val="00A8457B"/>
    <w:rsid w:val="00A84E2B"/>
    <w:rsid w:val="00A85117"/>
    <w:rsid w:val="00A8542D"/>
    <w:rsid w:val="00A855A6"/>
    <w:rsid w:val="00A855EF"/>
    <w:rsid w:val="00A8589B"/>
    <w:rsid w:val="00A859B2"/>
    <w:rsid w:val="00A85B9F"/>
    <w:rsid w:val="00A86D1F"/>
    <w:rsid w:val="00A86DCF"/>
    <w:rsid w:val="00A87C8C"/>
    <w:rsid w:val="00A87CEC"/>
    <w:rsid w:val="00A90C7C"/>
    <w:rsid w:val="00A91305"/>
    <w:rsid w:val="00A91460"/>
    <w:rsid w:val="00A9165D"/>
    <w:rsid w:val="00A92073"/>
    <w:rsid w:val="00A92620"/>
    <w:rsid w:val="00A92695"/>
    <w:rsid w:val="00A92893"/>
    <w:rsid w:val="00A93318"/>
    <w:rsid w:val="00A933F2"/>
    <w:rsid w:val="00A937AF"/>
    <w:rsid w:val="00A93AC2"/>
    <w:rsid w:val="00A9434C"/>
    <w:rsid w:val="00A9467B"/>
    <w:rsid w:val="00A94796"/>
    <w:rsid w:val="00A953BF"/>
    <w:rsid w:val="00A96398"/>
    <w:rsid w:val="00A966F2"/>
    <w:rsid w:val="00A9688F"/>
    <w:rsid w:val="00A96F4F"/>
    <w:rsid w:val="00A9726C"/>
    <w:rsid w:val="00AA0AB0"/>
    <w:rsid w:val="00AA0FD7"/>
    <w:rsid w:val="00AA33B9"/>
    <w:rsid w:val="00AA4CBA"/>
    <w:rsid w:val="00AA5194"/>
    <w:rsid w:val="00AA5213"/>
    <w:rsid w:val="00AA5248"/>
    <w:rsid w:val="00AA533A"/>
    <w:rsid w:val="00AA56DA"/>
    <w:rsid w:val="00AA5813"/>
    <w:rsid w:val="00AA6639"/>
    <w:rsid w:val="00AA6C17"/>
    <w:rsid w:val="00AA6C44"/>
    <w:rsid w:val="00AA6D87"/>
    <w:rsid w:val="00AA7538"/>
    <w:rsid w:val="00AA76D9"/>
    <w:rsid w:val="00AB081C"/>
    <w:rsid w:val="00AB0E44"/>
    <w:rsid w:val="00AB0F61"/>
    <w:rsid w:val="00AB1716"/>
    <w:rsid w:val="00AB1C05"/>
    <w:rsid w:val="00AB1D2D"/>
    <w:rsid w:val="00AB210C"/>
    <w:rsid w:val="00AB2168"/>
    <w:rsid w:val="00AB2570"/>
    <w:rsid w:val="00AB2A86"/>
    <w:rsid w:val="00AB33F6"/>
    <w:rsid w:val="00AB3984"/>
    <w:rsid w:val="00AB3E02"/>
    <w:rsid w:val="00AB4686"/>
    <w:rsid w:val="00AB47B9"/>
    <w:rsid w:val="00AB4CF6"/>
    <w:rsid w:val="00AB4D17"/>
    <w:rsid w:val="00AB5241"/>
    <w:rsid w:val="00AB5993"/>
    <w:rsid w:val="00AB6128"/>
    <w:rsid w:val="00AB62FC"/>
    <w:rsid w:val="00AB70B3"/>
    <w:rsid w:val="00AB723F"/>
    <w:rsid w:val="00AB77EE"/>
    <w:rsid w:val="00AB7E1F"/>
    <w:rsid w:val="00AB7E53"/>
    <w:rsid w:val="00AC041E"/>
    <w:rsid w:val="00AC076F"/>
    <w:rsid w:val="00AC1325"/>
    <w:rsid w:val="00AC1A46"/>
    <w:rsid w:val="00AC1C2C"/>
    <w:rsid w:val="00AC1FB4"/>
    <w:rsid w:val="00AC2BBC"/>
    <w:rsid w:val="00AC3B11"/>
    <w:rsid w:val="00AC3D6C"/>
    <w:rsid w:val="00AC3EAE"/>
    <w:rsid w:val="00AC5800"/>
    <w:rsid w:val="00AC5884"/>
    <w:rsid w:val="00AC5BB0"/>
    <w:rsid w:val="00AC5E8A"/>
    <w:rsid w:val="00AC65E5"/>
    <w:rsid w:val="00AC6EB9"/>
    <w:rsid w:val="00AC6F20"/>
    <w:rsid w:val="00AC710D"/>
    <w:rsid w:val="00AC7397"/>
    <w:rsid w:val="00AC75E4"/>
    <w:rsid w:val="00AC7F8B"/>
    <w:rsid w:val="00AD01A5"/>
    <w:rsid w:val="00AD0493"/>
    <w:rsid w:val="00AD077E"/>
    <w:rsid w:val="00AD09F4"/>
    <w:rsid w:val="00AD11B5"/>
    <w:rsid w:val="00AD164E"/>
    <w:rsid w:val="00AD17FC"/>
    <w:rsid w:val="00AD1CF7"/>
    <w:rsid w:val="00AD2A9D"/>
    <w:rsid w:val="00AD3210"/>
    <w:rsid w:val="00AD3335"/>
    <w:rsid w:val="00AD3AAD"/>
    <w:rsid w:val="00AD3BCA"/>
    <w:rsid w:val="00AD4051"/>
    <w:rsid w:val="00AD4064"/>
    <w:rsid w:val="00AD48C5"/>
    <w:rsid w:val="00AD523A"/>
    <w:rsid w:val="00AD535B"/>
    <w:rsid w:val="00AD579A"/>
    <w:rsid w:val="00AD5C05"/>
    <w:rsid w:val="00AD5C73"/>
    <w:rsid w:val="00AD5DBB"/>
    <w:rsid w:val="00AD700E"/>
    <w:rsid w:val="00AD7086"/>
    <w:rsid w:val="00AD71F0"/>
    <w:rsid w:val="00AD72A1"/>
    <w:rsid w:val="00AD73D4"/>
    <w:rsid w:val="00AD74E9"/>
    <w:rsid w:val="00AD750C"/>
    <w:rsid w:val="00AD7510"/>
    <w:rsid w:val="00AD76FC"/>
    <w:rsid w:val="00AD7AB7"/>
    <w:rsid w:val="00AD7D33"/>
    <w:rsid w:val="00AE0588"/>
    <w:rsid w:val="00AE0655"/>
    <w:rsid w:val="00AE0F75"/>
    <w:rsid w:val="00AE12E3"/>
    <w:rsid w:val="00AE131C"/>
    <w:rsid w:val="00AE161F"/>
    <w:rsid w:val="00AE180D"/>
    <w:rsid w:val="00AE18EC"/>
    <w:rsid w:val="00AE1BFF"/>
    <w:rsid w:val="00AE1FF9"/>
    <w:rsid w:val="00AE229B"/>
    <w:rsid w:val="00AE250C"/>
    <w:rsid w:val="00AE258E"/>
    <w:rsid w:val="00AE272F"/>
    <w:rsid w:val="00AE2A25"/>
    <w:rsid w:val="00AE3500"/>
    <w:rsid w:val="00AE416E"/>
    <w:rsid w:val="00AE4254"/>
    <w:rsid w:val="00AE599E"/>
    <w:rsid w:val="00AE622A"/>
    <w:rsid w:val="00AE6DFB"/>
    <w:rsid w:val="00AE701C"/>
    <w:rsid w:val="00AE70D4"/>
    <w:rsid w:val="00AE7A1D"/>
    <w:rsid w:val="00AE7BDE"/>
    <w:rsid w:val="00AE7D2B"/>
    <w:rsid w:val="00AF0420"/>
    <w:rsid w:val="00AF052C"/>
    <w:rsid w:val="00AF0728"/>
    <w:rsid w:val="00AF0AEC"/>
    <w:rsid w:val="00AF2535"/>
    <w:rsid w:val="00AF26E8"/>
    <w:rsid w:val="00AF2BEE"/>
    <w:rsid w:val="00AF2C1D"/>
    <w:rsid w:val="00AF2DA2"/>
    <w:rsid w:val="00AF378B"/>
    <w:rsid w:val="00AF3A11"/>
    <w:rsid w:val="00AF3D15"/>
    <w:rsid w:val="00AF4175"/>
    <w:rsid w:val="00AF4444"/>
    <w:rsid w:val="00AF45F8"/>
    <w:rsid w:val="00AF4AF5"/>
    <w:rsid w:val="00AF4AFC"/>
    <w:rsid w:val="00AF4CDC"/>
    <w:rsid w:val="00AF5354"/>
    <w:rsid w:val="00AF5DA4"/>
    <w:rsid w:val="00AF621E"/>
    <w:rsid w:val="00AF64F1"/>
    <w:rsid w:val="00AF69B3"/>
    <w:rsid w:val="00AF6BD4"/>
    <w:rsid w:val="00AF7068"/>
    <w:rsid w:val="00AF732B"/>
    <w:rsid w:val="00AF733F"/>
    <w:rsid w:val="00B0000D"/>
    <w:rsid w:val="00B01922"/>
    <w:rsid w:val="00B029BA"/>
    <w:rsid w:val="00B033FC"/>
    <w:rsid w:val="00B03E56"/>
    <w:rsid w:val="00B04075"/>
    <w:rsid w:val="00B043DA"/>
    <w:rsid w:val="00B0499F"/>
    <w:rsid w:val="00B049EE"/>
    <w:rsid w:val="00B053C9"/>
    <w:rsid w:val="00B057E2"/>
    <w:rsid w:val="00B05907"/>
    <w:rsid w:val="00B059D0"/>
    <w:rsid w:val="00B05A05"/>
    <w:rsid w:val="00B05C28"/>
    <w:rsid w:val="00B06065"/>
    <w:rsid w:val="00B06548"/>
    <w:rsid w:val="00B06B10"/>
    <w:rsid w:val="00B06F4B"/>
    <w:rsid w:val="00B07656"/>
    <w:rsid w:val="00B076E8"/>
    <w:rsid w:val="00B07C99"/>
    <w:rsid w:val="00B10C83"/>
    <w:rsid w:val="00B11EE6"/>
    <w:rsid w:val="00B12254"/>
    <w:rsid w:val="00B1282C"/>
    <w:rsid w:val="00B12C2B"/>
    <w:rsid w:val="00B12D83"/>
    <w:rsid w:val="00B1350D"/>
    <w:rsid w:val="00B14DD7"/>
    <w:rsid w:val="00B15062"/>
    <w:rsid w:val="00B15761"/>
    <w:rsid w:val="00B1603D"/>
    <w:rsid w:val="00B1700E"/>
    <w:rsid w:val="00B1773C"/>
    <w:rsid w:val="00B1780C"/>
    <w:rsid w:val="00B17AF2"/>
    <w:rsid w:val="00B17EEC"/>
    <w:rsid w:val="00B200DE"/>
    <w:rsid w:val="00B201AC"/>
    <w:rsid w:val="00B205A6"/>
    <w:rsid w:val="00B212DB"/>
    <w:rsid w:val="00B21844"/>
    <w:rsid w:val="00B21CCA"/>
    <w:rsid w:val="00B2212B"/>
    <w:rsid w:val="00B22242"/>
    <w:rsid w:val="00B222A6"/>
    <w:rsid w:val="00B22683"/>
    <w:rsid w:val="00B22D31"/>
    <w:rsid w:val="00B23454"/>
    <w:rsid w:val="00B236CA"/>
    <w:rsid w:val="00B23925"/>
    <w:rsid w:val="00B23C36"/>
    <w:rsid w:val="00B23D40"/>
    <w:rsid w:val="00B24544"/>
    <w:rsid w:val="00B24946"/>
    <w:rsid w:val="00B25145"/>
    <w:rsid w:val="00B2584B"/>
    <w:rsid w:val="00B26F14"/>
    <w:rsid w:val="00B27300"/>
    <w:rsid w:val="00B304AC"/>
    <w:rsid w:val="00B305A0"/>
    <w:rsid w:val="00B30807"/>
    <w:rsid w:val="00B30955"/>
    <w:rsid w:val="00B31227"/>
    <w:rsid w:val="00B314BB"/>
    <w:rsid w:val="00B316AB"/>
    <w:rsid w:val="00B3296C"/>
    <w:rsid w:val="00B32CE3"/>
    <w:rsid w:val="00B32E64"/>
    <w:rsid w:val="00B33062"/>
    <w:rsid w:val="00B33A4F"/>
    <w:rsid w:val="00B344FC"/>
    <w:rsid w:val="00B34BF0"/>
    <w:rsid w:val="00B3560A"/>
    <w:rsid w:val="00B35B26"/>
    <w:rsid w:val="00B3629F"/>
    <w:rsid w:val="00B368C3"/>
    <w:rsid w:val="00B36B44"/>
    <w:rsid w:val="00B36EB8"/>
    <w:rsid w:val="00B36F85"/>
    <w:rsid w:val="00B3702F"/>
    <w:rsid w:val="00B37EFE"/>
    <w:rsid w:val="00B4167A"/>
    <w:rsid w:val="00B41764"/>
    <w:rsid w:val="00B41FE6"/>
    <w:rsid w:val="00B429B2"/>
    <w:rsid w:val="00B42CA0"/>
    <w:rsid w:val="00B42D47"/>
    <w:rsid w:val="00B42F9A"/>
    <w:rsid w:val="00B43D1E"/>
    <w:rsid w:val="00B44184"/>
    <w:rsid w:val="00B441BC"/>
    <w:rsid w:val="00B44B41"/>
    <w:rsid w:val="00B44DD1"/>
    <w:rsid w:val="00B4500D"/>
    <w:rsid w:val="00B4569A"/>
    <w:rsid w:val="00B46498"/>
    <w:rsid w:val="00B469A4"/>
    <w:rsid w:val="00B46A44"/>
    <w:rsid w:val="00B46ADF"/>
    <w:rsid w:val="00B4725C"/>
    <w:rsid w:val="00B4760E"/>
    <w:rsid w:val="00B4790E"/>
    <w:rsid w:val="00B47B52"/>
    <w:rsid w:val="00B47D22"/>
    <w:rsid w:val="00B47F4F"/>
    <w:rsid w:val="00B5006B"/>
    <w:rsid w:val="00B50C62"/>
    <w:rsid w:val="00B51C8A"/>
    <w:rsid w:val="00B52214"/>
    <w:rsid w:val="00B52307"/>
    <w:rsid w:val="00B52D3E"/>
    <w:rsid w:val="00B533D2"/>
    <w:rsid w:val="00B53F0C"/>
    <w:rsid w:val="00B541E2"/>
    <w:rsid w:val="00B54A4E"/>
    <w:rsid w:val="00B54F20"/>
    <w:rsid w:val="00B55581"/>
    <w:rsid w:val="00B55833"/>
    <w:rsid w:val="00B55F28"/>
    <w:rsid w:val="00B55F9D"/>
    <w:rsid w:val="00B56EAF"/>
    <w:rsid w:val="00B60786"/>
    <w:rsid w:val="00B6128D"/>
    <w:rsid w:val="00B62280"/>
    <w:rsid w:val="00B62408"/>
    <w:rsid w:val="00B62CF8"/>
    <w:rsid w:val="00B62D87"/>
    <w:rsid w:val="00B62E4C"/>
    <w:rsid w:val="00B62E97"/>
    <w:rsid w:val="00B63EC5"/>
    <w:rsid w:val="00B640E5"/>
    <w:rsid w:val="00B6418B"/>
    <w:rsid w:val="00B642D6"/>
    <w:rsid w:val="00B643CE"/>
    <w:rsid w:val="00B647A0"/>
    <w:rsid w:val="00B64888"/>
    <w:rsid w:val="00B64D49"/>
    <w:rsid w:val="00B653AB"/>
    <w:rsid w:val="00B65B05"/>
    <w:rsid w:val="00B6612E"/>
    <w:rsid w:val="00B66F3E"/>
    <w:rsid w:val="00B6708F"/>
    <w:rsid w:val="00B6751D"/>
    <w:rsid w:val="00B67938"/>
    <w:rsid w:val="00B703A3"/>
    <w:rsid w:val="00B707D4"/>
    <w:rsid w:val="00B71161"/>
    <w:rsid w:val="00B71203"/>
    <w:rsid w:val="00B71414"/>
    <w:rsid w:val="00B71419"/>
    <w:rsid w:val="00B7166D"/>
    <w:rsid w:val="00B7232B"/>
    <w:rsid w:val="00B73308"/>
    <w:rsid w:val="00B73AA5"/>
    <w:rsid w:val="00B73AEB"/>
    <w:rsid w:val="00B73BF4"/>
    <w:rsid w:val="00B7431C"/>
    <w:rsid w:val="00B74327"/>
    <w:rsid w:val="00B7499D"/>
    <w:rsid w:val="00B75042"/>
    <w:rsid w:val="00B75187"/>
    <w:rsid w:val="00B76035"/>
    <w:rsid w:val="00B760EC"/>
    <w:rsid w:val="00B760FD"/>
    <w:rsid w:val="00B764B1"/>
    <w:rsid w:val="00B765B5"/>
    <w:rsid w:val="00B76950"/>
    <w:rsid w:val="00B76BF0"/>
    <w:rsid w:val="00B76E6D"/>
    <w:rsid w:val="00B77500"/>
    <w:rsid w:val="00B77665"/>
    <w:rsid w:val="00B77708"/>
    <w:rsid w:val="00B77879"/>
    <w:rsid w:val="00B77BC8"/>
    <w:rsid w:val="00B800E6"/>
    <w:rsid w:val="00B80E76"/>
    <w:rsid w:val="00B8103F"/>
    <w:rsid w:val="00B81B4A"/>
    <w:rsid w:val="00B81E43"/>
    <w:rsid w:val="00B820C0"/>
    <w:rsid w:val="00B82801"/>
    <w:rsid w:val="00B833A7"/>
    <w:rsid w:val="00B83698"/>
    <w:rsid w:val="00B838ED"/>
    <w:rsid w:val="00B83A7B"/>
    <w:rsid w:val="00B84A5D"/>
    <w:rsid w:val="00B84DD7"/>
    <w:rsid w:val="00B85F1F"/>
    <w:rsid w:val="00B8612A"/>
    <w:rsid w:val="00B8614D"/>
    <w:rsid w:val="00B867C0"/>
    <w:rsid w:val="00B86F76"/>
    <w:rsid w:val="00B87612"/>
    <w:rsid w:val="00B87C7C"/>
    <w:rsid w:val="00B90E79"/>
    <w:rsid w:val="00B92280"/>
    <w:rsid w:val="00B92BA2"/>
    <w:rsid w:val="00B92F61"/>
    <w:rsid w:val="00B93777"/>
    <w:rsid w:val="00B938E3"/>
    <w:rsid w:val="00B93F19"/>
    <w:rsid w:val="00B94117"/>
    <w:rsid w:val="00B94218"/>
    <w:rsid w:val="00B9427A"/>
    <w:rsid w:val="00B9443C"/>
    <w:rsid w:val="00B94964"/>
    <w:rsid w:val="00B94966"/>
    <w:rsid w:val="00B94AEE"/>
    <w:rsid w:val="00B94B73"/>
    <w:rsid w:val="00B95755"/>
    <w:rsid w:val="00B96057"/>
    <w:rsid w:val="00B96413"/>
    <w:rsid w:val="00B9645C"/>
    <w:rsid w:val="00B97D6C"/>
    <w:rsid w:val="00BA005C"/>
    <w:rsid w:val="00BA0113"/>
    <w:rsid w:val="00BA0622"/>
    <w:rsid w:val="00BA0A9B"/>
    <w:rsid w:val="00BA10A2"/>
    <w:rsid w:val="00BA2D03"/>
    <w:rsid w:val="00BA2FAB"/>
    <w:rsid w:val="00BA3D04"/>
    <w:rsid w:val="00BA3FEB"/>
    <w:rsid w:val="00BA474A"/>
    <w:rsid w:val="00BA4ADF"/>
    <w:rsid w:val="00BA4D66"/>
    <w:rsid w:val="00BA5199"/>
    <w:rsid w:val="00BA5551"/>
    <w:rsid w:val="00BA5642"/>
    <w:rsid w:val="00BA587C"/>
    <w:rsid w:val="00BA5B8F"/>
    <w:rsid w:val="00BA5C8F"/>
    <w:rsid w:val="00BA5EA6"/>
    <w:rsid w:val="00BA60BE"/>
    <w:rsid w:val="00BA60EC"/>
    <w:rsid w:val="00BA66C8"/>
    <w:rsid w:val="00BA674C"/>
    <w:rsid w:val="00BA6AE5"/>
    <w:rsid w:val="00BA6CA0"/>
    <w:rsid w:val="00BA6F47"/>
    <w:rsid w:val="00BA76DE"/>
    <w:rsid w:val="00BA7F56"/>
    <w:rsid w:val="00BA7FA6"/>
    <w:rsid w:val="00BB01ED"/>
    <w:rsid w:val="00BB0414"/>
    <w:rsid w:val="00BB094C"/>
    <w:rsid w:val="00BB0C67"/>
    <w:rsid w:val="00BB1CE5"/>
    <w:rsid w:val="00BB1D1D"/>
    <w:rsid w:val="00BB1E7D"/>
    <w:rsid w:val="00BB3800"/>
    <w:rsid w:val="00BB4086"/>
    <w:rsid w:val="00BB4277"/>
    <w:rsid w:val="00BB440D"/>
    <w:rsid w:val="00BB4485"/>
    <w:rsid w:val="00BB4F49"/>
    <w:rsid w:val="00BB4F78"/>
    <w:rsid w:val="00BB4F88"/>
    <w:rsid w:val="00BB5673"/>
    <w:rsid w:val="00BB5E13"/>
    <w:rsid w:val="00BB7B7E"/>
    <w:rsid w:val="00BC0619"/>
    <w:rsid w:val="00BC0A4E"/>
    <w:rsid w:val="00BC0AC7"/>
    <w:rsid w:val="00BC1A58"/>
    <w:rsid w:val="00BC1F12"/>
    <w:rsid w:val="00BC2F9F"/>
    <w:rsid w:val="00BC3D24"/>
    <w:rsid w:val="00BC4AF3"/>
    <w:rsid w:val="00BC4E9F"/>
    <w:rsid w:val="00BC4EC8"/>
    <w:rsid w:val="00BC574C"/>
    <w:rsid w:val="00BC59C5"/>
    <w:rsid w:val="00BC5C85"/>
    <w:rsid w:val="00BC5D63"/>
    <w:rsid w:val="00BC6B60"/>
    <w:rsid w:val="00BC6F58"/>
    <w:rsid w:val="00BC7628"/>
    <w:rsid w:val="00BC787F"/>
    <w:rsid w:val="00BC7D5E"/>
    <w:rsid w:val="00BD054D"/>
    <w:rsid w:val="00BD1096"/>
    <w:rsid w:val="00BD1F6E"/>
    <w:rsid w:val="00BD205A"/>
    <w:rsid w:val="00BD3A40"/>
    <w:rsid w:val="00BD3B95"/>
    <w:rsid w:val="00BD3BDF"/>
    <w:rsid w:val="00BD4337"/>
    <w:rsid w:val="00BD4910"/>
    <w:rsid w:val="00BD4957"/>
    <w:rsid w:val="00BD4981"/>
    <w:rsid w:val="00BD4987"/>
    <w:rsid w:val="00BD49D5"/>
    <w:rsid w:val="00BD4ABB"/>
    <w:rsid w:val="00BD4F92"/>
    <w:rsid w:val="00BD52D9"/>
    <w:rsid w:val="00BD579F"/>
    <w:rsid w:val="00BD5EA6"/>
    <w:rsid w:val="00BD5FC0"/>
    <w:rsid w:val="00BD60BA"/>
    <w:rsid w:val="00BD63B9"/>
    <w:rsid w:val="00BD7263"/>
    <w:rsid w:val="00BD74C5"/>
    <w:rsid w:val="00BD7860"/>
    <w:rsid w:val="00BE0799"/>
    <w:rsid w:val="00BE08C6"/>
    <w:rsid w:val="00BE0B54"/>
    <w:rsid w:val="00BE0B86"/>
    <w:rsid w:val="00BE12BE"/>
    <w:rsid w:val="00BE14A8"/>
    <w:rsid w:val="00BE16BF"/>
    <w:rsid w:val="00BE17E1"/>
    <w:rsid w:val="00BE1C21"/>
    <w:rsid w:val="00BE22BB"/>
    <w:rsid w:val="00BE22DC"/>
    <w:rsid w:val="00BE2B51"/>
    <w:rsid w:val="00BE2EA5"/>
    <w:rsid w:val="00BE2FBA"/>
    <w:rsid w:val="00BE305C"/>
    <w:rsid w:val="00BE3342"/>
    <w:rsid w:val="00BE3BBB"/>
    <w:rsid w:val="00BE4136"/>
    <w:rsid w:val="00BE46DE"/>
    <w:rsid w:val="00BE52E1"/>
    <w:rsid w:val="00BE52EE"/>
    <w:rsid w:val="00BE6411"/>
    <w:rsid w:val="00BE6641"/>
    <w:rsid w:val="00BE6EF5"/>
    <w:rsid w:val="00BE708B"/>
    <w:rsid w:val="00BE7CF3"/>
    <w:rsid w:val="00BF01A0"/>
    <w:rsid w:val="00BF04DE"/>
    <w:rsid w:val="00BF136D"/>
    <w:rsid w:val="00BF196D"/>
    <w:rsid w:val="00BF217A"/>
    <w:rsid w:val="00BF3147"/>
    <w:rsid w:val="00BF4A6B"/>
    <w:rsid w:val="00BF4B1C"/>
    <w:rsid w:val="00BF50AF"/>
    <w:rsid w:val="00BF5FFF"/>
    <w:rsid w:val="00BF6F65"/>
    <w:rsid w:val="00BF755D"/>
    <w:rsid w:val="00BF77EA"/>
    <w:rsid w:val="00C00339"/>
    <w:rsid w:val="00C008E3"/>
    <w:rsid w:val="00C00CF2"/>
    <w:rsid w:val="00C00DFE"/>
    <w:rsid w:val="00C015D9"/>
    <w:rsid w:val="00C01F36"/>
    <w:rsid w:val="00C01FB9"/>
    <w:rsid w:val="00C0218F"/>
    <w:rsid w:val="00C02538"/>
    <w:rsid w:val="00C0400C"/>
    <w:rsid w:val="00C04345"/>
    <w:rsid w:val="00C04800"/>
    <w:rsid w:val="00C05A83"/>
    <w:rsid w:val="00C060EB"/>
    <w:rsid w:val="00C064B5"/>
    <w:rsid w:val="00C069DB"/>
    <w:rsid w:val="00C06C51"/>
    <w:rsid w:val="00C070BF"/>
    <w:rsid w:val="00C07232"/>
    <w:rsid w:val="00C0759E"/>
    <w:rsid w:val="00C07C76"/>
    <w:rsid w:val="00C07C83"/>
    <w:rsid w:val="00C10BFC"/>
    <w:rsid w:val="00C11DE3"/>
    <w:rsid w:val="00C1206F"/>
    <w:rsid w:val="00C1228E"/>
    <w:rsid w:val="00C12FC9"/>
    <w:rsid w:val="00C133B0"/>
    <w:rsid w:val="00C13657"/>
    <w:rsid w:val="00C1366A"/>
    <w:rsid w:val="00C13882"/>
    <w:rsid w:val="00C13DF1"/>
    <w:rsid w:val="00C14587"/>
    <w:rsid w:val="00C1493E"/>
    <w:rsid w:val="00C149D9"/>
    <w:rsid w:val="00C14AA0"/>
    <w:rsid w:val="00C14AB3"/>
    <w:rsid w:val="00C1520C"/>
    <w:rsid w:val="00C1630A"/>
    <w:rsid w:val="00C169EE"/>
    <w:rsid w:val="00C16C57"/>
    <w:rsid w:val="00C202CE"/>
    <w:rsid w:val="00C210D2"/>
    <w:rsid w:val="00C21EB7"/>
    <w:rsid w:val="00C2260D"/>
    <w:rsid w:val="00C227D4"/>
    <w:rsid w:val="00C22A52"/>
    <w:rsid w:val="00C2365F"/>
    <w:rsid w:val="00C23D33"/>
    <w:rsid w:val="00C2412C"/>
    <w:rsid w:val="00C24139"/>
    <w:rsid w:val="00C24346"/>
    <w:rsid w:val="00C24420"/>
    <w:rsid w:val="00C24EDC"/>
    <w:rsid w:val="00C25E1F"/>
    <w:rsid w:val="00C26558"/>
    <w:rsid w:val="00C26B39"/>
    <w:rsid w:val="00C27134"/>
    <w:rsid w:val="00C271F6"/>
    <w:rsid w:val="00C2725B"/>
    <w:rsid w:val="00C2797E"/>
    <w:rsid w:val="00C27D04"/>
    <w:rsid w:val="00C27E09"/>
    <w:rsid w:val="00C3054F"/>
    <w:rsid w:val="00C31198"/>
    <w:rsid w:val="00C3120F"/>
    <w:rsid w:val="00C31710"/>
    <w:rsid w:val="00C31D42"/>
    <w:rsid w:val="00C31D83"/>
    <w:rsid w:val="00C32185"/>
    <w:rsid w:val="00C322BC"/>
    <w:rsid w:val="00C32F5D"/>
    <w:rsid w:val="00C331CD"/>
    <w:rsid w:val="00C331F1"/>
    <w:rsid w:val="00C33771"/>
    <w:rsid w:val="00C33A67"/>
    <w:rsid w:val="00C3418C"/>
    <w:rsid w:val="00C34411"/>
    <w:rsid w:val="00C34834"/>
    <w:rsid w:val="00C34B29"/>
    <w:rsid w:val="00C35699"/>
    <w:rsid w:val="00C358F8"/>
    <w:rsid w:val="00C35B15"/>
    <w:rsid w:val="00C3667C"/>
    <w:rsid w:val="00C366C9"/>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CF1"/>
    <w:rsid w:val="00C43F0C"/>
    <w:rsid w:val="00C44479"/>
    <w:rsid w:val="00C44634"/>
    <w:rsid w:val="00C44F9E"/>
    <w:rsid w:val="00C452A7"/>
    <w:rsid w:val="00C461DB"/>
    <w:rsid w:val="00C46B73"/>
    <w:rsid w:val="00C46C8B"/>
    <w:rsid w:val="00C4758D"/>
    <w:rsid w:val="00C47CFB"/>
    <w:rsid w:val="00C50072"/>
    <w:rsid w:val="00C50330"/>
    <w:rsid w:val="00C505C2"/>
    <w:rsid w:val="00C50B69"/>
    <w:rsid w:val="00C50CFE"/>
    <w:rsid w:val="00C50E24"/>
    <w:rsid w:val="00C50ED2"/>
    <w:rsid w:val="00C51997"/>
    <w:rsid w:val="00C52729"/>
    <w:rsid w:val="00C52C0E"/>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78CF"/>
    <w:rsid w:val="00C57FFE"/>
    <w:rsid w:val="00C6052A"/>
    <w:rsid w:val="00C60567"/>
    <w:rsid w:val="00C60A87"/>
    <w:rsid w:val="00C60E5A"/>
    <w:rsid w:val="00C616E3"/>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546A"/>
    <w:rsid w:val="00C66909"/>
    <w:rsid w:val="00C67108"/>
    <w:rsid w:val="00C67175"/>
    <w:rsid w:val="00C672D4"/>
    <w:rsid w:val="00C675CB"/>
    <w:rsid w:val="00C67977"/>
    <w:rsid w:val="00C67EFB"/>
    <w:rsid w:val="00C700D7"/>
    <w:rsid w:val="00C7056E"/>
    <w:rsid w:val="00C7063B"/>
    <w:rsid w:val="00C70681"/>
    <w:rsid w:val="00C706DD"/>
    <w:rsid w:val="00C70A68"/>
    <w:rsid w:val="00C70A79"/>
    <w:rsid w:val="00C70C7F"/>
    <w:rsid w:val="00C7112C"/>
    <w:rsid w:val="00C714A5"/>
    <w:rsid w:val="00C71669"/>
    <w:rsid w:val="00C71C53"/>
    <w:rsid w:val="00C71D17"/>
    <w:rsid w:val="00C71EDF"/>
    <w:rsid w:val="00C71EEA"/>
    <w:rsid w:val="00C71FF3"/>
    <w:rsid w:val="00C723CB"/>
    <w:rsid w:val="00C72402"/>
    <w:rsid w:val="00C725A0"/>
    <w:rsid w:val="00C735C8"/>
    <w:rsid w:val="00C738F0"/>
    <w:rsid w:val="00C73A81"/>
    <w:rsid w:val="00C73CC8"/>
    <w:rsid w:val="00C73E2A"/>
    <w:rsid w:val="00C74F1D"/>
    <w:rsid w:val="00C750C9"/>
    <w:rsid w:val="00C75119"/>
    <w:rsid w:val="00C755DA"/>
    <w:rsid w:val="00C75D4B"/>
    <w:rsid w:val="00C75F82"/>
    <w:rsid w:val="00C768E1"/>
    <w:rsid w:val="00C76A55"/>
    <w:rsid w:val="00C76C14"/>
    <w:rsid w:val="00C7713D"/>
    <w:rsid w:val="00C7723F"/>
    <w:rsid w:val="00C774FA"/>
    <w:rsid w:val="00C77BD6"/>
    <w:rsid w:val="00C77F9D"/>
    <w:rsid w:val="00C807B1"/>
    <w:rsid w:val="00C80B43"/>
    <w:rsid w:val="00C80DFE"/>
    <w:rsid w:val="00C810E2"/>
    <w:rsid w:val="00C81382"/>
    <w:rsid w:val="00C81670"/>
    <w:rsid w:val="00C8253A"/>
    <w:rsid w:val="00C82656"/>
    <w:rsid w:val="00C826D0"/>
    <w:rsid w:val="00C82704"/>
    <w:rsid w:val="00C8334F"/>
    <w:rsid w:val="00C8379B"/>
    <w:rsid w:val="00C83E88"/>
    <w:rsid w:val="00C84DC0"/>
    <w:rsid w:val="00C85741"/>
    <w:rsid w:val="00C859AD"/>
    <w:rsid w:val="00C85FC2"/>
    <w:rsid w:val="00C866DC"/>
    <w:rsid w:val="00C86703"/>
    <w:rsid w:val="00C87262"/>
    <w:rsid w:val="00C877D5"/>
    <w:rsid w:val="00C87D63"/>
    <w:rsid w:val="00C90C1A"/>
    <w:rsid w:val="00C91023"/>
    <w:rsid w:val="00C911C8"/>
    <w:rsid w:val="00C915FC"/>
    <w:rsid w:val="00C91C53"/>
    <w:rsid w:val="00C927A0"/>
    <w:rsid w:val="00C92819"/>
    <w:rsid w:val="00C92AD0"/>
    <w:rsid w:val="00C93393"/>
    <w:rsid w:val="00C940FA"/>
    <w:rsid w:val="00C9435C"/>
    <w:rsid w:val="00C945F7"/>
    <w:rsid w:val="00C94671"/>
    <w:rsid w:val="00C946CE"/>
    <w:rsid w:val="00C94BC8"/>
    <w:rsid w:val="00C9632F"/>
    <w:rsid w:val="00C964BD"/>
    <w:rsid w:val="00C96CE5"/>
    <w:rsid w:val="00C96E6E"/>
    <w:rsid w:val="00C970AC"/>
    <w:rsid w:val="00C977B1"/>
    <w:rsid w:val="00CA07EF"/>
    <w:rsid w:val="00CA0FDE"/>
    <w:rsid w:val="00CA1155"/>
    <w:rsid w:val="00CA1239"/>
    <w:rsid w:val="00CA1E1E"/>
    <w:rsid w:val="00CA354B"/>
    <w:rsid w:val="00CA35E4"/>
    <w:rsid w:val="00CA3E8A"/>
    <w:rsid w:val="00CA4398"/>
    <w:rsid w:val="00CA449A"/>
    <w:rsid w:val="00CA46B9"/>
    <w:rsid w:val="00CA5005"/>
    <w:rsid w:val="00CA59B5"/>
    <w:rsid w:val="00CA6693"/>
    <w:rsid w:val="00CA71D9"/>
    <w:rsid w:val="00CA768B"/>
    <w:rsid w:val="00CB0390"/>
    <w:rsid w:val="00CB060C"/>
    <w:rsid w:val="00CB0B46"/>
    <w:rsid w:val="00CB0C49"/>
    <w:rsid w:val="00CB0CA1"/>
    <w:rsid w:val="00CB0DA4"/>
    <w:rsid w:val="00CB10D4"/>
    <w:rsid w:val="00CB1C0C"/>
    <w:rsid w:val="00CB2228"/>
    <w:rsid w:val="00CB26AC"/>
    <w:rsid w:val="00CB2B37"/>
    <w:rsid w:val="00CB2D51"/>
    <w:rsid w:val="00CB32C4"/>
    <w:rsid w:val="00CB3783"/>
    <w:rsid w:val="00CB387D"/>
    <w:rsid w:val="00CB4AA7"/>
    <w:rsid w:val="00CB4C2A"/>
    <w:rsid w:val="00CB5794"/>
    <w:rsid w:val="00CB5935"/>
    <w:rsid w:val="00CB640F"/>
    <w:rsid w:val="00CB67B7"/>
    <w:rsid w:val="00CB6833"/>
    <w:rsid w:val="00CB7171"/>
    <w:rsid w:val="00CB76C6"/>
    <w:rsid w:val="00CB7BE1"/>
    <w:rsid w:val="00CC00F1"/>
    <w:rsid w:val="00CC01E7"/>
    <w:rsid w:val="00CC05B4"/>
    <w:rsid w:val="00CC0898"/>
    <w:rsid w:val="00CC0C83"/>
    <w:rsid w:val="00CC10DE"/>
    <w:rsid w:val="00CC113C"/>
    <w:rsid w:val="00CC19C4"/>
    <w:rsid w:val="00CC3077"/>
    <w:rsid w:val="00CC3A5D"/>
    <w:rsid w:val="00CC3D60"/>
    <w:rsid w:val="00CC3EDB"/>
    <w:rsid w:val="00CC450A"/>
    <w:rsid w:val="00CC4B71"/>
    <w:rsid w:val="00CC4DD0"/>
    <w:rsid w:val="00CC5538"/>
    <w:rsid w:val="00CC57EC"/>
    <w:rsid w:val="00CC5E2D"/>
    <w:rsid w:val="00CC617B"/>
    <w:rsid w:val="00CC6803"/>
    <w:rsid w:val="00CC7018"/>
    <w:rsid w:val="00CC722B"/>
    <w:rsid w:val="00CC7269"/>
    <w:rsid w:val="00CC7BA7"/>
    <w:rsid w:val="00CC7F1A"/>
    <w:rsid w:val="00CD070B"/>
    <w:rsid w:val="00CD1F3A"/>
    <w:rsid w:val="00CD1F73"/>
    <w:rsid w:val="00CD21B3"/>
    <w:rsid w:val="00CD29FF"/>
    <w:rsid w:val="00CD31B5"/>
    <w:rsid w:val="00CD33B9"/>
    <w:rsid w:val="00CD4481"/>
    <w:rsid w:val="00CD55B1"/>
    <w:rsid w:val="00CD5809"/>
    <w:rsid w:val="00CD6324"/>
    <w:rsid w:val="00CD65E0"/>
    <w:rsid w:val="00CD7140"/>
    <w:rsid w:val="00CD7544"/>
    <w:rsid w:val="00CD758D"/>
    <w:rsid w:val="00CD7619"/>
    <w:rsid w:val="00CD7730"/>
    <w:rsid w:val="00CD7BED"/>
    <w:rsid w:val="00CD7C20"/>
    <w:rsid w:val="00CE0152"/>
    <w:rsid w:val="00CE01CD"/>
    <w:rsid w:val="00CE0372"/>
    <w:rsid w:val="00CE0597"/>
    <w:rsid w:val="00CE1399"/>
    <w:rsid w:val="00CE249B"/>
    <w:rsid w:val="00CE2890"/>
    <w:rsid w:val="00CE2C16"/>
    <w:rsid w:val="00CE2CB3"/>
    <w:rsid w:val="00CE3520"/>
    <w:rsid w:val="00CE3ABE"/>
    <w:rsid w:val="00CE3D1D"/>
    <w:rsid w:val="00CE3D98"/>
    <w:rsid w:val="00CE3E8D"/>
    <w:rsid w:val="00CE4146"/>
    <w:rsid w:val="00CE420D"/>
    <w:rsid w:val="00CE46A6"/>
    <w:rsid w:val="00CE4C57"/>
    <w:rsid w:val="00CE4E85"/>
    <w:rsid w:val="00CE50EE"/>
    <w:rsid w:val="00CE52BC"/>
    <w:rsid w:val="00CE627E"/>
    <w:rsid w:val="00CE688C"/>
    <w:rsid w:val="00CE7500"/>
    <w:rsid w:val="00CE78DE"/>
    <w:rsid w:val="00CE7B01"/>
    <w:rsid w:val="00CF0650"/>
    <w:rsid w:val="00CF0A98"/>
    <w:rsid w:val="00CF1777"/>
    <w:rsid w:val="00CF1F6C"/>
    <w:rsid w:val="00CF2586"/>
    <w:rsid w:val="00CF26AF"/>
    <w:rsid w:val="00CF2C75"/>
    <w:rsid w:val="00CF2E0E"/>
    <w:rsid w:val="00CF2E8B"/>
    <w:rsid w:val="00CF3531"/>
    <w:rsid w:val="00CF3971"/>
    <w:rsid w:val="00CF39DB"/>
    <w:rsid w:val="00CF4B07"/>
    <w:rsid w:val="00CF51DA"/>
    <w:rsid w:val="00CF5A2D"/>
    <w:rsid w:val="00CF5AE6"/>
    <w:rsid w:val="00CF69A7"/>
    <w:rsid w:val="00CF6BBE"/>
    <w:rsid w:val="00CF6D32"/>
    <w:rsid w:val="00CF6F60"/>
    <w:rsid w:val="00CF74A6"/>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FD"/>
    <w:rsid w:val="00D0322A"/>
    <w:rsid w:val="00D03350"/>
    <w:rsid w:val="00D04B41"/>
    <w:rsid w:val="00D05E90"/>
    <w:rsid w:val="00D0622C"/>
    <w:rsid w:val="00D065E6"/>
    <w:rsid w:val="00D068CE"/>
    <w:rsid w:val="00D06EE0"/>
    <w:rsid w:val="00D074D4"/>
    <w:rsid w:val="00D07846"/>
    <w:rsid w:val="00D10718"/>
    <w:rsid w:val="00D10A1A"/>
    <w:rsid w:val="00D10B24"/>
    <w:rsid w:val="00D10C8B"/>
    <w:rsid w:val="00D111D0"/>
    <w:rsid w:val="00D11A28"/>
    <w:rsid w:val="00D11C19"/>
    <w:rsid w:val="00D1250C"/>
    <w:rsid w:val="00D129C2"/>
    <w:rsid w:val="00D12F8D"/>
    <w:rsid w:val="00D13960"/>
    <w:rsid w:val="00D13DE5"/>
    <w:rsid w:val="00D13E78"/>
    <w:rsid w:val="00D1423D"/>
    <w:rsid w:val="00D14B82"/>
    <w:rsid w:val="00D14CD1"/>
    <w:rsid w:val="00D15567"/>
    <w:rsid w:val="00D1591E"/>
    <w:rsid w:val="00D15B05"/>
    <w:rsid w:val="00D16056"/>
    <w:rsid w:val="00D17540"/>
    <w:rsid w:val="00D208C3"/>
    <w:rsid w:val="00D209CB"/>
    <w:rsid w:val="00D211EF"/>
    <w:rsid w:val="00D2136F"/>
    <w:rsid w:val="00D21517"/>
    <w:rsid w:val="00D224D4"/>
    <w:rsid w:val="00D2279C"/>
    <w:rsid w:val="00D235F8"/>
    <w:rsid w:val="00D2387B"/>
    <w:rsid w:val="00D23AF5"/>
    <w:rsid w:val="00D24529"/>
    <w:rsid w:val="00D24563"/>
    <w:rsid w:val="00D24623"/>
    <w:rsid w:val="00D255F3"/>
    <w:rsid w:val="00D25C13"/>
    <w:rsid w:val="00D262C7"/>
    <w:rsid w:val="00D26EEA"/>
    <w:rsid w:val="00D2716F"/>
    <w:rsid w:val="00D273A7"/>
    <w:rsid w:val="00D273EA"/>
    <w:rsid w:val="00D274B2"/>
    <w:rsid w:val="00D2789D"/>
    <w:rsid w:val="00D27D2D"/>
    <w:rsid w:val="00D300A8"/>
    <w:rsid w:val="00D30DFA"/>
    <w:rsid w:val="00D3126F"/>
    <w:rsid w:val="00D31688"/>
    <w:rsid w:val="00D31CEB"/>
    <w:rsid w:val="00D31E7A"/>
    <w:rsid w:val="00D32276"/>
    <w:rsid w:val="00D326FA"/>
    <w:rsid w:val="00D3273E"/>
    <w:rsid w:val="00D32C30"/>
    <w:rsid w:val="00D32EB1"/>
    <w:rsid w:val="00D3328F"/>
    <w:rsid w:val="00D3387D"/>
    <w:rsid w:val="00D33B46"/>
    <w:rsid w:val="00D33EAC"/>
    <w:rsid w:val="00D33F9A"/>
    <w:rsid w:val="00D342E9"/>
    <w:rsid w:val="00D34822"/>
    <w:rsid w:val="00D34EB0"/>
    <w:rsid w:val="00D34F9C"/>
    <w:rsid w:val="00D35935"/>
    <w:rsid w:val="00D3695D"/>
    <w:rsid w:val="00D36DFA"/>
    <w:rsid w:val="00D37698"/>
    <w:rsid w:val="00D37CA7"/>
    <w:rsid w:val="00D4000E"/>
    <w:rsid w:val="00D408EB"/>
    <w:rsid w:val="00D409C5"/>
    <w:rsid w:val="00D4164B"/>
    <w:rsid w:val="00D416C8"/>
    <w:rsid w:val="00D416D2"/>
    <w:rsid w:val="00D41953"/>
    <w:rsid w:val="00D42D08"/>
    <w:rsid w:val="00D42D11"/>
    <w:rsid w:val="00D42FA8"/>
    <w:rsid w:val="00D4328E"/>
    <w:rsid w:val="00D4479F"/>
    <w:rsid w:val="00D44DC1"/>
    <w:rsid w:val="00D450EA"/>
    <w:rsid w:val="00D454C8"/>
    <w:rsid w:val="00D45D48"/>
    <w:rsid w:val="00D46208"/>
    <w:rsid w:val="00D46223"/>
    <w:rsid w:val="00D47871"/>
    <w:rsid w:val="00D47CBE"/>
    <w:rsid w:val="00D47D6B"/>
    <w:rsid w:val="00D47E3E"/>
    <w:rsid w:val="00D50264"/>
    <w:rsid w:val="00D503F4"/>
    <w:rsid w:val="00D5069B"/>
    <w:rsid w:val="00D50D41"/>
    <w:rsid w:val="00D51812"/>
    <w:rsid w:val="00D52455"/>
    <w:rsid w:val="00D527AF"/>
    <w:rsid w:val="00D528FF"/>
    <w:rsid w:val="00D52D75"/>
    <w:rsid w:val="00D52E8F"/>
    <w:rsid w:val="00D5302D"/>
    <w:rsid w:val="00D53411"/>
    <w:rsid w:val="00D53505"/>
    <w:rsid w:val="00D53A55"/>
    <w:rsid w:val="00D549DE"/>
    <w:rsid w:val="00D54B5C"/>
    <w:rsid w:val="00D54C10"/>
    <w:rsid w:val="00D54E5C"/>
    <w:rsid w:val="00D55302"/>
    <w:rsid w:val="00D55921"/>
    <w:rsid w:val="00D55A20"/>
    <w:rsid w:val="00D55A51"/>
    <w:rsid w:val="00D55D82"/>
    <w:rsid w:val="00D55E9B"/>
    <w:rsid w:val="00D5613E"/>
    <w:rsid w:val="00D56381"/>
    <w:rsid w:val="00D56D05"/>
    <w:rsid w:val="00D5724D"/>
    <w:rsid w:val="00D57CB5"/>
    <w:rsid w:val="00D57F03"/>
    <w:rsid w:val="00D600CC"/>
    <w:rsid w:val="00D6079C"/>
    <w:rsid w:val="00D60965"/>
    <w:rsid w:val="00D61AB8"/>
    <w:rsid w:val="00D627BE"/>
    <w:rsid w:val="00D627CD"/>
    <w:rsid w:val="00D62E97"/>
    <w:rsid w:val="00D63306"/>
    <w:rsid w:val="00D63CE8"/>
    <w:rsid w:val="00D641C2"/>
    <w:rsid w:val="00D64AE3"/>
    <w:rsid w:val="00D64E88"/>
    <w:rsid w:val="00D658C2"/>
    <w:rsid w:val="00D65D2C"/>
    <w:rsid w:val="00D65F5B"/>
    <w:rsid w:val="00D665E0"/>
    <w:rsid w:val="00D669A3"/>
    <w:rsid w:val="00D66CD4"/>
    <w:rsid w:val="00D70261"/>
    <w:rsid w:val="00D70972"/>
    <w:rsid w:val="00D70979"/>
    <w:rsid w:val="00D71516"/>
    <w:rsid w:val="00D7274B"/>
    <w:rsid w:val="00D733E4"/>
    <w:rsid w:val="00D73430"/>
    <w:rsid w:val="00D7381F"/>
    <w:rsid w:val="00D74430"/>
    <w:rsid w:val="00D74461"/>
    <w:rsid w:val="00D7473E"/>
    <w:rsid w:val="00D748F7"/>
    <w:rsid w:val="00D74B53"/>
    <w:rsid w:val="00D750B0"/>
    <w:rsid w:val="00D7567E"/>
    <w:rsid w:val="00D759DD"/>
    <w:rsid w:val="00D7688F"/>
    <w:rsid w:val="00D76CE2"/>
    <w:rsid w:val="00D77514"/>
    <w:rsid w:val="00D80324"/>
    <w:rsid w:val="00D803DB"/>
    <w:rsid w:val="00D8084A"/>
    <w:rsid w:val="00D81164"/>
    <w:rsid w:val="00D816E3"/>
    <w:rsid w:val="00D818B5"/>
    <w:rsid w:val="00D827CB"/>
    <w:rsid w:val="00D82EC8"/>
    <w:rsid w:val="00D834DB"/>
    <w:rsid w:val="00D8633A"/>
    <w:rsid w:val="00D877FA"/>
    <w:rsid w:val="00D8780F"/>
    <w:rsid w:val="00D87F03"/>
    <w:rsid w:val="00D90073"/>
    <w:rsid w:val="00D90259"/>
    <w:rsid w:val="00D90E78"/>
    <w:rsid w:val="00D91484"/>
    <w:rsid w:val="00D92190"/>
    <w:rsid w:val="00D925E1"/>
    <w:rsid w:val="00D926AB"/>
    <w:rsid w:val="00D9292C"/>
    <w:rsid w:val="00D93371"/>
    <w:rsid w:val="00D938C3"/>
    <w:rsid w:val="00D93EF7"/>
    <w:rsid w:val="00D9475A"/>
    <w:rsid w:val="00D947E9"/>
    <w:rsid w:val="00D94992"/>
    <w:rsid w:val="00D94E36"/>
    <w:rsid w:val="00D952D4"/>
    <w:rsid w:val="00D965DC"/>
    <w:rsid w:val="00D96A26"/>
    <w:rsid w:val="00D96B94"/>
    <w:rsid w:val="00D96D06"/>
    <w:rsid w:val="00D96D8D"/>
    <w:rsid w:val="00D9757D"/>
    <w:rsid w:val="00DA0495"/>
    <w:rsid w:val="00DA0496"/>
    <w:rsid w:val="00DA0567"/>
    <w:rsid w:val="00DA0D88"/>
    <w:rsid w:val="00DA0F8D"/>
    <w:rsid w:val="00DA11B1"/>
    <w:rsid w:val="00DA1623"/>
    <w:rsid w:val="00DA1B5E"/>
    <w:rsid w:val="00DA2132"/>
    <w:rsid w:val="00DA2523"/>
    <w:rsid w:val="00DA2A03"/>
    <w:rsid w:val="00DA41FD"/>
    <w:rsid w:val="00DA52FC"/>
    <w:rsid w:val="00DA54DE"/>
    <w:rsid w:val="00DA5CFD"/>
    <w:rsid w:val="00DA64C8"/>
    <w:rsid w:val="00DA6552"/>
    <w:rsid w:val="00DA73BD"/>
    <w:rsid w:val="00DA77D4"/>
    <w:rsid w:val="00DA7DC6"/>
    <w:rsid w:val="00DA7EFA"/>
    <w:rsid w:val="00DB0D41"/>
    <w:rsid w:val="00DB0F56"/>
    <w:rsid w:val="00DB134C"/>
    <w:rsid w:val="00DB17AC"/>
    <w:rsid w:val="00DB17B7"/>
    <w:rsid w:val="00DB17FC"/>
    <w:rsid w:val="00DB1A00"/>
    <w:rsid w:val="00DB1A3C"/>
    <w:rsid w:val="00DB226A"/>
    <w:rsid w:val="00DB27A3"/>
    <w:rsid w:val="00DB29A8"/>
    <w:rsid w:val="00DB3041"/>
    <w:rsid w:val="00DB35C4"/>
    <w:rsid w:val="00DB3D51"/>
    <w:rsid w:val="00DB492E"/>
    <w:rsid w:val="00DB52B5"/>
    <w:rsid w:val="00DB5AF1"/>
    <w:rsid w:val="00DB5EBF"/>
    <w:rsid w:val="00DB5EC4"/>
    <w:rsid w:val="00DB63CE"/>
    <w:rsid w:val="00DB63DC"/>
    <w:rsid w:val="00DB6543"/>
    <w:rsid w:val="00DB72D2"/>
    <w:rsid w:val="00DB79F5"/>
    <w:rsid w:val="00DC009D"/>
    <w:rsid w:val="00DC0A47"/>
    <w:rsid w:val="00DC0C80"/>
    <w:rsid w:val="00DC0F50"/>
    <w:rsid w:val="00DC284B"/>
    <w:rsid w:val="00DC28BD"/>
    <w:rsid w:val="00DC35F1"/>
    <w:rsid w:val="00DC41AA"/>
    <w:rsid w:val="00DC4E3E"/>
    <w:rsid w:val="00DC5EAF"/>
    <w:rsid w:val="00DC6246"/>
    <w:rsid w:val="00DC665E"/>
    <w:rsid w:val="00DC6B37"/>
    <w:rsid w:val="00DC6D69"/>
    <w:rsid w:val="00DC71C7"/>
    <w:rsid w:val="00DC75D5"/>
    <w:rsid w:val="00DC79B8"/>
    <w:rsid w:val="00DC7DA2"/>
    <w:rsid w:val="00DC7E4F"/>
    <w:rsid w:val="00DD0120"/>
    <w:rsid w:val="00DD01CB"/>
    <w:rsid w:val="00DD029F"/>
    <w:rsid w:val="00DD0310"/>
    <w:rsid w:val="00DD0C1D"/>
    <w:rsid w:val="00DD0F05"/>
    <w:rsid w:val="00DD1D47"/>
    <w:rsid w:val="00DD28E4"/>
    <w:rsid w:val="00DD2B63"/>
    <w:rsid w:val="00DD2D04"/>
    <w:rsid w:val="00DD314B"/>
    <w:rsid w:val="00DD3394"/>
    <w:rsid w:val="00DD34AB"/>
    <w:rsid w:val="00DD3950"/>
    <w:rsid w:val="00DD39BF"/>
    <w:rsid w:val="00DD48A1"/>
    <w:rsid w:val="00DD4AA4"/>
    <w:rsid w:val="00DD4AD9"/>
    <w:rsid w:val="00DD4D75"/>
    <w:rsid w:val="00DD596B"/>
    <w:rsid w:val="00DD62BE"/>
    <w:rsid w:val="00DD70CA"/>
    <w:rsid w:val="00DD72A5"/>
    <w:rsid w:val="00DD7855"/>
    <w:rsid w:val="00DD7BAA"/>
    <w:rsid w:val="00DE002A"/>
    <w:rsid w:val="00DE0B5E"/>
    <w:rsid w:val="00DE1AD8"/>
    <w:rsid w:val="00DE1BB3"/>
    <w:rsid w:val="00DE1BE4"/>
    <w:rsid w:val="00DE210F"/>
    <w:rsid w:val="00DE284C"/>
    <w:rsid w:val="00DE2BBA"/>
    <w:rsid w:val="00DE2DEE"/>
    <w:rsid w:val="00DE2F02"/>
    <w:rsid w:val="00DE316A"/>
    <w:rsid w:val="00DE38A7"/>
    <w:rsid w:val="00DE451F"/>
    <w:rsid w:val="00DE4590"/>
    <w:rsid w:val="00DE48EF"/>
    <w:rsid w:val="00DE49B8"/>
    <w:rsid w:val="00DE4BD2"/>
    <w:rsid w:val="00DE5898"/>
    <w:rsid w:val="00DE6178"/>
    <w:rsid w:val="00DE61C7"/>
    <w:rsid w:val="00DE6A1B"/>
    <w:rsid w:val="00DE6D58"/>
    <w:rsid w:val="00DE6E2B"/>
    <w:rsid w:val="00DE6E7F"/>
    <w:rsid w:val="00DE6FD9"/>
    <w:rsid w:val="00DF0513"/>
    <w:rsid w:val="00DF0E75"/>
    <w:rsid w:val="00DF1380"/>
    <w:rsid w:val="00DF150E"/>
    <w:rsid w:val="00DF162F"/>
    <w:rsid w:val="00DF169F"/>
    <w:rsid w:val="00DF2269"/>
    <w:rsid w:val="00DF27AE"/>
    <w:rsid w:val="00DF2B26"/>
    <w:rsid w:val="00DF2B68"/>
    <w:rsid w:val="00DF40E1"/>
    <w:rsid w:val="00DF47DD"/>
    <w:rsid w:val="00DF48C6"/>
    <w:rsid w:val="00DF5151"/>
    <w:rsid w:val="00DF6436"/>
    <w:rsid w:val="00DF6945"/>
    <w:rsid w:val="00E00DB6"/>
    <w:rsid w:val="00E00F85"/>
    <w:rsid w:val="00E014BB"/>
    <w:rsid w:val="00E01A5D"/>
    <w:rsid w:val="00E01EB6"/>
    <w:rsid w:val="00E01F02"/>
    <w:rsid w:val="00E0220D"/>
    <w:rsid w:val="00E0226A"/>
    <w:rsid w:val="00E0230A"/>
    <w:rsid w:val="00E02E7D"/>
    <w:rsid w:val="00E035B3"/>
    <w:rsid w:val="00E03622"/>
    <w:rsid w:val="00E03C93"/>
    <w:rsid w:val="00E0408E"/>
    <w:rsid w:val="00E04314"/>
    <w:rsid w:val="00E04A40"/>
    <w:rsid w:val="00E04F7E"/>
    <w:rsid w:val="00E065CA"/>
    <w:rsid w:val="00E06A7F"/>
    <w:rsid w:val="00E06AEE"/>
    <w:rsid w:val="00E06EFD"/>
    <w:rsid w:val="00E06EFE"/>
    <w:rsid w:val="00E07294"/>
    <w:rsid w:val="00E074C4"/>
    <w:rsid w:val="00E0767B"/>
    <w:rsid w:val="00E077FD"/>
    <w:rsid w:val="00E07C46"/>
    <w:rsid w:val="00E07DFE"/>
    <w:rsid w:val="00E07EA3"/>
    <w:rsid w:val="00E07F22"/>
    <w:rsid w:val="00E100FB"/>
    <w:rsid w:val="00E106EE"/>
    <w:rsid w:val="00E1087F"/>
    <w:rsid w:val="00E108EF"/>
    <w:rsid w:val="00E10DF1"/>
    <w:rsid w:val="00E11A2A"/>
    <w:rsid w:val="00E11A42"/>
    <w:rsid w:val="00E1200C"/>
    <w:rsid w:val="00E120F0"/>
    <w:rsid w:val="00E122EC"/>
    <w:rsid w:val="00E128CC"/>
    <w:rsid w:val="00E13473"/>
    <w:rsid w:val="00E137BF"/>
    <w:rsid w:val="00E14085"/>
    <w:rsid w:val="00E14168"/>
    <w:rsid w:val="00E1447C"/>
    <w:rsid w:val="00E14564"/>
    <w:rsid w:val="00E14EBE"/>
    <w:rsid w:val="00E15A3E"/>
    <w:rsid w:val="00E160E9"/>
    <w:rsid w:val="00E161EC"/>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1D22"/>
    <w:rsid w:val="00E21D25"/>
    <w:rsid w:val="00E23D80"/>
    <w:rsid w:val="00E23F9A"/>
    <w:rsid w:val="00E2511F"/>
    <w:rsid w:val="00E2567B"/>
    <w:rsid w:val="00E257CB"/>
    <w:rsid w:val="00E25A3A"/>
    <w:rsid w:val="00E25A86"/>
    <w:rsid w:val="00E25B4C"/>
    <w:rsid w:val="00E25B61"/>
    <w:rsid w:val="00E25FAF"/>
    <w:rsid w:val="00E266E8"/>
    <w:rsid w:val="00E2692E"/>
    <w:rsid w:val="00E26CBC"/>
    <w:rsid w:val="00E26ECE"/>
    <w:rsid w:val="00E27AB7"/>
    <w:rsid w:val="00E27DA2"/>
    <w:rsid w:val="00E3037B"/>
    <w:rsid w:val="00E30727"/>
    <w:rsid w:val="00E30869"/>
    <w:rsid w:val="00E30A3B"/>
    <w:rsid w:val="00E314EA"/>
    <w:rsid w:val="00E31D73"/>
    <w:rsid w:val="00E31ED5"/>
    <w:rsid w:val="00E32169"/>
    <w:rsid w:val="00E3280F"/>
    <w:rsid w:val="00E328E5"/>
    <w:rsid w:val="00E32E2F"/>
    <w:rsid w:val="00E33055"/>
    <w:rsid w:val="00E343E5"/>
    <w:rsid w:val="00E34BB3"/>
    <w:rsid w:val="00E3590B"/>
    <w:rsid w:val="00E35AF0"/>
    <w:rsid w:val="00E367F7"/>
    <w:rsid w:val="00E36C1E"/>
    <w:rsid w:val="00E36F59"/>
    <w:rsid w:val="00E40000"/>
    <w:rsid w:val="00E4001A"/>
    <w:rsid w:val="00E40246"/>
    <w:rsid w:val="00E403B1"/>
    <w:rsid w:val="00E40D51"/>
    <w:rsid w:val="00E4107F"/>
    <w:rsid w:val="00E42496"/>
    <w:rsid w:val="00E4274B"/>
    <w:rsid w:val="00E42B0C"/>
    <w:rsid w:val="00E42BB2"/>
    <w:rsid w:val="00E42FB6"/>
    <w:rsid w:val="00E42FE5"/>
    <w:rsid w:val="00E4364A"/>
    <w:rsid w:val="00E438FE"/>
    <w:rsid w:val="00E440B6"/>
    <w:rsid w:val="00E44603"/>
    <w:rsid w:val="00E44636"/>
    <w:rsid w:val="00E44B77"/>
    <w:rsid w:val="00E44FC9"/>
    <w:rsid w:val="00E45255"/>
    <w:rsid w:val="00E45F45"/>
    <w:rsid w:val="00E45F5F"/>
    <w:rsid w:val="00E46A15"/>
    <w:rsid w:val="00E4730D"/>
    <w:rsid w:val="00E47FE7"/>
    <w:rsid w:val="00E50301"/>
    <w:rsid w:val="00E507BD"/>
    <w:rsid w:val="00E509A8"/>
    <w:rsid w:val="00E50B58"/>
    <w:rsid w:val="00E50FD3"/>
    <w:rsid w:val="00E5120E"/>
    <w:rsid w:val="00E515AB"/>
    <w:rsid w:val="00E51689"/>
    <w:rsid w:val="00E51FDC"/>
    <w:rsid w:val="00E520D9"/>
    <w:rsid w:val="00E525D7"/>
    <w:rsid w:val="00E52723"/>
    <w:rsid w:val="00E52759"/>
    <w:rsid w:val="00E53D7A"/>
    <w:rsid w:val="00E54183"/>
    <w:rsid w:val="00E54196"/>
    <w:rsid w:val="00E54A38"/>
    <w:rsid w:val="00E54B5E"/>
    <w:rsid w:val="00E54B70"/>
    <w:rsid w:val="00E54C0A"/>
    <w:rsid w:val="00E54F04"/>
    <w:rsid w:val="00E5614A"/>
    <w:rsid w:val="00E56347"/>
    <w:rsid w:val="00E569C7"/>
    <w:rsid w:val="00E56CDE"/>
    <w:rsid w:val="00E56D12"/>
    <w:rsid w:val="00E56D87"/>
    <w:rsid w:val="00E57C83"/>
    <w:rsid w:val="00E60AF7"/>
    <w:rsid w:val="00E60F7E"/>
    <w:rsid w:val="00E61520"/>
    <w:rsid w:val="00E616CC"/>
    <w:rsid w:val="00E62303"/>
    <w:rsid w:val="00E625F4"/>
    <w:rsid w:val="00E62DD8"/>
    <w:rsid w:val="00E63C87"/>
    <w:rsid w:val="00E63D99"/>
    <w:rsid w:val="00E64384"/>
    <w:rsid w:val="00E64541"/>
    <w:rsid w:val="00E64C28"/>
    <w:rsid w:val="00E64EDC"/>
    <w:rsid w:val="00E65132"/>
    <w:rsid w:val="00E65746"/>
    <w:rsid w:val="00E6579B"/>
    <w:rsid w:val="00E6589A"/>
    <w:rsid w:val="00E65BAA"/>
    <w:rsid w:val="00E6635E"/>
    <w:rsid w:val="00E6665A"/>
    <w:rsid w:val="00E66C2E"/>
    <w:rsid w:val="00E67238"/>
    <w:rsid w:val="00E7037B"/>
    <w:rsid w:val="00E714D9"/>
    <w:rsid w:val="00E7182E"/>
    <w:rsid w:val="00E71B32"/>
    <w:rsid w:val="00E724E3"/>
    <w:rsid w:val="00E72A21"/>
    <w:rsid w:val="00E738B6"/>
    <w:rsid w:val="00E73940"/>
    <w:rsid w:val="00E73BFA"/>
    <w:rsid w:val="00E74B9B"/>
    <w:rsid w:val="00E75192"/>
    <w:rsid w:val="00E75EB4"/>
    <w:rsid w:val="00E761BC"/>
    <w:rsid w:val="00E76202"/>
    <w:rsid w:val="00E76C81"/>
    <w:rsid w:val="00E77E6F"/>
    <w:rsid w:val="00E804C6"/>
    <w:rsid w:val="00E811DB"/>
    <w:rsid w:val="00E81449"/>
    <w:rsid w:val="00E81487"/>
    <w:rsid w:val="00E814E0"/>
    <w:rsid w:val="00E81BE0"/>
    <w:rsid w:val="00E81E84"/>
    <w:rsid w:val="00E82055"/>
    <w:rsid w:val="00E82906"/>
    <w:rsid w:val="00E82988"/>
    <w:rsid w:val="00E82A22"/>
    <w:rsid w:val="00E82A51"/>
    <w:rsid w:val="00E83176"/>
    <w:rsid w:val="00E83469"/>
    <w:rsid w:val="00E83818"/>
    <w:rsid w:val="00E8383C"/>
    <w:rsid w:val="00E8451D"/>
    <w:rsid w:val="00E84595"/>
    <w:rsid w:val="00E84E40"/>
    <w:rsid w:val="00E855D2"/>
    <w:rsid w:val="00E85DC4"/>
    <w:rsid w:val="00E86B6A"/>
    <w:rsid w:val="00E86D0F"/>
    <w:rsid w:val="00E86DAD"/>
    <w:rsid w:val="00E87320"/>
    <w:rsid w:val="00E873D1"/>
    <w:rsid w:val="00E87E0F"/>
    <w:rsid w:val="00E87EB8"/>
    <w:rsid w:val="00E87FB1"/>
    <w:rsid w:val="00E90351"/>
    <w:rsid w:val="00E90DB7"/>
    <w:rsid w:val="00E913D8"/>
    <w:rsid w:val="00E92272"/>
    <w:rsid w:val="00E92523"/>
    <w:rsid w:val="00E9276C"/>
    <w:rsid w:val="00E92A8A"/>
    <w:rsid w:val="00E92AE3"/>
    <w:rsid w:val="00E93C5B"/>
    <w:rsid w:val="00E943BA"/>
    <w:rsid w:val="00E95354"/>
    <w:rsid w:val="00E95BB9"/>
    <w:rsid w:val="00E9664D"/>
    <w:rsid w:val="00E96CCB"/>
    <w:rsid w:val="00E9716C"/>
    <w:rsid w:val="00E97735"/>
    <w:rsid w:val="00E97C77"/>
    <w:rsid w:val="00EA02E0"/>
    <w:rsid w:val="00EA0CE7"/>
    <w:rsid w:val="00EA0FCA"/>
    <w:rsid w:val="00EA19B0"/>
    <w:rsid w:val="00EA1B7A"/>
    <w:rsid w:val="00EA232B"/>
    <w:rsid w:val="00EA2ED7"/>
    <w:rsid w:val="00EA3493"/>
    <w:rsid w:val="00EA37EE"/>
    <w:rsid w:val="00EA3AEF"/>
    <w:rsid w:val="00EA4B2B"/>
    <w:rsid w:val="00EA4F19"/>
    <w:rsid w:val="00EA55D6"/>
    <w:rsid w:val="00EA748F"/>
    <w:rsid w:val="00EA78FC"/>
    <w:rsid w:val="00EA7F97"/>
    <w:rsid w:val="00EB0340"/>
    <w:rsid w:val="00EB0401"/>
    <w:rsid w:val="00EB071D"/>
    <w:rsid w:val="00EB0754"/>
    <w:rsid w:val="00EB0D2A"/>
    <w:rsid w:val="00EB160D"/>
    <w:rsid w:val="00EB17F1"/>
    <w:rsid w:val="00EB1BE6"/>
    <w:rsid w:val="00EB2815"/>
    <w:rsid w:val="00EB2870"/>
    <w:rsid w:val="00EB4544"/>
    <w:rsid w:val="00EB5314"/>
    <w:rsid w:val="00EB5485"/>
    <w:rsid w:val="00EB57A0"/>
    <w:rsid w:val="00EB5822"/>
    <w:rsid w:val="00EB5FC2"/>
    <w:rsid w:val="00EB677F"/>
    <w:rsid w:val="00EB6B39"/>
    <w:rsid w:val="00EB6D92"/>
    <w:rsid w:val="00EB6DF6"/>
    <w:rsid w:val="00EB736C"/>
    <w:rsid w:val="00EB75AF"/>
    <w:rsid w:val="00EB7AC0"/>
    <w:rsid w:val="00EC0422"/>
    <w:rsid w:val="00EC04B1"/>
    <w:rsid w:val="00EC057D"/>
    <w:rsid w:val="00EC16C5"/>
    <w:rsid w:val="00EC1A21"/>
    <w:rsid w:val="00EC216C"/>
    <w:rsid w:val="00EC21DF"/>
    <w:rsid w:val="00EC23AF"/>
    <w:rsid w:val="00EC243B"/>
    <w:rsid w:val="00EC2466"/>
    <w:rsid w:val="00EC272E"/>
    <w:rsid w:val="00EC290D"/>
    <w:rsid w:val="00EC2998"/>
    <w:rsid w:val="00EC2D69"/>
    <w:rsid w:val="00EC3AF6"/>
    <w:rsid w:val="00EC48B6"/>
    <w:rsid w:val="00EC4902"/>
    <w:rsid w:val="00EC514D"/>
    <w:rsid w:val="00EC55D2"/>
    <w:rsid w:val="00EC5D17"/>
    <w:rsid w:val="00EC60E3"/>
    <w:rsid w:val="00EC6791"/>
    <w:rsid w:val="00EC6ACD"/>
    <w:rsid w:val="00EC720C"/>
    <w:rsid w:val="00EC72F7"/>
    <w:rsid w:val="00EC78F7"/>
    <w:rsid w:val="00EC7AA7"/>
    <w:rsid w:val="00ED0783"/>
    <w:rsid w:val="00ED086F"/>
    <w:rsid w:val="00ED0CA1"/>
    <w:rsid w:val="00ED1005"/>
    <w:rsid w:val="00ED2D3A"/>
    <w:rsid w:val="00ED3DDE"/>
    <w:rsid w:val="00ED3E75"/>
    <w:rsid w:val="00ED400A"/>
    <w:rsid w:val="00ED40D1"/>
    <w:rsid w:val="00ED47D4"/>
    <w:rsid w:val="00ED5360"/>
    <w:rsid w:val="00ED557B"/>
    <w:rsid w:val="00ED55EF"/>
    <w:rsid w:val="00ED561F"/>
    <w:rsid w:val="00ED5AB8"/>
    <w:rsid w:val="00ED5CF7"/>
    <w:rsid w:val="00ED5D9A"/>
    <w:rsid w:val="00ED63B0"/>
    <w:rsid w:val="00ED6498"/>
    <w:rsid w:val="00ED7D0A"/>
    <w:rsid w:val="00ED7E1F"/>
    <w:rsid w:val="00ED7FE5"/>
    <w:rsid w:val="00EE0078"/>
    <w:rsid w:val="00EE02BA"/>
    <w:rsid w:val="00EE063E"/>
    <w:rsid w:val="00EE0AB0"/>
    <w:rsid w:val="00EE0BB2"/>
    <w:rsid w:val="00EE0F85"/>
    <w:rsid w:val="00EE1656"/>
    <w:rsid w:val="00EE1AFB"/>
    <w:rsid w:val="00EE1BA4"/>
    <w:rsid w:val="00EE200E"/>
    <w:rsid w:val="00EE2254"/>
    <w:rsid w:val="00EE2493"/>
    <w:rsid w:val="00EE2E57"/>
    <w:rsid w:val="00EE2F78"/>
    <w:rsid w:val="00EE31E4"/>
    <w:rsid w:val="00EE339D"/>
    <w:rsid w:val="00EE4400"/>
    <w:rsid w:val="00EE46A9"/>
    <w:rsid w:val="00EE4DB3"/>
    <w:rsid w:val="00EE4E7F"/>
    <w:rsid w:val="00EE4EC4"/>
    <w:rsid w:val="00EE509D"/>
    <w:rsid w:val="00EE6A91"/>
    <w:rsid w:val="00EE6C6D"/>
    <w:rsid w:val="00EE71F8"/>
    <w:rsid w:val="00EE7F2B"/>
    <w:rsid w:val="00EF0045"/>
    <w:rsid w:val="00EF00C2"/>
    <w:rsid w:val="00EF02A1"/>
    <w:rsid w:val="00EF0B07"/>
    <w:rsid w:val="00EF0B78"/>
    <w:rsid w:val="00EF15FF"/>
    <w:rsid w:val="00EF1F5A"/>
    <w:rsid w:val="00EF1FE8"/>
    <w:rsid w:val="00EF20A7"/>
    <w:rsid w:val="00EF2446"/>
    <w:rsid w:val="00EF264D"/>
    <w:rsid w:val="00EF2757"/>
    <w:rsid w:val="00EF3156"/>
    <w:rsid w:val="00EF377C"/>
    <w:rsid w:val="00EF3CD9"/>
    <w:rsid w:val="00EF3D09"/>
    <w:rsid w:val="00EF4195"/>
    <w:rsid w:val="00EF41E6"/>
    <w:rsid w:val="00EF420E"/>
    <w:rsid w:val="00EF4543"/>
    <w:rsid w:val="00EF4666"/>
    <w:rsid w:val="00EF4725"/>
    <w:rsid w:val="00EF59B2"/>
    <w:rsid w:val="00EF5E2F"/>
    <w:rsid w:val="00EF5EFB"/>
    <w:rsid w:val="00EF6068"/>
    <w:rsid w:val="00EF61E7"/>
    <w:rsid w:val="00EF6242"/>
    <w:rsid w:val="00EF659A"/>
    <w:rsid w:val="00EF7011"/>
    <w:rsid w:val="00EF7D6C"/>
    <w:rsid w:val="00F00549"/>
    <w:rsid w:val="00F009F0"/>
    <w:rsid w:val="00F00A55"/>
    <w:rsid w:val="00F0101A"/>
    <w:rsid w:val="00F02179"/>
    <w:rsid w:val="00F02186"/>
    <w:rsid w:val="00F028E4"/>
    <w:rsid w:val="00F02B54"/>
    <w:rsid w:val="00F02F20"/>
    <w:rsid w:val="00F03374"/>
    <w:rsid w:val="00F04247"/>
    <w:rsid w:val="00F04528"/>
    <w:rsid w:val="00F0459E"/>
    <w:rsid w:val="00F04B43"/>
    <w:rsid w:val="00F050CE"/>
    <w:rsid w:val="00F05523"/>
    <w:rsid w:val="00F058C2"/>
    <w:rsid w:val="00F06001"/>
    <w:rsid w:val="00F0607A"/>
    <w:rsid w:val="00F07A5A"/>
    <w:rsid w:val="00F07E62"/>
    <w:rsid w:val="00F07E8C"/>
    <w:rsid w:val="00F10336"/>
    <w:rsid w:val="00F109D5"/>
    <w:rsid w:val="00F11039"/>
    <w:rsid w:val="00F1132E"/>
    <w:rsid w:val="00F11D1B"/>
    <w:rsid w:val="00F11FD8"/>
    <w:rsid w:val="00F122A2"/>
    <w:rsid w:val="00F124DB"/>
    <w:rsid w:val="00F12646"/>
    <w:rsid w:val="00F12EF6"/>
    <w:rsid w:val="00F1317D"/>
    <w:rsid w:val="00F13882"/>
    <w:rsid w:val="00F150C1"/>
    <w:rsid w:val="00F159A7"/>
    <w:rsid w:val="00F162CB"/>
    <w:rsid w:val="00F16D3C"/>
    <w:rsid w:val="00F16F8D"/>
    <w:rsid w:val="00F172AA"/>
    <w:rsid w:val="00F17407"/>
    <w:rsid w:val="00F17463"/>
    <w:rsid w:val="00F17DEA"/>
    <w:rsid w:val="00F2051E"/>
    <w:rsid w:val="00F20686"/>
    <w:rsid w:val="00F20B0C"/>
    <w:rsid w:val="00F21113"/>
    <w:rsid w:val="00F2122B"/>
    <w:rsid w:val="00F21796"/>
    <w:rsid w:val="00F21A25"/>
    <w:rsid w:val="00F21C12"/>
    <w:rsid w:val="00F22226"/>
    <w:rsid w:val="00F22337"/>
    <w:rsid w:val="00F22C58"/>
    <w:rsid w:val="00F23207"/>
    <w:rsid w:val="00F23D43"/>
    <w:rsid w:val="00F24BB6"/>
    <w:rsid w:val="00F25584"/>
    <w:rsid w:val="00F2609C"/>
    <w:rsid w:val="00F2627B"/>
    <w:rsid w:val="00F263F8"/>
    <w:rsid w:val="00F26927"/>
    <w:rsid w:val="00F26B28"/>
    <w:rsid w:val="00F2715A"/>
    <w:rsid w:val="00F306F1"/>
    <w:rsid w:val="00F30745"/>
    <w:rsid w:val="00F30AEB"/>
    <w:rsid w:val="00F30B50"/>
    <w:rsid w:val="00F30DD8"/>
    <w:rsid w:val="00F31ACC"/>
    <w:rsid w:val="00F31C3C"/>
    <w:rsid w:val="00F31DE5"/>
    <w:rsid w:val="00F3243B"/>
    <w:rsid w:val="00F32D54"/>
    <w:rsid w:val="00F32EF0"/>
    <w:rsid w:val="00F332EC"/>
    <w:rsid w:val="00F33B7C"/>
    <w:rsid w:val="00F342D2"/>
    <w:rsid w:val="00F3542D"/>
    <w:rsid w:val="00F35A47"/>
    <w:rsid w:val="00F35DB1"/>
    <w:rsid w:val="00F36B5C"/>
    <w:rsid w:val="00F36E78"/>
    <w:rsid w:val="00F371C1"/>
    <w:rsid w:val="00F37557"/>
    <w:rsid w:val="00F37773"/>
    <w:rsid w:val="00F37EA9"/>
    <w:rsid w:val="00F37EB5"/>
    <w:rsid w:val="00F37EE7"/>
    <w:rsid w:val="00F40529"/>
    <w:rsid w:val="00F40C1B"/>
    <w:rsid w:val="00F412D8"/>
    <w:rsid w:val="00F414A2"/>
    <w:rsid w:val="00F41B99"/>
    <w:rsid w:val="00F41C99"/>
    <w:rsid w:val="00F42392"/>
    <w:rsid w:val="00F42E1C"/>
    <w:rsid w:val="00F43911"/>
    <w:rsid w:val="00F43B1F"/>
    <w:rsid w:val="00F4470C"/>
    <w:rsid w:val="00F44789"/>
    <w:rsid w:val="00F459B6"/>
    <w:rsid w:val="00F45C6D"/>
    <w:rsid w:val="00F45D1B"/>
    <w:rsid w:val="00F460A4"/>
    <w:rsid w:val="00F47402"/>
    <w:rsid w:val="00F47538"/>
    <w:rsid w:val="00F47B95"/>
    <w:rsid w:val="00F47C63"/>
    <w:rsid w:val="00F50495"/>
    <w:rsid w:val="00F51A0C"/>
    <w:rsid w:val="00F51B12"/>
    <w:rsid w:val="00F51E4A"/>
    <w:rsid w:val="00F52B6C"/>
    <w:rsid w:val="00F52CFF"/>
    <w:rsid w:val="00F52D83"/>
    <w:rsid w:val="00F52E8A"/>
    <w:rsid w:val="00F52F82"/>
    <w:rsid w:val="00F53187"/>
    <w:rsid w:val="00F5361E"/>
    <w:rsid w:val="00F5378F"/>
    <w:rsid w:val="00F53983"/>
    <w:rsid w:val="00F53FB1"/>
    <w:rsid w:val="00F54181"/>
    <w:rsid w:val="00F544B8"/>
    <w:rsid w:val="00F54E6F"/>
    <w:rsid w:val="00F550F4"/>
    <w:rsid w:val="00F55251"/>
    <w:rsid w:val="00F55291"/>
    <w:rsid w:val="00F552FE"/>
    <w:rsid w:val="00F55518"/>
    <w:rsid w:val="00F55FBE"/>
    <w:rsid w:val="00F56978"/>
    <w:rsid w:val="00F569AA"/>
    <w:rsid w:val="00F56AC6"/>
    <w:rsid w:val="00F57971"/>
    <w:rsid w:val="00F57F4E"/>
    <w:rsid w:val="00F608E9"/>
    <w:rsid w:val="00F60D9C"/>
    <w:rsid w:val="00F610B2"/>
    <w:rsid w:val="00F612DC"/>
    <w:rsid w:val="00F616D7"/>
    <w:rsid w:val="00F6172F"/>
    <w:rsid w:val="00F61A7E"/>
    <w:rsid w:val="00F62B03"/>
    <w:rsid w:val="00F62BF4"/>
    <w:rsid w:val="00F62C7E"/>
    <w:rsid w:val="00F62F13"/>
    <w:rsid w:val="00F63188"/>
    <w:rsid w:val="00F63258"/>
    <w:rsid w:val="00F63391"/>
    <w:rsid w:val="00F637D5"/>
    <w:rsid w:val="00F638A9"/>
    <w:rsid w:val="00F64412"/>
    <w:rsid w:val="00F646CB"/>
    <w:rsid w:val="00F64D34"/>
    <w:rsid w:val="00F65F70"/>
    <w:rsid w:val="00F66378"/>
    <w:rsid w:val="00F706F0"/>
    <w:rsid w:val="00F714BB"/>
    <w:rsid w:val="00F71A05"/>
    <w:rsid w:val="00F71B2F"/>
    <w:rsid w:val="00F71D63"/>
    <w:rsid w:val="00F7220F"/>
    <w:rsid w:val="00F7290F"/>
    <w:rsid w:val="00F72E10"/>
    <w:rsid w:val="00F72E47"/>
    <w:rsid w:val="00F74017"/>
    <w:rsid w:val="00F742AD"/>
    <w:rsid w:val="00F75C0E"/>
    <w:rsid w:val="00F76315"/>
    <w:rsid w:val="00F80BDF"/>
    <w:rsid w:val="00F81956"/>
    <w:rsid w:val="00F81B0F"/>
    <w:rsid w:val="00F81B65"/>
    <w:rsid w:val="00F82927"/>
    <w:rsid w:val="00F82E37"/>
    <w:rsid w:val="00F82EEE"/>
    <w:rsid w:val="00F83271"/>
    <w:rsid w:val="00F83C15"/>
    <w:rsid w:val="00F84493"/>
    <w:rsid w:val="00F8539A"/>
    <w:rsid w:val="00F85505"/>
    <w:rsid w:val="00F85805"/>
    <w:rsid w:val="00F85964"/>
    <w:rsid w:val="00F85E22"/>
    <w:rsid w:val="00F86159"/>
    <w:rsid w:val="00F86AFC"/>
    <w:rsid w:val="00F86BCF"/>
    <w:rsid w:val="00F8777A"/>
    <w:rsid w:val="00F87C35"/>
    <w:rsid w:val="00F87C6B"/>
    <w:rsid w:val="00F90FC6"/>
    <w:rsid w:val="00F91C3C"/>
    <w:rsid w:val="00F921E1"/>
    <w:rsid w:val="00F92CBC"/>
    <w:rsid w:val="00F92E5E"/>
    <w:rsid w:val="00F93D02"/>
    <w:rsid w:val="00F93EA6"/>
    <w:rsid w:val="00F942D6"/>
    <w:rsid w:val="00F94553"/>
    <w:rsid w:val="00F94B1D"/>
    <w:rsid w:val="00F94BA4"/>
    <w:rsid w:val="00F94DFD"/>
    <w:rsid w:val="00F951F8"/>
    <w:rsid w:val="00F95344"/>
    <w:rsid w:val="00F95436"/>
    <w:rsid w:val="00F95926"/>
    <w:rsid w:val="00F9632D"/>
    <w:rsid w:val="00F964E9"/>
    <w:rsid w:val="00F96791"/>
    <w:rsid w:val="00F96B5B"/>
    <w:rsid w:val="00F97430"/>
    <w:rsid w:val="00F97505"/>
    <w:rsid w:val="00F9755C"/>
    <w:rsid w:val="00F975AD"/>
    <w:rsid w:val="00F97D10"/>
    <w:rsid w:val="00F97DEC"/>
    <w:rsid w:val="00FA0566"/>
    <w:rsid w:val="00FA05A5"/>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7C"/>
    <w:rsid w:val="00FA40A7"/>
    <w:rsid w:val="00FA6721"/>
    <w:rsid w:val="00FA67C4"/>
    <w:rsid w:val="00FA6F1B"/>
    <w:rsid w:val="00FA7605"/>
    <w:rsid w:val="00FA7D72"/>
    <w:rsid w:val="00FB00F9"/>
    <w:rsid w:val="00FB06BC"/>
    <w:rsid w:val="00FB1125"/>
    <w:rsid w:val="00FB1333"/>
    <w:rsid w:val="00FB16B5"/>
    <w:rsid w:val="00FB1732"/>
    <w:rsid w:val="00FB1B3A"/>
    <w:rsid w:val="00FB1B9E"/>
    <w:rsid w:val="00FB213F"/>
    <w:rsid w:val="00FB238D"/>
    <w:rsid w:val="00FB2479"/>
    <w:rsid w:val="00FB28B3"/>
    <w:rsid w:val="00FB2C5D"/>
    <w:rsid w:val="00FB3110"/>
    <w:rsid w:val="00FB3C9E"/>
    <w:rsid w:val="00FB411E"/>
    <w:rsid w:val="00FB446D"/>
    <w:rsid w:val="00FB4591"/>
    <w:rsid w:val="00FB48AB"/>
    <w:rsid w:val="00FB5090"/>
    <w:rsid w:val="00FB5235"/>
    <w:rsid w:val="00FB52F0"/>
    <w:rsid w:val="00FB5355"/>
    <w:rsid w:val="00FB5B24"/>
    <w:rsid w:val="00FB5E66"/>
    <w:rsid w:val="00FB5EED"/>
    <w:rsid w:val="00FB70DE"/>
    <w:rsid w:val="00FB7449"/>
    <w:rsid w:val="00FB755B"/>
    <w:rsid w:val="00FC014C"/>
    <w:rsid w:val="00FC19FE"/>
    <w:rsid w:val="00FC1B7D"/>
    <w:rsid w:val="00FC1D95"/>
    <w:rsid w:val="00FC1EF2"/>
    <w:rsid w:val="00FC29BD"/>
    <w:rsid w:val="00FC2A2C"/>
    <w:rsid w:val="00FC2DE9"/>
    <w:rsid w:val="00FC331F"/>
    <w:rsid w:val="00FC3799"/>
    <w:rsid w:val="00FC3BC6"/>
    <w:rsid w:val="00FC3BFC"/>
    <w:rsid w:val="00FC45B7"/>
    <w:rsid w:val="00FC47B0"/>
    <w:rsid w:val="00FC54C7"/>
    <w:rsid w:val="00FC5589"/>
    <w:rsid w:val="00FC6911"/>
    <w:rsid w:val="00FC6CB2"/>
    <w:rsid w:val="00FC7039"/>
    <w:rsid w:val="00FC7982"/>
    <w:rsid w:val="00FC7BB6"/>
    <w:rsid w:val="00FC7D9E"/>
    <w:rsid w:val="00FD078C"/>
    <w:rsid w:val="00FD0F03"/>
    <w:rsid w:val="00FD1237"/>
    <w:rsid w:val="00FD16DF"/>
    <w:rsid w:val="00FD1734"/>
    <w:rsid w:val="00FD1926"/>
    <w:rsid w:val="00FD226B"/>
    <w:rsid w:val="00FD22C2"/>
    <w:rsid w:val="00FD2B30"/>
    <w:rsid w:val="00FD34CC"/>
    <w:rsid w:val="00FD3894"/>
    <w:rsid w:val="00FD3F40"/>
    <w:rsid w:val="00FD4629"/>
    <w:rsid w:val="00FD4672"/>
    <w:rsid w:val="00FD5283"/>
    <w:rsid w:val="00FD535B"/>
    <w:rsid w:val="00FD5A6B"/>
    <w:rsid w:val="00FD5CAE"/>
    <w:rsid w:val="00FD5EB5"/>
    <w:rsid w:val="00FD6D0F"/>
    <w:rsid w:val="00FD6DAE"/>
    <w:rsid w:val="00FD6E4B"/>
    <w:rsid w:val="00FD7155"/>
    <w:rsid w:val="00FD73A1"/>
    <w:rsid w:val="00FD7B97"/>
    <w:rsid w:val="00FD7F8C"/>
    <w:rsid w:val="00FD7F95"/>
    <w:rsid w:val="00FE0BDE"/>
    <w:rsid w:val="00FE1230"/>
    <w:rsid w:val="00FE1795"/>
    <w:rsid w:val="00FE1F25"/>
    <w:rsid w:val="00FE256A"/>
    <w:rsid w:val="00FE262D"/>
    <w:rsid w:val="00FE288E"/>
    <w:rsid w:val="00FE28FA"/>
    <w:rsid w:val="00FE3000"/>
    <w:rsid w:val="00FE3A1F"/>
    <w:rsid w:val="00FE3C6F"/>
    <w:rsid w:val="00FE3E68"/>
    <w:rsid w:val="00FE3F3B"/>
    <w:rsid w:val="00FE43A9"/>
    <w:rsid w:val="00FE458A"/>
    <w:rsid w:val="00FE4989"/>
    <w:rsid w:val="00FE4B10"/>
    <w:rsid w:val="00FE4B27"/>
    <w:rsid w:val="00FE4B91"/>
    <w:rsid w:val="00FE56A0"/>
    <w:rsid w:val="00FE56C1"/>
    <w:rsid w:val="00FE57BE"/>
    <w:rsid w:val="00FE5BDD"/>
    <w:rsid w:val="00FE5DB2"/>
    <w:rsid w:val="00FE5FEC"/>
    <w:rsid w:val="00FE62E0"/>
    <w:rsid w:val="00FE685E"/>
    <w:rsid w:val="00FE7B0E"/>
    <w:rsid w:val="00FF013E"/>
    <w:rsid w:val="00FF0238"/>
    <w:rsid w:val="00FF07FF"/>
    <w:rsid w:val="00FF0910"/>
    <w:rsid w:val="00FF0DC2"/>
    <w:rsid w:val="00FF108F"/>
    <w:rsid w:val="00FF1210"/>
    <w:rsid w:val="00FF12ED"/>
    <w:rsid w:val="00FF143A"/>
    <w:rsid w:val="00FF14FE"/>
    <w:rsid w:val="00FF1748"/>
    <w:rsid w:val="00FF204A"/>
    <w:rsid w:val="00FF2D1F"/>
    <w:rsid w:val="00FF2DDA"/>
    <w:rsid w:val="00FF2FBD"/>
    <w:rsid w:val="00FF4149"/>
    <w:rsid w:val="00FF4543"/>
    <w:rsid w:val="00FF49F4"/>
    <w:rsid w:val="00FF4B2F"/>
    <w:rsid w:val="00FF574E"/>
    <w:rsid w:val="00FF693C"/>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CD42-0BF1-45FD-8908-076A2851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5841</Words>
  <Characters>40279</Characters>
  <Application>Microsoft Office Word</Application>
  <DocSecurity>0</DocSecurity>
  <Lines>335</Lines>
  <Paragraphs>92</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46028</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Вторушин Геннадий Алексеевич</cp:lastModifiedBy>
  <cp:revision>3</cp:revision>
  <cp:lastPrinted>2018-02-02T07:43:00Z</cp:lastPrinted>
  <dcterms:created xsi:type="dcterms:W3CDTF">2018-02-06T02:18:00Z</dcterms:created>
  <dcterms:modified xsi:type="dcterms:W3CDTF">2018-02-06T02:19:00Z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