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8E27E9" w:rsidRDefault="007A6ED6" w:rsidP="00B1542B">
      <w:pPr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1542B">
      <w:pPr>
        <w:jc w:val="center"/>
        <w:rPr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КОНТРОЛЬНО-СЧЕТНАЯ ПАЛАТА ТОМСКОЙ ОБЛАСТИ</w:t>
      </w:r>
    </w:p>
    <w:p w:rsidR="008E27E9" w:rsidRPr="008E27E9" w:rsidRDefault="008E27E9" w:rsidP="00B1542B">
      <w:pPr>
        <w:jc w:val="center"/>
        <w:rPr>
          <w:b/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Pr="00C422F5" w:rsidRDefault="007A6ED6" w:rsidP="00C422F5">
      <w:pPr>
        <w:pBdr>
          <w:top w:val="double" w:sz="12" w:space="1" w:color="auto"/>
        </w:pBdr>
        <w:rPr>
          <w:sz w:val="24"/>
          <w:szCs w:val="24"/>
        </w:rPr>
      </w:pPr>
    </w:p>
    <w:p w:rsidR="007A6ED6" w:rsidRPr="00520170" w:rsidRDefault="00166EF7" w:rsidP="005A411C">
      <w:pPr>
        <w:jc w:val="center"/>
        <w:rPr>
          <w:sz w:val="24"/>
          <w:szCs w:val="24"/>
        </w:rPr>
      </w:pPr>
      <w:r w:rsidRPr="00520170">
        <w:rPr>
          <w:sz w:val="24"/>
          <w:szCs w:val="24"/>
        </w:rPr>
        <w:t xml:space="preserve">ПРОТОКОЛ № </w:t>
      </w:r>
      <w:r w:rsidR="00A421A2">
        <w:rPr>
          <w:sz w:val="24"/>
          <w:szCs w:val="24"/>
        </w:rPr>
        <w:t>5</w:t>
      </w:r>
    </w:p>
    <w:p w:rsidR="007A6ED6" w:rsidRPr="00520170" w:rsidRDefault="007A6ED6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 xml:space="preserve">                </w:t>
      </w:r>
      <w:r w:rsidR="007A6293">
        <w:rPr>
          <w:sz w:val="24"/>
          <w:szCs w:val="24"/>
        </w:rPr>
        <w:t>3</w:t>
      </w:r>
      <w:r w:rsidR="00A421A2">
        <w:rPr>
          <w:sz w:val="24"/>
          <w:szCs w:val="24"/>
        </w:rPr>
        <w:t>0</w:t>
      </w:r>
      <w:r w:rsidR="009D38D5" w:rsidRPr="00520170">
        <w:rPr>
          <w:sz w:val="24"/>
          <w:szCs w:val="24"/>
        </w:rPr>
        <w:t>.</w:t>
      </w:r>
      <w:r w:rsidR="00E74FAD">
        <w:rPr>
          <w:sz w:val="24"/>
          <w:szCs w:val="24"/>
        </w:rPr>
        <w:t>0</w:t>
      </w:r>
      <w:r w:rsidR="00A421A2">
        <w:rPr>
          <w:sz w:val="24"/>
          <w:szCs w:val="24"/>
        </w:rPr>
        <w:t>6</w:t>
      </w:r>
      <w:r w:rsidRPr="00520170">
        <w:rPr>
          <w:sz w:val="24"/>
          <w:szCs w:val="24"/>
        </w:rPr>
        <w:t>.20</w:t>
      </w:r>
      <w:r w:rsidR="00027277" w:rsidRPr="00520170">
        <w:rPr>
          <w:sz w:val="24"/>
          <w:szCs w:val="24"/>
        </w:rPr>
        <w:t>2</w:t>
      </w:r>
      <w:r w:rsidR="00E74FAD">
        <w:rPr>
          <w:sz w:val="24"/>
          <w:szCs w:val="24"/>
        </w:rPr>
        <w:t>3</w:t>
      </w:r>
    </w:p>
    <w:p w:rsidR="00166EF7" w:rsidRPr="00520170" w:rsidRDefault="00166EF7" w:rsidP="004923BA">
      <w:pPr>
        <w:jc w:val="both"/>
        <w:rPr>
          <w:sz w:val="24"/>
          <w:szCs w:val="24"/>
          <w:u w:val="single"/>
        </w:rPr>
      </w:pPr>
    </w:p>
    <w:p w:rsidR="007A6ED6" w:rsidRPr="00520170" w:rsidRDefault="007A6ED6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  <w:u w:val="single"/>
        </w:rPr>
        <w:t>Присутствующие члены Коллегии</w:t>
      </w:r>
      <w:r w:rsidRPr="00520170">
        <w:rPr>
          <w:sz w:val="24"/>
          <w:szCs w:val="24"/>
        </w:rPr>
        <w:t>:</w:t>
      </w:r>
    </w:p>
    <w:p w:rsidR="004602D9" w:rsidRPr="00520170" w:rsidRDefault="009D38D5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</w:t>
      </w:r>
      <w:r w:rsidR="004602D9" w:rsidRPr="00520170">
        <w:rPr>
          <w:sz w:val="24"/>
          <w:szCs w:val="24"/>
        </w:rPr>
        <w:t xml:space="preserve">редседатель Коллегии </w:t>
      </w:r>
      <w:r w:rsidRPr="00520170">
        <w:rPr>
          <w:sz w:val="24"/>
          <w:szCs w:val="24"/>
        </w:rPr>
        <w:t>–</w:t>
      </w:r>
      <w:r w:rsidR="00A421A2">
        <w:rPr>
          <w:sz w:val="24"/>
          <w:szCs w:val="24"/>
        </w:rPr>
        <w:t xml:space="preserve"> </w:t>
      </w:r>
      <w:r w:rsidRPr="00520170">
        <w:rPr>
          <w:sz w:val="24"/>
          <w:szCs w:val="24"/>
        </w:rPr>
        <w:t>председател</w:t>
      </w:r>
      <w:r w:rsidR="00A421A2">
        <w:rPr>
          <w:sz w:val="24"/>
          <w:szCs w:val="24"/>
        </w:rPr>
        <w:t>ь</w:t>
      </w:r>
      <w:r w:rsidR="004602D9" w:rsidRPr="00520170">
        <w:rPr>
          <w:sz w:val="24"/>
          <w:szCs w:val="24"/>
        </w:rPr>
        <w:t xml:space="preserve"> Контрол</w:t>
      </w:r>
      <w:r w:rsidRPr="00520170">
        <w:rPr>
          <w:sz w:val="24"/>
          <w:szCs w:val="24"/>
        </w:rPr>
        <w:t xml:space="preserve">ьно-счетной палаты </w:t>
      </w:r>
      <w:r w:rsidR="00A421A2">
        <w:rPr>
          <w:sz w:val="24"/>
          <w:szCs w:val="24"/>
        </w:rPr>
        <w:t xml:space="preserve">И.Ю. </w:t>
      </w:r>
      <w:proofErr w:type="spellStart"/>
      <w:r w:rsidR="00A421A2">
        <w:rPr>
          <w:sz w:val="24"/>
          <w:szCs w:val="24"/>
        </w:rPr>
        <w:t>Жалонкина</w:t>
      </w:r>
      <w:proofErr w:type="spellEnd"/>
      <w:r w:rsidR="004602D9" w:rsidRPr="00520170">
        <w:rPr>
          <w:sz w:val="24"/>
          <w:szCs w:val="24"/>
        </w:rPr>
        <w:t>;</w:t>
      </w:r>
    </w:p>
    <w:p w:rsidR="00A421A2" w:rsidRDefault="00A421A2" w:rsidP="00A421A2">
      <w:pPr>
        <w:ind w:left="6663" w:hanging="6663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</w:t>
      </w:r>
    </w:p>
    <w:p w:rsidR="00A421A2" w:rsidRDefault="00A421A2" w:rsidP="00A421A2">
      <w:pPr>
        <w:ind w:left="6663" w:hanging="6663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520170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Pr="00520170">
        <w:rPr>
          <w:sz w:val="24"/>
          <w:szCs w:val="24"/>
        </w:rPr>
        <w:t xml:space="preserve"> Коллегии</w:t>
      </w:r>
      <w:r>
        <w:rPr>
          <w:sz w:val="24"/>
          <w:szCs w:val="24"/>
        </w:rPr>
        <w:t xml:space="preserve"> – заместитель </w:t>
      </w:r>
      <w:r w:rsidRPr="00520170">
        <w:rPr>
          <w:sz w:val="24"/>
          <w:szCs w:val="24"/>
        </w:rPr>
        <w:t xml:space="preserve">председателя Контрольно-счетной </w:t>
      </w:r>
      <w:r>
        <w:rPr>
          <w:sz w:val="24"/>
          <w:szCs w:val="24"/>
        </w:rPr>
        <w:t xml:space="preserve">палаты </w:t>
      </w:r>
      <w:proofErr w:type="spellStart"/>
      <w:r w:rsidRPr="00520170">
        <w:rPr>
          <w:sz w:val="24"/>
          <w:szCs w:val="24"/>
        </w:rPr>
        <w:t>Е.Д.Василевская</w:t>
      </w:r>
      <w:proofErr w:type="spellEnd"/>
      <w:r w:rsidRPr="00520170">
        <w:rPr>
          <w:sz w:val="24"/>
          <w:szCs w:val="24"/>
        </w:rPr>
        <w:t>;</w:t>
      </w:r>
    </w:p>
    <w:p w:rsidR="00C67513" w:rsidRPr="00520170" w:rsidRDefault="003D7763" w:rsidP="00B5492E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Члены коллегии: </w:t>
      </w:r>
      <w:r w:rsidRPr="00520170">
        <w:rPr>
          <w:sz w:val="24"/>
          <w:szCs w:val="24"/>
        </w:rPr>
        <w:tab/>
        <w:t xml:space="preserve">         аудитор Контрольно-счетной палаты – А.В. Буков</w:t>
      </w:r>
      <w:r w:rsidR="00C67513" w:rsidRPr="00520170">
        <w:rPr>
          <w:sz w:val="24"/>
          <w:szCs w:val="24"/>
        </w:rPr>
        <w:t>,</w:t>
      </w:r>
    </w:p>
    <w:p w:rsidR="007A6293" w:rsidRDefault="007A6293" w:rsidP="004923BA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И.Я. Матвеева,</w:t>
      </w:r>
    </w:p>
    <w:p w:rsidR="007A6293" w:rsidRPr="00520170" w:rsidRDefault="007A6293" w:rsidP="004923BA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Н.К. Дайнеко.</w:t>
      </w:r>
    </w:p>
    <w:p w:rsidR="007A6ED6" w:rsidRPr="00520170" w:rsidRDefault="007A6ED6" w:rsidP="004923BA">
      <w:pPr>
        <w:ind w:firstLine="567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Присутствуют </w:t>
      </w:r>
      <w:r w:rsidR="00B5492E">
        <w:rPr>
          <w:sz w:val="24"/>
          <w:szCs w:val="24"/>
        </w:rPr>
        <w:t>5</w:t>
      </w:r>
      <w:r w:rsidRPr="00520170">
        <w:rPr>
          <w:sz w:val="24"/>
          <w:szCs w:val="24"/>
        </w:rPr>
        <w:t xml:space="preserve"> из </w:t>
      </w:r>
      <w:r w:rsidR="00B5492E">
        <w:rPr>
          <w:sz w:val="24"/>
          <w:szCs w:val="24"/>
        </w:rPr>
        <w:t>7</w:t>
      </w:r>
      <w:r w:rsidRPr="00520170">
        <w:rPr>
          <w:sz w:val="24"/>
          <w:szCs w:val="24"/>
        </w:rPr>
        <w:t xml:space="preserve"> членов Коллегии.</w:t>
      </w:r>
      <w:r w:rsidR="00BE3359" w:rsidRPr="00520170">
        <w:rPr>
          <w:sz w:val="24"/>
          <w:szCs w:val="24"/>
        </w:rPr>
        <w:t xml:space="preserve"> Кворум имеется.</w:t>
      </w:r>
    </w:p>
    <w:p w:rsidR="0006591F" w:rsidRDefault="0006591F" w:rsidP="004923BA">
      <w:pPr>
        <w:jc w:val="both"/>
        <w:rPr>
          <w:sz w:val="24"/>
          <w:szCs w:val="24"/>
          <w:u w:val="single"/>
        </w:rPr>
      </w:pPr>
    </w:p>
    <w:p w:rsidR="00B707AF" w:rsidRDefault="00B707AF" w:rsidP="004923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Присутствующие лица, не являющиеся членами Коллегии:</w:t>
      </w:r>
      <w:r w:rsidRPr="00B707AF">
        <w:rPr>
          <w:sz w:val="24"/>
          <w:szCs w:val="24"/>
        </w:rPr>
        <w:t xml:space="preserve"> начальник организационно-аналитического отдела Вторушин Г.А., </w:t>
      </w:r>
      <w:r>
        <w:rPr>
          <w:sz w:val="24"/>
          <w:szCs w:val="24"/>
        </w:rPr>
        <w:t>начальник юридического отдела Бояршинов С.О., старший инспектор Разумова Е.В., старший инспектор Понкратьева Т.А.</w:t>
      </w:r>
    </w:p>
    <w:p w:rsidR="00B707AF" w:rsidRDefault="00B707AF" w:rsidP="004923BA">
      <w:pPr>
        <w:jc w:val="both"/>
        <w:rPr>
          <w:sz w:val="24"/>
          <w:szCs w:val="24"/>
          <w:u w:val="single"/>
        </w:rPr>
      </w:pPr>
    </w:p>
    <w:p w:rsidR="007A6ED6" w:rsidRPr="00520170" w:rsidRDefault="007A6ED6" w:rsidP="004923BA">
      <w:pPr>
        <w:ind w:firstLine="567"/>
        <w:jc w:val="both"/>
        <w:rPr>
          <w:sz w:val="24"/>
          <w:szCs w:val="24"/>
          <w:u w:val="single"/>
        </w:rPr>
      </w:pPr>
      <w:r w:rsidRPr="00520170">
        <w:rPr>
          <w:sz w:val="24"/>
          <w:szCs w:val="24"/>
          <w:u w:val="single"/>
        </w:rPr>
        <w:t>Повестка заседания:</w:t>
      </w:r>
    </w:p>
    <w:p w:rsidR="004F30DC" w:rsidRPr="00520170" w:rsidRDefault="004F30DC" w:rsidP="004923BA">
      <w:pPr>
        <w:pStyle w:val="a3"/>
        <w:ind w:left="0"/>
        <w:jc w:val="both"/>
        <w:rPr>
          <w:b/>
          <w:sz w:val="24"/>
          <w:szCs w:val="24"/>
        </w:rPr>
      </w:pPr>
    </w:p>
    <w:p w:rsidR="0085355C" w:rsidRPr="00520170" w:rsidRDefault="0085355C" w:rsidP="004923BA">
      <w:pPr>
        <w:pStyle w:val="a3"/>
        <w:ind w:left="0"/>
        <w:jc w:val="both"/>
        <w:rPr>
          <w:b/>
          <w:sz w:val="24"/>
          <w:szCs w:val="24"/>
        </w:rPr>
      </w:pPr>
      <w:r w:rsidRPr="00520170">
        <w:rPr>
          <w:b/>
          <w:sz w:val="24"/>
          <w:szCs w:val="24"/>
        </w:rPr>
        <w:t>Вопрос</w:t>
      </w:r>
      <w:r w:rsidR="000156A7">
        <w:rPr>
          <w:b/>
          <w:sz w:val="24"/>
          <w:szCs w:val="24"/>
        </w:rPr>
        <w:t xml:space="preserve"> 1</w:t>
      </w:r>
    </w:p>
    <w:p w:rsidR="00B471D2" w:rsidRDefault="00B471D2" w:rsidP="004923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Рассмотрение </w:t>
      </w:r>
      <w:r w:rsidR="00B5492E" w:rsidRPr="00CD2A82">
        <w:rPr>
          <w:sz w:val="24"/>
          <w:szCs w:val="24"/>
        </w:rPr>
        <w:t>проекта приказа о внесении изменений в стандарты внешнего государственного финансового контроля Контрольно-счетной палаты Томской области</w:t>
      </w:r>
    </w:p>
    <w:p w:rsidR="000156A7" w:rsidRDefault="00B5492E" w:rsidP="004923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Докладчик – </w:t>
      </w:r>
      <w:proofErr w:type="spellStart"/>
      <w:r>
        <w:rPr>
          <w:sz w:val="24"/>
          <w:szCs w:val="24"/>
        </w:rPr>
        <w:t>И.Ю.Жалонкина</w:t>
      </w:r>
      <w:proofErr w:type="spellEnd"/>
      <w:r>
        <w:rPr>
          <w:sz w:val="24"/>
          <w:szCs w:val="24"/>
        </w:rPr>
        <w:t>.</w:t>
      </w:r>
    </w:p>
    <w:p w:rsidR="00910474" w:rsidRDefault="00910474" w:rsidP="00910474">
      <w:pPr>
        <w:spacing w:line="288" w:lineRule="auto"/>
        <w:jc w:val="both"/>
        <w:rPr>
          <w:sz w:val="24"/>
          <w:szCs w:val="24"/>
        </w:rPr>
      </w:pPr>
      <w:r w:rsidRPr="00910474">
        <w:rPr>
          <w:b/>
          <w:sz w:val="24"/>
          <w:szCs w:val="24"/>
        </w:rPr>
        <w:t>Вопрос 2.</w:t>
      </w:r>
      <w:r>
        <w:rPr>
          <w:sz w:val="24"/>
          <w:szCs w:val="24"/>
        </w:rPr>
        <w:t xml:space="preserve"> Рассмотрение вопроса об изменении системы премирования государственных гражданских служащих Контрольно-счетной палаты Томской области.</w:t>
      </w:r>
    </w:p>
    <w:p w:rsidR="00996244" w:rsidRDefault="00996244" w:rsidP="009962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Докладчик – </w:t>
      </w:r>
      <w:proofErr w:type="spellStart"/>
      <w:r>
        <w:rPr>
          <w:sz w:val="24"/>
          <w:szCs w:val="24"/>
        </w:rPr>
        <w:t>И.Ю.Жалонкина</w:t>
      </w:r>
      <w:proofErr w:type="spellEnd"/>
      <w:r>
        <w:rPr>
          <w:sz w:val="24"/>
          <w:szCs w:val="24"/>
        </w:rPr>
        <w:t>.</w:t>
      </w:r>
    </w:p>
    <w:p w:rsidR="00255ED7" w:rsidRDefault="00255ED7" w:rsidP="00910474">
      <w:pPr>
        <w:spacing w:line="288" w:lineRule="auto"/>
        <w:jc w:val="both"/>
        <w:rPr>
          <w:sz w:val="24"/>
          <w:szCs w:val="24"/>
        </w:rPr>
      </w:pPr>
      <w:r w:rsidRPr="00255ED7">
        <w:rPr>
          <w:b/>
          <w:sz w:val="24"/>
          <w:szCs w:val="24"/>
        </w:rPr>
        <w:t>Вопрос 3.</w:t>
      </w:r>
      <w:r>
        <w:rPr>
          <w:sz w:val="24"/>
          <w:szCs w:val="24"/>
        </w:rPr>
        <w:t xml:space="preserve"> Расширение состава Коллегии Контрольно-счетной палаты Томской области.</w:t>
      </w:r>
    </w:p>
    <w:p w:rsidR="00996244" w:rsidRDefault="00996244" w:rsidP="009962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Докладчик – </w:t>
      </w:r>
      <w:proofErr w:type="spellStart"/>
      <w:r>
        <w:rPr>
          <w:sz w:val="24"/>
          <w:szCs w:val="24"/>
        </w:rPr>
        <w:t>И.Ю.Жалонкина</w:t>
      </w:r>
      <w:proofErr w:type="spellEnd"/>
      <w:r>
        <w:rPr>
          <w:sz w:val="24"/>
          <w:szCs w:val="24"/>
        </w:rPr>
        <w:t>.</w:t>
      </w:r>
    </w:p>
    <w:p w:rsidR="001927EA" w:rsidRPr="00520170" w:rsidRDefault="001927EA" w:rsidP="001927EA">
      <w:pPr>
        <w:ind w:right="-3" w:firstLine="708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За утверждение повестки – </w:t>
      </w:r>
      <w:r>
        <w:rPr>
          <w:sz w:val="24"/>
          <w:szCs w:val="24"/>
        </w:rPr>
        <w:t>5</w:t>
      </w:r>
      <w:r w:rsidRPr="00520170">
        <w:rPr>
          <w:sz w:val="24"/>
          <w:szCs w:val="24"/>
        </w:rPr>
        <w:t xml:space="preserve"> (единогласно).</w:t>
      </w:r>
    </w:p>
    <w:p w:rsidR="00910474" w:rsidRPr="00520170" w:rsidRDefault="00910474" w:rsidP="004923BA">
      <w:pPr>
        <w:ind w:left="567"/>
        <w:jc w:val="both"/>
        <w:rPr>
          <w:sz w:val="24"/>
          <w:szCs w:val="24"/>
        </w:rPr>
      </w:pPr>
    </w:p>
    <w:p w:rsidR="004602D9" w:rsidRDefault="007D0029" w:rsidP="004923BA">
      <w:pPr>
        <w:jc w:val="both"/>
        <w:rPr>
          <w:b/>
          <w:sz w:val="24"/>
          <w:szCs w:val="24"/>
        </w:rPr>
      </w:pPr>
      <w:r w:rsidRPr="00520170">
        <w:rPr>
          <w:b/>
          <w:sz w:val="24"/>
          <w:szCs w:val="24"/>
        </w:rPr>
        <w:t>1-й</w:t>
      </w:r>
      <w:r w:rsidR="004602D9" w:rsidRPr="00520170">
        <w:rPr>
          <w:b/>
          <w:sz w:val="24"/>
          <w:szCs w:val="24"/>
        </w:rPr>
        <w:t xml:space="preserve"> вопрос повестки</w:t>
      </w:r>
    </w:p>
    <w:p w:rsidR="00B5492E" w:rsidRPr="00B5492E" w:rsidRDefault="00B5492E" w:rsidP="00B5492E">
      <w:pPr>
        <w:pStyle w:val="a4"/>
        <w:tabs>
          <w:tab w:val="clear" w:pos="4677"/>
          <w:tab w:val="clear" w:pos="9355"/>
          <w:tab w:val="right" w:pos="1006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 обсуждение вынесены вопросы корректировки Стандартов внешнего государственного </w:t>
      </w:r>
      <w:r w:rsidRPr="00B5492E">
        <w:rPr>
          <w:sz w:val="24"/>
          <w:szCs w:val="24"/>
        </w:rPr>
        <w:t>финансового контроля «Общие правила проведения контрольного мероприятия» и «Общие правила проведения</w:t>
      </w:r>
      <w:r>
        <w:rPr>
          <w:sz w:val="24"/>
          <w:szCs w:val="24"/>
        </w:rPr>
        <w:t xml:space="preserve"> </w:t>
      </w:r>
      <w:r w:rsidRPr="00B5492E">
        <w:rPr>
          <w:sz w:val="24"/>
          <w:szCs w:val="24"/>
        </w:rPr>
        <w:t>экспертно-аналитического мероприятия»</w:t>
      </w:r>
      <w:r>
        <w:rPr>
          <w:sz w:val="24"/>
          <w:szCs w:val="24"/>
        </w:rPr>
        <w:t xml:space="preserve">. Предложено внести уточнение в формулировку текстовой части стандарта </w:t>
      </w:r>
      <w:r w:rsidRPr="00B5492E">
        <w:rPr>
          <w:sz w:val="24"/>
          <w:szCs w:val="24"/>
        </w:rPr>
        <w:t>«Общие правила проведения контрольного мероприятия»</w:t>
      </w:r>
      <w:r>
        <w:rPr>
          <w:sz w:val="24"/>
          <w:szCs w:val="24"/>
        </w:rPr>
        <w:t>, касающейся предупреждения возможности возникновения конфликта интересов при проведении контрольных мероприятия, а также в приложения к стандартам (сопроводительные письма к отчетам по результатам проведенных контрольных и экспертно-аналитических мероприятий</w:t>
      </w:r>
      <w:r w:rsidR="00910474">
        <w:rPr>
          <w:sz w:val="24"/>
          <w:szCs w:val="24"/>
        </w:rPr>
        <w:t>, направляемые в Законодательную Думу Томской области и Губернатору Томской области</w:t>
      </w:r>
      <w:r>
        <w:rPr>
          <w:sz w:val="24"/>
          <w:szCs w:val="24"/>
        </w:rPr>
        <w:t>), касающиеся включения в сопроводительные письма (при необходимости) информации об основных итогах мероприятий.</w:t>
      </w:r>
    </w:p>
    <w:p w:rsidR="00A87AA2" w:rsidRPr="007D7E8D" w:rsidRDefault="00886B29" w:rsidP="00886B29">
      <w:pPr>
        <w:ind w:firstLine="567"/>
        <w:jc w:val="both"/>
        <w:rPr>
          <w:sz w:val="24"/>
          <w:szCs w:val="24"/>
        </w:rPr>
      </w:pPr>
      <w:r w:rsidRPr="00C422F5">
        <w:rPr>
          <w:sz w:val="24"/>
          <w:szCs w:val="24"/>
        </w:rPr>
        <w:lastRenderedPageBreak/>
        <w:t xml:space="preserve">Члены коллегии </w:t>
      </w:r>
      <w:r w:rsidR="00340473">
        <w:rPr>
          <w:sz w:val="24"/>
          <w:szCs w:val="24"/>
        </w:rPr>
        <w:t xml:space="preserve">и приглашённые лица </w:t>
      </w:r>
      <w:r w:rsidRPr="00C422F5">
        <w:rPr>
          <w:sz w:val="24"/>
          <w:szCs w:val="24"/>
        </w:rPr>
        <w:t xml:space="preserve">обсудили проект </w:t>
      </w:r>
      <w:r w:rsidR="00910474">
        <w:rPr>
          <w:sz w:val="24"/>
          <w:szCs w:val="24"/>
        </w:rPr>
        <w:t>приказа</w:t>
      </w:r>
      <w:r w:rsidRPr="00C422F5">
        <w:rPr>
          <w:sz w:val="24"/>
          <w:szCs w:val="24"/>
        </w:rPr>
        <w:t xml:space="preserve"> и рекомендовали председателю подписать </w:t>
      </w:r>
      <w:r w:rsidR="00910474">
        <w:rPr>
          <w:sz w:val="24"/>
          <w:szCs w:val="24"/>
        </w:rPr>
        <w:t xml:space="preserve">приказ с учетом озвученных предложений по уточнению формулировки </w:t>
      </w:r>
      <w:r w:rsidR="00340473">
        <w:rPr>
          <w:sz w:val="24"/>
          <w:szCs w:val="24"/>
        </w:rPr>
        <w:t xml:space="preserve">сопроводительного </w:t>
      </w:r>
      <w:r w:rsidR="00910474">
        <w:rPr>
          <w:sz w:val="24"/>
          <w:szCs w:val="24"/>
        </w:rPr>
        <w:t>письма</w:t>
      </w:r>
      <w:r w:rsidR="00A87AA2">
        <w:rPr>
          <w:sz w:val="24"/>
          <w:szCs w:val="24"/>
        </w:rPr>
        <w:t>.</w:t>
      </w:r>
    </w:p>
    <w:p w:rsidR="004602D9" w:rsidRPr="00520170" w:rsidRDefault="004602D9" w:rsidP="000B08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70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4602D9" w:rsidRPr="00520170" w:rsidRDefault="004602D9" w:rsidP="000B08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910474">
        <w:rPr>
          <w:rFonts w:ascii="Times New Roman" w:hAnsi="Times New Roman" w:cs="Times New Roman"/>
          <w:sz w:val="24"/>
          <w:szCs w:val="24"/>
        </w:rPr>
        <w:t>5</w:t>
      </w:r>
      <w:r w:rsidRPr="00520170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4602D9" w:rsidRPr="00520170" w:rsidRDefault="004602D9" w:rsidP="000B08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>«против» - 0</w:t>
      </w:r>
    </w:p>
    <w:p w:rsidR="00910474" w:rsidRDefault="00910474" w:rsidP="000B088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0474" w:rsidRPr="00910474" w:rsidRDefault="00910474" w:rsidP="000B0888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10474">
        <w:rPr>
          <w:b/>
          <w:sz w:val="24"/>
          <w:szCs w:val="24"/>
        </w:rPr>
        <w:t>2-й вопрос повестки</w:t>
      </w:r>
    </w:p>
    <w:p w:rsidR="00910474" w:rsidRDefault="00B707AF" w:rsidP="00255ED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обсуждение вынесены вопросы корректировки Положения о материальном стимулировании гражданских служащих в Контрольно-счетной палате Томской области в части исключения нормы о необходимости ежеквартального установления </w:t>
      </w:r>
      <w:r w:rsidR="001927EA">
        <w:rPr>
          <w:sz w:val="24"/>
          <w:szCs w:val="24"/>
        </w:rPr>
        <w:t xml:space="preserve">приказом председателя </w:t>
      </w:r>
      <w:r>
        <w:rPr>
          <w:sz w:val="24"/>
          <w:szCs w:val="24"/>
        </w:rPr>
        <w:t>надбавки за особые условия гражданской службы</w:t>
      </w:r>
      <w:r w:rsidR="00467CD2">
        <w:rPr>
          <w:sz w:val="24"/>
          <w:szCs w:val="24"/>
        </w:rPr>
        <w:t xml:space="preserve">, изменения нормы, касающейся </w:t>
      </w:r>
      <w:r w:rsidR="00042239">
        <w:rPr>
          <w:sz w:val="24"/>
          <w:szCs w:val="24"/>
        </w:rPr>
        <w:t>оснований принятия председателем решений о премировании гражданских служащих</w:t>
      </w:r>
      <w:bookmarkStart w:id="0" w:name="_GoBack"/>
      <w:bookmarkEnd w:id="0"/>
      <w:r>
        <w:rPr>
          <w:sz w:val="24"/>
          <w:szCs w:val="24"/>
        </w:rPr>
        <w:t xml:space="preserve">, изменения системы распределения экономии фонда оплаты труда с выплатой </w:t>
      </w:r>
      <w:r w:rsidR="00340473">
        <w:rPr>
          <w:sz w:val="24"/>
          <w:szCs w:val="24"/>
        </w:rPr>
        <w:t xml:space="preserve">её </w:t>
      </w:r>
      <w:r>
        <w:rPr>
          <w:sz w:val="24"/>
          <w:szCs w:val="24"/>
        </w:rPr>
        <w:t>в виде премии, изменения периодичности выплаты премий</w:t>
      </w:r>
      <w:r w:rsidR="00340473">
        <w:rPr>
          <w:sz w:val="24"/>
          <w:szCs w:val="24"/>
        </w:rPr>
        <w:t>.</w:t>
      </w:r>
    </w:p>
    <w:p w:rsidR="00340473" w:rsidRPr="00467CD2" w:rsidRDefault="00340473" w:rsidP="00340473">
      <w:pPr>
        <w:ind w:firstLine="567"/>
        <w:jc w:val="both"/>
        <w:rPr>
          <w:sz w:val="24"/>
          <w:szCs w:val="24"/>
          <w:lang w:val="en-US"/>
        </w:rPr>
      </w:pPr>
      <w:r w:rsidRPr="00C422F5">
        <w:rPr>
          <w:sz w:val="24"/>
          <w:szCs w:val="24"/>
        </w:rPr>
        <w:t>Члены коллегии</w:t>
      </w:r>
      <w:r>
        <w:rPr>
          <w:sz w:val="24"/>
          <w:szCs w:val="24"/>
        </w:rPr>
        <w:t xml:space="preserve"> и приглашенные лица</w:t>
      </w:r>
      <w:r w:rsidRPr="00C422F5">
        <w:rPr>
          <w:sz w:val="24"/>
          <w:szCs w:val="24"/>
        </w:rPr>
        <w:t xml:space="preserve"> обсудили </w:t>
      </w:r>
      <w:r>
        <w:rPr>
          <w:sz w:val="24"/>
          <w:szCs w:val="24"/>
        </w:rPr>
        <w:t xml:space="preserve">предложения по изменению системы премирования государственных гражданских служащих и приняли решение о необходимости корректировки Положения о материальном стимулировании гражданских служащих в Контрольно-счетной палате Томской области и изменения системы распределения экономии фонда оплаты труда с выплатой её </w:t>
      </w:r>
      <w:r w:rsidR="001927EA">
        <w:rPr>
          <w:sz w:val="24"/>
          <w:szCs w:val="24"/>
        </w:rPr>
        <w:t>в</w:t>
      </w:r>
      <w:r w:rsidR="001927EA">
        <w:rPr>
          <w:sz w:val="24"/>
          <w:szCs w:val="24"/>
        </w:rPr>
        <w:t xml:space="preserve"> </w:t>
      </w:r>
      <w:r>
        <w:rPr>
          <w:sz w:val="24"/>
          <w:szCs w:val="24"/>
        </w:rPr>
        <w:t>виде премий.</w:t>
      </w:r>
    </w:p>
    <w:p w:rsidR="00340473" w:rsidRPr="00520170" w:rsidRDefault="00340473" w:rsidP="0034047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70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340473" w:rsidRPr="00520170" w:rsidRDefault="00340473" w:rsidP="0034047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 xml:space="preserve">«за» -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20170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340473" w:rsidRPr="00520170" w:rsidRDefault="00340473" w:rsidP="0034047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>«против» - 0</w:t>
      </w:r>
    </w:p>
    <w:p w:rsidR="00910474" w:rsidRDefault="00910474" w:rsidP="000B088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55ED7" w:rsidRPr="00910474" w:rsidRDefault="00255ED7" w:rsidP="00255ED7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910474">
        <w:rPr>
          <w:b/>
          <w:sz w:val="24"/>
          <w:szCs w:val="24"/>
        </w:rPr>
        <w:t>-й вопрос повестки</w:t>
      </w:r>
    </w:p>
    <w:p w:rsidR="00255ED7" w:rsidRDefault="003D63C9" w:rsidP="003D63C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обсуждение вынесено предложение расширения состава Коллегии, что обусловлено необходимостью участия в рассмотрении вопросов, выносимых на Коллегию, начальника </w:t>
      </w:r>
      <w:r w:rsidRPr="00B707AF">
        <w:rPr>
          <w:sz w:val="24"/>
          <w:szCs w:val="24"/>
        </w:rPr>
        <w:t>организационно-аналитического отдела</w:t>
      </w:r>
      <w:r>
        <w:rPr>
          <w:sz w:val="24"/>
          <w:szCs w:val="24"/>
        </w:rPr>
        <w:t xml:space="preserve"> и</w:t>
      </w:r>
      <w:r w:rsidRPr="00B707AF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начальника юридического отдела.</w:t>
      </w:r>
    </w:p>
    <w:p w:rsidR="003D63C9" w:rsidRDefault="003D63C9" w:rsidP="003D63C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Учитывая, что состав Коллегии </w:t>
      </w:r>
      <w:r w:rsidR="001F5383">
        <w:rPr>
          <w:sz w:val="24"/>
          <w:szCs w:val="24"/>
        </w:rPr>
        <w:t>(</w:t>
      </w:r>
      <w:r>
        <w:rPr>
          <w:sz w:val="24"/>
          <w:szCs w:val="24"/>
        </w:rPr>
        <w:t>с перечнем должностных лиц Контрольно-счетной палаты</w:t>
      </w:r>
      <w:r w:rsidR="001F5383">
        <w:rPr>
          <w:sz w:val="24"/>
          <w:szCs w:val="24"/>
        </w:rPr>
        <w:t>)</w:t>
      </w:r>
      <w:r>
        <w:rPr>
          <w:sz w:val="24"/>
          <w:szCs w:val="24"/>
        </w:rPr>
        <w:t xml:space="preserve"> определен Законом Томской области от 09.08.2011 №177-ОЗ «О Контрольно-счетной палате Томской области»</w:t>
      </w:r>
      <w:r w:rsidR="001F5383">
        <w:rPr>
          <w:sz w:val="24"/>
          <w:szCs w:val="24"/>
        </w:rPr>
        <w:t>,</w:t>
      </w:r>
      <w:r>
        <w:rPr>
          <w:sz w:val="24"/>
          <w:szCs w:val="24"/>
        </w:rPr>
        <w:t xml:space="preserve"> для решения данного вопроса необходимо подготовить законопроект о внесении изменений в часть 2 статьи 9.1 </w:t>
      </w:r>
      <w:r w:rsidR="00996244">
        <w:rPr>
          <w:sz w:val="24"/>
          <w:szCs w:val="24"/>
        </w:rPr>
        <w:t xml:space="preserve">указанного закона </w:t>
      </w:r>
      <w:r>
        <w:rPr>
          <w:sz w:val="24"/>
          <w:szCs w:val="24"/>
        </w:rPr>
        <w:t>и направить его в Законодательную Думу Томской области.</w:t>
      </w:r>
    </w:p>
    <w:p w:rsidR="003D63C9" w:rsidRPr="007D7E8D" w:rsidRDefault="003D63C9" w:rsidP="003D63C9">
      <w:pPr>
        <w:ind w:firstLine="567"/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Члены коллегии </w:t>
      </w:r>
      <w:r>
        <w:rPr>
          <w:sz w:val="24"/>
          <w:szCs w:val="24"/>
        </w:rPr>
        <w:t xml:space="preserve">и приглашённые лица </w:t>
      </w:r>
      <w:r w:rsidRPr="00C422F5">
        <w:rPr>
          <w:sz w:val="24"/>
          <w:szCs w:val="24"/>
        </w:rPr>
        <w:t xml:space="preserve">обсудили </w:t>
      </w:r>
      <w:r>
        <w:rPr>
          <w:sz w:val="24"/>
          <w:szCs w:val="24"/>
        </w:rPr>
        <w:t xml:space="preserve">предложение и поддержали </w:t>
      </w:r>
      <w:r w:rsidR="00996244">
        <w:rPr>
          <w:sz w:val="24"/>
          <w:szCs w:val="24"/>
        </w:rPr>
        <w:t>необходимость расширения состава Коллегии</w:t>
      </w:r>
      <w:r>
        <w:rPr>
          <w:sz w:val="24"/>
          <w:szCs w:val="24"/>
        </w:rPr>
        <w:t>.</w:t>
      </w:r>
    </w:p>
    <w:p w:rsidR="003D63C9" w:rsidRPr="00520170" w:rsidRDefault="003D63C9" w:rsidP="003D63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70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3D63C9" w:rsidRPr="00520170" w:rsidRDefault="003D63C9" w:rsidP="003D63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 xml:space="preserve">«за» -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20170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3D63C9" w:rsidRPr="00520170" w:rsidRDefault="003D63C9" w:rsidP="003D63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>«против» - 0</w:t>
      </w:r>
    </w:p>
    <w:p w:rsidR="003D63C9" w:rsidRDefault="003D63C9" w:rsidP="003D63C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55ED7" w:rsidRDefault="00255ED7" w:rsidP="000B088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40473" w:rsidRDefault="007441B7" w:rsidP="00910474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</w:t>
      </w:r>
      <w:r w:rsidR="00BE6574" w:rsidRPr="00520170">
        <w:rPr>
          <w:sz w:val="24"/>
          <w:szCs w:val="24"/>
        </w:rPr>
        <w:t>редседател</w:t>
      </w:r>
      <w:r w:rsidRPr="00520170">
        <w:rPr>
          <w:sz w:val="24"/>
          <w:szCs w:val="24"/>
        </w:rPr>
        <w:t>ь</w:t>
      </w:r>
      <w:r w:rsidR="00BE6574" w:rsidRPr="00520170">
        <w:rPr>
          <w:sz w:val="24"/>
          <w:szCs w:val="24"/>
        </w:rPr>
        <w:t xml:space="preserve"> Коллегии </w:t>
      </w:r>
      <w:r w:rsidR="00910474" w:rsidRPr="00520170">
        <w:rPr>
          <w:sz w:val="24"/>
          <w:szCs w:val="24"/>
        </w:rPr>
        <w:t>председател</w:t>
      </w:r>
      <w:r w:rsidR="00910474">
        <w:rPr>
          <w:sz w:val="24"/>
          <w:szCs w:val="24"/>
        </w:rPr>
        <w:t>ь</w:t>
      </w:r>
    </w:p>
    <w:p w:rsidR="00910474" w:rsidRPr="00520170" w:rsidRDefault="00910474" w:rsidP="00910474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Контрольно-счетной палаты </w:t>
      </w:r>
      <w:r w:rsidR="00340473">
        <w:rPr>
          <w:sz w:val="24"/>
          <w:szCs w:val="24"/>
        </w:rPr>
        <w:tab/>
      </w:r>
      <w:r w:rsidR="00340473">
        <w:rPr>
          <w:sz w:val="24"/>
          <w:szCs w:val="24"/>
        </w:rPr>
        <w:tab/>
      </w:r>
      <w:r w:rsidR="00340473">
        <w:rPr>
          <w:sz w:val="24"/>
          <w:szCs w:val="24"/>
        </w:rPr>
        <w:tab/>
        <w:t>_______________</w:t>
      </w:r>
      <w:r>
        <w:rPr>
          <w:sz w:val="24"/>
          <w:szCs w:val="24"/>
        </w:rPr>
        <w:t xml:space="preserve">И.Ю. </w:t>
      </w:r>
      <w:proofErr w:type="spellStart"/>
      <w:r>
        <w:rPr>
          <w:sz w:val="24"/>
          <w:szCs w:val="24"/>
        </w:rPr>
        <w:t>Жалонкина</w:t>
      </w:r>
      <w:proofErr w:type="spellEnd"/>
      <w:r w:rsidRPr="00520170">
        <w:rPr>
          <w:sz w:val="24"/>
          <w:szCs w:val="24"/>
        </w:rPr>
        <w:t>;</w:t>
      </w:r>
    </w:p>
    <w:p w:rsidR="00910474" w:rsidRPr="00520170" w:rsidRDefault="00910474" w:rsidP="004923BA">
      <w:pPr>
        <w:jc w:val="both"/>
        <w:rPr>
          <w:sz w:val="24"/>
          <w:szCs w:val="24"/>
        </w:rPr>
      </w:pPr>
    </w:p>
    <w:p w:rsidR="00340473" w:rsidRDefault="00910474" w:rsidP="004923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D26CF1" w:rsidRPr="00520170">
        <w:rPr>
          <w:sz w:val="24"/>
          <w:szCs w:val="24"/>
        </w:rPr>
        <w:t>п</w:t>
      </w:r>
      <w:r w:rsidR="00BE6574" w:rsidRPr="00520170">
        <w:rPr>
          <w:sz w:val="24"/>
          <w:szCs w:val="24"/>
        </w:rPr>
        <w:t>редседател</w:t>
      </w:r>
      <w:r w:rsidR="00D26CF1" w:rsidRPr="00520170">
        <w:rPr>
          <w:sz w:val="24"/>
          <w:szCs w:val="24"/>
        </w:rPr>
        <w:t>я</w:t>
      </w:r>
    </w:p>
    <w:p w:rsidR="00BE6574" w:rsidRPr="00520170" w:rsidRDefault="00BE6574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Контрольно-счетной палаты</w:t>
      </w:r>
      <w:r w:rsidRPr="00520170">
        <w:rPr>
          <w:sz w:val="24"/>
          <w:szCs w:val="24"/>
        </w:rPr>
        <w:tab/>
      </w:r>
      <w:r w:rsidR="00340473">
        <w:rPr>
          <w:sz w:val="24"/>
          <w:szCs w:val="24"/>
        </w:rPr>
        <w:tab/>
      </w:r>
      <w:r w:rsidR="00340473">
        <w:rPr>
          <w:sz w:val="24"/>
          <w:szCs w:val="24"/>
        </w:rPr>
        <w:tab/>
      </w:r>
      <w:r w:rsidR="00D26CF1" w:rsidRPr="00520170">
        <w:rPr>
          <w:sz w:val="24"/>
          <w:szCs w:val="24"/>
        </w:rPr>
        <w:t>_______________ Е.Д. Василевская</w:t>
      </w:r>
    </w:p>
    <w:p w:rsidR="007A6ED6" w:rsidRPr="00520170" w:rsidRDefault="007A6ED6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Члены Коллегии:</w:t>
      </w:r>
    </w:p>
    <w:p w:rsidR="00027277" w:rsidRPr="00520170" w:rsidRDefault="00027277" w:rsidP="004923BA">
      <w:pPr>
        <w:jc w:val="both"/>
        <w:rPr>
          <w:sz w:val="24"/>
          <w:szCs w:val="24"/>
        </w:rPr>
      </w:pPr>
    </w:p>
    <w:p w:rsidR="00C67513" w:rsidRPr="00520170" w:rsidRDefault="00C67513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А.В. Буков</w:t>
      </w:r>
    </w:p>
    <w:p w:rsidR="009F1CE9" w:rsidRPr="00520170" w:rsidRDefault="009F1CE9" w:rsidP="004923BA">
      <w:pPr>
        <w:jc w:val="both"/>
        <w:rPr>
          <w:sz w:val="24"/>
          <w:szCs w:val="24"/>
        </w:rPr>
      </w:pPr>
    </w:p>
    <w:p w:rsidR="007A6293" w:rsidRDefault="007A6293" w:rsidP="007A6293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proofErr w:type="gramStart"/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 _______________ И.Я. Матвеева</w:t>
      </w:r>
    </w:p>
    <w:p w:rsidR="007A6293" w:rsidRDefault="007A6293" w:rsidP="007A6293">
      <w:pPr>
        <w:jc w:val="both"/>
        <w:rPr>
          <w:sz w:val="24"/>
          <w:szCs w:val="24"/>
        </w:rPr>
      </w:pPr>
    </w:p>
    <w:p w:rsidR="007A6293" w:rsidRPr="00520170" w:rsidRDefault="007A6293" w:rsidP="007A6293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 Н.К. Дайнеко</w:t>
      </w:r>
    </w:p>
    <w:p w:rsidR="00D26CF1" w:rsidRPr="00520170" w:rsidRDefault="00D26CF1" w:rsidP="004923BA">
      <w:pPr>
        <w:jc w:val="both"/>
        <w:rPr>
          <w:b/>
          <w:sz w:val="24"/>
          <w:szCs w:val="24"/>
        </w:rPr>
      </w:pPr>
    </w:p>
    <w:sectPr w:rsidR="00D26CF1" w:rsidRPr="00520170" w:rsidSect="00A421A2">
      <w:headerReference w:type="default" r:id="rId8"/>
      <w:headerReference w:type="first" r:id="rId9"/>
      <w:pgSz w:w="11906" w:h="16838"/>
      <w:pgMar w:top="567" w:right="566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586882"/>
      <w:docPartObj>
        <w:docPartGallery w:val="Page Numbers (Top of Page)"/>
        <w:docPartUnique/>
      </w:docPartObj>
    </w:sdtPr>
    <w:sdtEndPr/>
    <w:sdtContent>
      <w:p w:rsidR="00525135" w:rsidRDefault="005251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239">
          <w:rPr>
            <w:noProof/>
          </w:rPr>
          <w:t>2</w:t>
        </w:r>
        <w:r>
          <w:fldChar w:fldCharType="end"/>
        </w:r>
      </w:p>
    </w:sdtContent>
  </w:sdt>
  <w:p w:rsidR="00525135" w:rsidRDefault="005251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8609056"/>
      <w:docPartObj>
        <w:docPartGallery w:val="Page Numbers (Top of Page)"/>
        <w:docPartUnique/>
      </w:docPartObj>
    </w:sdtPr>
    <w:sdtEndPr/>
    <w:sdtContent>
      <w:p w:rsidR="00D26CF1" w:rsidRDefault="00A764F3">
        <w:pPr>
          <w:pStyle w:val="a4"/>
          <w:jc w:val="center"/>
        </w:pPr>
      </w:p>
    </w:sdtContent>
  </w:sdt>
  <w:p w:rsidR="00D26CF1" w:rsidRDefault="00D26C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74D3"/>
    <w:multiLevelType w:val="hybridMultilevel"/>
    <w:tmpl w:val="CB889E6E"/>
    <w:lvl w:ilvl="0" w:tplc="367A715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EE3247"/>
    <w:multiLevelType w:val="hybridMultilevel"/>
    <w:tmpl w:val="D88294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3D4E63"/>
    <w:multiLevelType w:val="hybridMultilevel"/>
    <w:tmpl w:val="64CC68A4"/>
    <w:lvl w:ilvl="0" w:tplc="A09026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DE70E8F"/>
    <w:multiLevelType w:val="hybridMultilevel"/>
    <w:tmpl w:val="9FB0A4DA"/>
    <w:lvl w:ilvl="0" w:tplc="9328E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64FD3"/>
    <w:multiLevelType w:val="hybridMultilevel"/>
    <w:tmpl w:val="4F2CBF6E"/>
    <w:lvl w:ilvl="0" w:tplc="1DDE3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830A0"/>
    <w:multiLevelType w:val="hybridMultilevel"/>
    <w:tmpl w:val="2EA8483A"/>
    <w:lvl w:ilvl="0" w:tplc="366402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58C23DF"/>
    <w:multiLevelType w:val="hybridMultilevel"/>
    <w:tmpl w:val="903CBA18"/>
    <w:lvl w:ilvl="0" w:tplc="3C3645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5A37317"/>
    <w:multiLevelType w:val="hybridMultilevel"/>
    <w:tmpl w:val="7AF208A4"/>
    <w:lvl w:ilvl="0" w:tplc="3ED0298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7F200F0"/>
    <w:multiLevelType w:val="hybridMultilevel"/>
    <w:tmpl w:val="3B1649BC"/>
    <w:lvl w:ilvl="0" w:tplc="47D8B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3"/>
  </w:num>
  <w:num w:numId="5">
    <w:abstractNumId w:val="14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9"/>
  </w:num>
  <w:num w:numId="13">
    <w:abstractNumId w:val="12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25"/>
    <w:rsid w:val="00010EA9"/>
    <w:rsid w:val="000156A7"/>
    <w:rsid w:val="00027277"/>
    <w:rsid w:val="00042239"/>
    <w:rsid w:val="00042F22"/>
    <w:rsid w:val="00052A40"/>
    <w:rsid w:val="0005451B"/>
    <w:rsid w:val="0005508B"/>
    <w:rsid w:val="0006591F"/>
    <w:rsid w:val="0007103F"/>
    <w:rsid w:val="00071FE3"/>
    <w:rsid w:val="00081378"/>
    <w:rsid w:val="000A53CC"/>
    <w:rsid w:val="000B0888"/>
    <w:rsid w:val="00166EF7"/>
    <w:rsid w:val="001927EA"/>
    <w:rsid w:val="001A14D7"/>
    <w:rsid w:val="001B32E4"/>
    <w:rsid w:val="001B5254"/>
    <w:rsid w:val="001D58C7"/>
    <w:rsid w:val="001F5383"/>
    <w:rsid w:val="002357B1"/>
    <w:rsid w:val="00237E78"/>
    <w:rsid w:val="00240C1B"/>
    <w:rsid w:val="00255ED7"/>
    <w:rsid w:val="002847CA"/>
    <w:rsid w:val="00293B5E"/>
    <w:rsid w:val="002D6C56"/>
    <w:rsid w:val="002F0A84"/>
    <w:rsid w:val="00304336"/>
    <w:rsid w:val="00307C6E"/>
    <w:rsid w:val="003134C9"/>
    <w:rsid w:val="00317FBC"/>
    <w:rsid w:val="0032270A"/>
    <w:rsid w:val="003324A2"/>
    <w:rsid w:val="00340473"/>
    <w:rsid w:val="0035298E"/>
    <w:rsid w:val="00362525"/>
    <w:rsid w:val="0036462F"/>
    <w:rsid w:val="0039777E"/>
    <w:rsid w:val="003C3E34"/>
    <w:rsid w:val="003C6ED9"/>
    <w:rsid w:val="003D63C9"/>
    <w:rsid w:val="003D7763"/>
    <w:rsid w:val="003E1E19"/>
    <w:rsid w:val="003E3D95"/>
    <w:rsid w:val="00403F52"/>
    <w:rsid w:val="00433662"/>
    <w:rsid w:val="004602D9"/>
    <w:rsid w:val="004673E5"/>
    <w:rsid w:val="00467CD2"/>
    <w:rsid w:val="00467E40"/>
    <w:rsid w:val="004923BA"/>
    <w:rsid w:val="00492D20"/>
    <w:rsid w:val="004C289E"/>
    <w:rsid w:val="004C57F5"/>
    <w:rsid w:val="004E5A38"/>
    <w:rsid w:val="004F30DC"/>
    <w:rsid w:val="00520170"/>
    <w:rsid w:val="00525135"/>
    <w:rsid w:val="00525BF5"/>
    <w:rsid w:val="005442D0"/>
    <w:rsid w:val="00546BC1"/>
    <w:rsid w:val="00581865"/>
    <w:rsid w:val="005945E1"/>
    <w:rsid w:val="005A411C"/>
    <w:rsid w:val="005B5B6A"/>
    <w:rsid w:val="005C6147"/>
    <w:rsid w:val="005D507C"/>
    <w:rsid w:val="005E5470"/>
    <w:rsid w:val="0060381F"/>
    <w:rsid w:val="00606BB3"/>
    <w:rsid w:val="006252D7"/>
    <w:rsid w:val="00661108"/>
    <w:rsid w:val="00661EEC"/>
    <w:rsid w:val="006B7015"/>
    <w:rsid w:val="006D692B"/>
    <w:rsid w:val="006F1C22"/>
    <w:rsid w:val="007310D7"/>
    <w:rsid w:val="007441B7"/>
    <w:rsid w:val="007460B7"/>
    <w:rsid w:val="00784B6E"/>
    <w:rsid w:val="00786867"/>
    <w:rsid w:val="007A6293"/>
    <w:rsid w:val="007A6ED6"/>
    <w:rsid w:val="007D0029"/>
    <w:rsid w:val="007D7E8D"/>
    <w:rsid w:val="007E15F6"/>
    <w:rsid w:val="007F3691"/>
    <w:rsid w:val="00830DC6"/>
    <w:rsid w:val="00842E3E"/>
    <w:rsid w:val="00851C80"/>
    <w:rsid w:val="0085355C"/>
    <w:rsid w:val="00855120"/>
    <w:rsid w:val="0087589A"/>
    <w:rsid w:val="00881C39"/>
    <w:rsid w:val="00886B29"/>
    <w:rsid w:val="008B31CF"/>
    <w:rsid w:val="008B47D6"/>
    <w:rsid w:val="008B7A89"/>
    <w:rsid w:val="008C19D8"/>
    <w:rsid w:val="008E27E9"/>
    <w:rsid w:val="008E434E"/>
    <w:rsid w:val="0090120B"/>
    <w:rsid w:val="00902142"/>
    <w:rsid w:val="00910474"/>
    <w:rsid w:val="009331B3"/>
    <w:rsid w:val="00950A02"/>
    <w:rsid w:val="00964878"/>
    <w:rsid w:val="00985650"/>
    <w:rsid w:val="009945E9"/>
    <w:rsid w:val="00996244"/>
    <w:rsid w:val="009B5952"/>
    <w:rsid w:val="009C2596"/>
    <w:rsid w:val="009D38D5"/>
    <w:rsid w:val="009D69B2"/>
    <w:rsid w:val="009E444E"/>
    <w:rsid w:val="009F1CE9"/>
    <w:rsid w:val="00A421A2"/>
    <w:rsid w:val="00A430DC"/>
    <w:rsid w:val="00A43C18"/>
    <w:rsid w:val="00A46962"/>
    <w:rsid w:val="00A87AA2"/>
    <w:rsid w:val="00AA2009"/>
    <w:rsid w:val="00AD651A"/>
    <w:rsid w:val="00AD7FDD"/>
    <w:rsid w:val="00AE5D73"/>
    <w:rsid w:val="00AF548E"/>
    <w:rsid w:val="00AF7809"/>
    <w:rsid w:val="00B048B2"/>
    <w:rsid w:val="00B14FD9"/>
    <w:rsid w:val="00B1542B"/>
    <w:rsid w:val="00B46F7E"/>
    <w:rsid w:val="00B46F96"/>
    <w:rsid w:val="00B471D2"/>
    <w:rsid w:val="00B5492E"/>
    <w:rsid w:val="00B55196"/>
    <w:rsid w:val="00B60017"/>
    <w:rsid w:val="00B6750A"/>
    <w:rsid w:val="00B707AF"/>
    <w:rsid w:val="00B96423"/>
    <w:rsid w:val="00BA2B9A"/>
    <w:rsid w:val="00BA725A"/>
    <w:rsid w:val="00BB0C31"/>
    <w:rsid w:val="00BC1DC5"/>
    <w:rsid w:val="00BC5376"/>
    <w:rsid w:val="00BE3359"/>
    <w:rsid w:val="00BE38C8"/>
    <w:rsid w:val="00BE6574"/>
    <w:rsid w:val="00BF2B05"/>
    <w:rsid w:val="00C005AE"/>
    <w:rsid w:val="00C114D7"/>
    <w:rsid w:val="00C422F5"/>
    <w:rsid w:val="00C54C7D"/>
    <w:rsid w:val="00C54DA8"/>
    <w:rsid w:val="00C67513"/>
    <w:rsid w:val="00CE782C"/>
    <w:rsid w:val="00CF0D8F"/>
    <w:rsid w:val="00D066A5"/>
    <w:rsid w:val="00D139EE"/>
    <w:rsid w:val="00D169D9"/>
    <w:rsid w:val="00D16C19"/>
    <w:rsid w:val="00D24455"/>
    <w:rsid w:val="00D26CF1"/>
    <w:rsid w:val="00D45042"/>
    <w:rsid w:val="00D46158"/>
    <w:rsid w:val="00D501B3"/>
    <w:rsid w:val="00D727EA"/>
    <w:rsid w:val="00DC5184"/>
    <w:rsid w:val="00DD6B36"/>
    <w:rsid w:val="00DF71F1"/>
    <w:rsid w:val="00E05780"/>
    <w:rsid w:val="00E07410"/>
    <w:rsid w:val="00E66EA5"/>
    <w:rsid w:val="00E74FAD"/>
    <w:rsid w:val="00ED4BFC"/>
    <w:rsid w:val="00EE2019"/>
    <w:rsid w:val="00F24329"/>
    <w:rsid w:val="00F8700F"/>
    <w:rsid w:val="00FD1663"/>
    <w:rsid w:val="00FE1CE4"/>
    <w:rsid w:val="00F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FA90E-EF95-49D3-BC8A-01E15A0D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985650"/>
    <w:pPr>
      <w:jc w:val="both"/>
    </w:pPr>
    <w:rPr>
      <w:rFonts w:ascii="Arial" w:hAnsi="Arial" w:cs="Arial"/>
      <w:szCs w:val="24"/>
    </w:rPr>
  </w:style>
  <w:style w:type="character" w:customStyle="1" w:styleId="a9">
    <w:name w:val="Основной текст Знак"/>
    <w:basedOn w:val="a0"/>
    <w:link w:val="a8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">
    <w:name w:val="Body Text 3"/>
    <w:basedOn w:val="a"/>
    <w:link w:val="30"/>
    <w:rsid w:val="006038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D6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D5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12</cp:revision>
  <cp:lastPrinted>2023-07-05T07:45:00Z</cp:lastPrinted>
  <dcterms:created xsi:type="dcterms:W3CDTF">2023-05-23T03:09:00Z</dcterms:created>
  <dcterms:modified xsi:type="dcterms:W3CDTF">2023-07-07T03:59:00Z</dcterms:modified>
</cp:coreProperties>
</file>