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7A6293">
        <w:rPr>
          <w:sz w:val="24"/>
          <w:szCs w:val="24"/>
        </w:rPr>
        <w:t>4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7A6293">
        <w:rPr>
          <w:sz w:val="24"/>
          <w:szCs w:val="24"/>
        </w:rPr>
        <w:t>23</w:t>
      </w:r>
      <w:r w:rsidR="009D38D5" w:rsidRPr="00520170">
        <w:rPr>
          <w:sz w:val="24"/>
          <w:szCs w:val="24"/>
        </w:rPr>
        <w:t>.</w:t>
      </w:r>
      <w:r w:rsidR="00E74FAD">
        <w:rPr>
          <w:sz w:val="24"/>
          <w:szCs w:val="24"/>
        </w:rPr>
        <w:t>0</w:t>
      </w:r>
      <w:r w:rsidR="00B471D2">
        <w:rPr>
          <w:sz w:val="24"/>
          <w:szCs w:val="24"/>
        </w:rPr>
        <w:t>5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proofErr w:type="spellStart"/>
      <w:r w:rsidRPr="00520170">
        <w:rPr>
          <w:sz w:val="24"/>
          <w:szCs w:val="24"/>
        </w:rPr>
        <w:t>и.о.председателя</w:t>
      </w:r>
      <w:proofErr w:type="spellEnd"/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proofErr w:type="spellStart"/>
      <w:r w:rsidRPr="00520170">
        <w:rPr>
          <w:sz w:val="24"/>
          <w:szCs w:val="24"/>
        </w:rPr>
        <w:t>Е.Д.Василевская</w:t>
      </w:r>
      <w:proofErr w:type="spellEnd"/>
      <w:r w:rsidR="004602D9" w:rsidRPr="00520170">
        <w:rPr>
          <w:sz w:val="24"/>
          <w:szCs w:val="24"/>
        </w:rPr>
        <w:t>;</w:t>
      </w:r>
    </w:p>
    <w:p w:rsidR="007A6ED6" w:rsidRPr="00520170" w:rsidRDefault="003D776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BE6574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С.В. Антони</w:t>
      </w:r>
      <w:r w:rsidR="007A6293">
        <w:rPr>
          <w:sz w:val="24"/>
          <w:szCs w:val="24"/>
        </w:rPr>
        <w:t>,</w:t>
      </w:r>
    </w:p>
    <w:p w:rsidR="007A6293" w:rsidRDefault="007A629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И.Я. Матвеева,</w:t>
      </w:r>
    </w:p>
    <w:p w:rsidR="007A6293" w:rsidRPr="00520170" w:rsidRDefault="007A629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Н.К. Дайнеко.</w:t>
      </w: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7A6293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4923BA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B471D2" w:rsidRPr="007A6293" w:rsidRDefault="00B471D2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проекта з</w:t>
      </w:r>
      <w:r w:rsidRPr="005A76BD">
        <w:rPr>
          <w:sz w:val="24"/>
          <w:szCs w:val="24"/>
        </w:rPr>
        <w:t>аключени</w:t>
      </w:r>
      <w:r>
        <w:rPr>
          <w:sz w:val="24"/>
          <w:szCs w:val="24"/>
        </w:rPr>
        <w:t xml:space="preserve">я </w:t>
      </w:r>
      <w:r w:rsidRPr="005A76BD">
        <w:rPr>
          <w:sz w:val="24"/>
          <w:szCs w:val="24"/>
        </w:rPr>
        <w:t>по результатам экспертно-аналитического мероприятия</w:t>
      </w:r>
      <w:r>
        <w:rPr>
          <w:sz w:val="24"/>
          <w:szCs w:val="24"/>
        </w:rPr>
        <w:t xml:space="preserve"> </w:t>
      </w:r>
      <w:r w:rsidRPr="007A6293">
        <w:rPr>
          <w:sz w:val="24"/>
          <w:szCs w:val="24"/>
        </w:rPr>
        <w:t>«</w:t>
      </w:r>
      <w:r w:rsidR="007A6293" w:rsidRPr="007A6293">
        <w:rPr>
          <w:bCs/>
          <w:sz w:val="24"/>
          <w:szCs w:val="24"/>
        </w:rPr>
        <w:t>Подготовка заключения о результатах внешней проверки отчета Администрации Томской области об исполнении областного бюджета за 2022 год</w:t>
      </w:r>
      <w:r w:rsidRPr="007A6293">
        <w:rPr>
          <w:sz w:val="24"/>
          <w:szCs w:val="24"/>
        </w:rPr>
        <w:t>».</w:t>
      </w:r>
    </w:p>
    <w:p w:rsidR="00B471D2" w:rsidRDefault="00B471D2" w:rsidP="004923BA">
      <w:pPr>
        <w:jc w:val="both"/>
        <w:rPr>
          <w:sz w:val="24"/>
          <w:szCs w:val="24"/>
        </w:rPr>
      </w:pPr>
    </w:p>
    <w:p w:rsidR="006B7015" w:rsidRDefault="007A6293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Е.Д.Василевская</w:t>
      </w:r>
      <w:proofErr w:type="spellEnd"/>
    </w:p>
    <w:p w:rsidR="000156A7" w:rsidRDefault="000156A7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7A6293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4923BA">
      <w:pPr>
        <w:ind w:left="567"/>
        <w:jc w:val="both"/>
        <w:rPr>
          <w:sz w:val="24"/>
          <w:szCs w:val="24"/>
        </w:rPr>
      </w:pPr>
    </w:p>
    <w:p w:rsidR="004602D9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886B29" w:rsidRDefault="00886B29" w:rsidP="00886B29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Pr="00C422F5">
        <w:rPr>
          <w:sz w:val="24"/>
          <w:szCs w:val="24"/>
        </w:rPr>
        <w:t>председателя</w:t>
      </w:r>
      <w:proofErr w:type="spellEnd"/>
      <w:r w:rsidRPr="00C422F5">
        <w:rPr>
          <w:sz w:val="24"/>
          <w:szCs w:val="24"/>
        </w:rPr>
        <w:t xml:space="preserve"> Василевская Е.Д. доложила об основных результатах проведенного экспертно-аналитического мероприятия.</w:t>
      </w:r>
    </w:p>
    <w:p w:rsidR="00886B29" w:rsidRPr="00C422F5" w:rsidRDefault="00886B29" w:rsidP="00886B29">
      <w:pPr>
        <w:ind w:firstLine="567"/>
        <w:jc w:val="both"/>
        <w:rPr>
          <w:color w:val="000000"/>
          <w:sz w:val="24"/>
          <w:szCs w:val="24"/>
        </w:rPr>
      </w:pPr>
      <w:r w:rsidRPr="00C422F5">
        <w:rPr>
          <w:color w:val="000000"/>
          <w:sz w:val="24"/>
          <w:szCs w:val="24"/>
        </w:rPr>
        <w:t>Контрольно-счетной палатой по результатах внешней проверки Отчета об исполнении областного бюджета за 202</w:t>
      </w:r>
      <w:r>
        <w:rPr>
          <w:color w:val="000000"/>
          <w:sz w:val="24"/>
          <w:szCs w:val="24"/>
        </w:rPr>
        <w:t>2</w:t>
      </w:r>
      <w:r w:rsidRPr="00C422F5">
        <w:rPr>
          <w:color w:val="000000"/>
          <w:sz w:val="24"/>
          <w:szCs w:val="24"/>
        </w:rPr>
        <w:t xml:space="preserve"> год и годовой бюджетной отчетности главных администраторов бюджетных средств за 202</w:t>
      </w:r>
      <w:r>
        <w:rPr>
          <w:color w:val="000000"/>
          <w:sz w:val="24"/>
          <w:szCs w:val="24"/>
        </w:rPr>
        <w:t>2</w:t>
      </w:r>
      <w:r w:rsidRPr="00C422F5">
        <w:rPr>
          <w:color w:val="000000"/>
          <w:sz w:val="24"/>
          <w:szCs w:val="24"/>
        </w:rPr>
        <w:t xml:space="preserve"> год в целом п</w:t>
      </w:r>
      <w:bookmarkStart w:id="0" w:name="_GoBack"/>
      <w:bookmarkEnd w:id="0"/>
      <w:r w:rsidRPr="00C422F5">
        <w:rPr>
          <w:color w:val="000000"/>
          <w:sz w:val="24"/>
          <w:szCs w:val="24"/>
        </w:rPr>
        <w:t>одтверждена достоверность данных, представленных в проекте закона Томской области «Об исполнении областного бюджета за 202</w:t>
      </w:r>
      <w:r>
        <w:rPr>
          <w:color w:val="000000"/>
          <w:sz w:val="24"/>
          <w:szCs w:val="24"/>
        </w:rPr>
        <w:t>2</w:t>
      </w:r>
      <w:r w:rsidRPr="00C422F5">
        <w:rPr>
          <w:color w:val="000000"/>
          <w:sz w:val="24"/>
          <w:szCs w:val="24"/>
        </w:rPr>
        <w:t xml:space="preserve"> год». При этом в заключении отражены ряд замечаний и недостатков по процедуре исполнения бюджета, не влияющих на принятие законопроекта, которые должны быть приняты Администрацией Томской области во внимание.</w:t>
      </w:r>
    </w:p>
    <w:p w:rsidR="00A87AA2" w:rsidRPr="007D7E8D" w:rsidRDefault="00886B29" w:rsidP="00886B29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Члены коллегии обсудили проект </w:t>
      </w:r>
      <w:r>
        <w:rPr>
          <w:sz w:val="24"/>
          <w:szCs w:val="24"/>
        </w:rPr>
        <w:t>заключения</w:t>
      </w:r>
      <w:r w:rsidRPr="00C422F5">
        <w:rPr>
          <w:sz w:val="24"/>
          <w:szCs w:val="24"/>
        </w:rPr>
        <w:t xml:space="preserve"> и рекомендовали председателю подписать заключение</w:t>
      </w:r>
      <w:r w:rsidR="00A87AA2">
        <w:rPr>
          <w:sz w:val="24"/>
          <w:szCs w:val="24"/>
        </w:rPr>
        <w:t xml:space="preserve"> и направить его в Законодательную Думу Томской области и Губернатору Томской области.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A6293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84B6E" w:rsidRDefault="00784B6E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1EEC" w:rsidRDefault="00661EEC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6CF1" w:rsidRPr="00520170" w:rsidRDefault="007441B7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lastRenderedPageBreak/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4923BA">
      <w:pPr>
        <w:jc w:val="both"/>
        <w:rPr>
          <w:sz w:val="24"/>
          <w:szCs w:val="24"/>
        </w:rPr>
      </w:pPr>
      <w:proofErr w:type="spellStart"/>
      <w:r w:rsidRPr="00520170">
        <w:rPr>
          <w:sz w:val="24"/>
          <w:szCs w:val="24"/>
        </w:rPr>
        <w:t>И.о.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>я</w:t>
      </w:r>
      <w:proofErr w:type="spellEnd"/>
      <w:r w:rsidR="00D26CF1" w:rsidRPr="00520170">
        <w:rPr>
          <w:sz w:val="24"/>
          <w:szCs w:val="24"/>
        </w:rPr>
        <w:t xml:space="preserve">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05451B" w:rsidRDefault="0005451B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Антони</w:t>
      </w:r>
    </w:p>
    <w:p w:rsidR="007A6293" w:rsidRDefault="007A6293" w:rsidP="007A6293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_______________ И.Я. Матвеева</w:t>
      </w:r>
    </w:p>
    <w:p w:rsidR="007A6293" w:rsidRDefault="007A6293" w:rsidP="007A6293">
      <w:pPr>
        <w:jc w:val="both"/>
        <w:rPr>
          <w:sz w:val="24"/>
          <w:szCs w:val="24"/>
        </w:rPr>
      </w:pPr>
    </w:p>
    <w:p w:rsidR="007A6293" w:rsidRPr="00520170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Н.К. Дайнеко</w:t>
      </w:r>
    </w:p>
    <w:p w:rsidR="007A6293" w:rsidRPr="00520170" w:rsidRDefault="007A6293" w:rsidP="004923BA">
      <w:pPr>
        <w:jc w:val="both"/>
        <w:rPr>
          <w:sz w:val="24"/>
          <w:szCs w:val="24"/>
        </w:rPr>
      </w:pP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4923BA">
      <w:headerReference w:type="default" r:id="rId8"/>
      <w:headerReference w:type="first" r:id="rId9"/>
      <w:pgSz w:w="11906" w:h="16838"/>
      <w:pgMar w:top="567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EC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661EEC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7277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166EF7"/>
    <w:rsid w:val="001A14D7"/>
    <w:rsid w:val="001B32E4"/>
    <w:rsid w:val="001B5254"/>
    <w:rsid w:val="001D58C7"/>
    <w:rsid w:val="002357B1"/>
    <w:rsid w:val="00237E78"/>
    <w:rsid w:val="00240C1B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5298E"/>
    <w:rsid w:val="00362525"/>
    <w:rsid w:val="0036462F"/>
    <w:rsid w:val="0039777E"/>
    <w:rsid w:val="003C3E34"/>
    <w:rsid w:val="003C6ED9"/>
    <w:rsid w:val="003D7763"/>
    <w:rsid w:val="003E1E19"/>
    <w:rsid w:val="003E3D95"/>
    <w:rsid w:val="00403F52"/>
    <w:rsid w:val="00433662"/>
    <w:rsid w:val="004602D9"/>
    <w:rsid w:val="004673E5"/>
    <w:rsid w:val="00467E40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61108"/>
    <w:rsid w:val="00661EEC"/>
    <w:rsid w:val="006B7015"/>
    <w:rsid w:val="006D692B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C2596"/>
    <w:rsid w:val="009D38D5"/>
    <w:rsid w:val="009D69B2"/>
    <w:rsid w:val="009E444E"/>
    <w:rsid w:val="009F1CE9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46F7E"/>
    <w:rsid w:val="00B46F96"/>
    <w:rsid w:val="00B471D2"/>
    <w:rsid w:val="00B551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F2B05"/>
    <w:rsid w:val="00C005AE"/>
    <w:rsid w:val="00C114D7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7</cp:revision>
  <cp:lastPrinted>2023-02-09T08:05:00Z</cp:lastPrinted>
  <dcterms:created xsi:type="dcterms:W3CDTF">2023-05-23T03:09:00Z</dcterms:created>
  <dcterms:modified xsi:type="dcterms:W3CDTF">2023-06-26T10:18:00Z</dcterms:modified>
</cp:coreProperties>
</file>