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8E27E9" w:rsidRDefault="007A6ED6" w:rsidP="00B1542B">
      <w:pPr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1542B">
      <w:pPr>
        <w:jc w:val="center"/>
        <w:rPr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</w:t>
      </w:r>
      <w:proofErr w:type="gramStart"/>
      <w:r w:rsidRPr="008E27E9">
        <w:rPr>
          <w:b/>
          <w:sz w:val="32"/>
          <w:szCs w:val="32"/>
        </w:rPr>
        <w:t>СЧЕТНАЯ  ПАЛАТА</w:t>
      </w:r>
      <w:proofErr w:type="gramEnd"/>
      <w:r w:rsidRPr="008E27E9">
        <w:rPr>
          <w:b/>
          <w:sz w:val="32"/>
          <w:szCs w:val="32"/>
        </w:rPr>
        <w:t xml:space="preserve">  ТОМСКОЙ  ОБЛАСТИ</w:t>
      </w:r>
    </w:p>
    <w:p w:rsidR="008E27E9" w:rsidRPr="008E27E9" w:rsidRDefault="008E27E9" w:rsidP="00B1542B">
      <w:pPr>
        <w:jc w:val="center"/>
        <w:rPr>
          <w:b/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C422F5" w:rsidRDefault="007A6ED6" w:rsidP="00C422F5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520170" w:rsidRDefault="00166EF7" w:rsidP="005A411C">
      <w:pPr>
        <w:jc w:val="center"/>
        <w:rPr>
          <w:sz w:val="24"/>
          <w:szCs w:val="24"/>
        </w:rPr>
      </w:pPr>
      <w:r w:rsidRPr="00520170">
        <w:rPr>
          <w:sz w:val="24"/>
          <w:szCs w:val="24"/>
        </w:rPr>
        <w:t xml:space="preserve">ПРОТОКОЛ № </w:t>
      </w:r>
      <w:r w:rsidR="00B471D2">
        <w:rPr>
          <w:sz w:val="24"/>
          <w:szCs w:val="24"/>
        </w:rPr>
        <w:t>3</w:t>
      </w:r>
    </w:p>
    <w:p w:rsidR="007A6ED6" w:rsidRPr="00520170" w:rsidRDefault="007A6ED6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 xml:space="preserve">                </w:t>
      </w:r>
      <w:r w:rsidR="00B471D2">
        <w:rPr>
          <w:sz w:val="24"/>
          <w:szCs w:val="24"/>
        </w:rPr>
        <w:t>04</w:t>
      </w:r>
      <w:r w:rsidR="009D38D5" w:rsidRPr="00520170">
        <w:rPr>
          <w:sz w:val="24"/>
          <w:szCs w:val="24"/>
        </w:rPr>
        <w:t>.</w:t>
      </w:r>
      <w:r w:rsidR="00E74FAD">
        <w:rPr>
          <w:sz w:val="24"/>
          <w:szCs w:val="24"/>
        </w:rPr>
        <w:t>0</w:t>
      </w:r>
      <w:r w:rsidR="00B471D2">
        <w:rPr>
          <w:sz w:val="24"/>
          <w:szCs w:val="24"/>
        </w:rPr>
        <w:t>5</w:t>
      </w:r>
      <w:r w:rsidRPr="00520170">
        <w:rPr>
          <w:sz w:val="24"/>
          <w:szCs w:val="24"/>
        </w:rPr>
        <w:t>.20</w:t>
      </w:r>
      <w:r w:rsidR="00027277" w:rsidRPr="00520170">
        <w:rPr>
          <w:sz w:val="24"/>
          <w:szCs w:val="24"/>
        </w:rPr>
        <w:t>2</w:t>
      </w:r>
      <w:r w:rsidR="00E74FAD">
        <w:rPr>
          <w:sz w:val="24"/>
          <w:szCs w:val="24"/>
        </w:rPr>
        <w:t>3</w:t>
      </w:r>
    </w:p>
    <w:p w:rsidR="00166EF7" w:rsidRPr="00520170" w:rsidRDefault="00166EF7" w:rsidP="004923BA">
      <w:pPr>
        <w:jc w:val="both"/>
        <w:rPr>
          <w:sz w:val="24"/>
          <w:szCs w:val="24"/>
          <w:u w:val="single"/>
        </w:rPr>
      </w:pPr>
    </w:p>
    <w:p w:rsidR="007A6ED6" w:rsidRPr="00520170" w:rsidRDefault="007A6ED6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  <w:u w:val="single"/>
        </w:rPr>
        <w:t>Присутствующие члены Коллегии</w:t>
      </w:r>
      <w:r w:rsidRPr="00520170">
        <w:rPr>
          <w:sz w:val="24"/>
          <w:szCs w:val="24"/>
        </w:rPr>
        <w:t>:</w:t>
      </w:r>
    </w:p>
    <w:p w:rsidR="004602D9" w:rsidRPr="00520170" w:rsidRDefault="009D38D5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4602D9" w:rsidRPr="00520170">
        <w:rPr>
          <w:sz w:val="24"/>
          <w:szCs w:val="24"/>
        </w:rPr>
        <w:t xml:space="preserve">редседатель Коллегии </w:t>
      </w:r>
      <w:r w:rsidRPr="00520170">
        <w:rPr>
          <w:sz w:val="24"/>
          <w:szCs w:val="24"/>
        </w:rPr>
        <w:t>–</w:t>
      </w:r>
      <w:r w:rsidR="004602D9" w:rsidRPr="00520170">
        <w:rPr>
          <w:sz w:val="24"/>
          <w:szCs w:val="24"/>
        </w:rPr>
        <w:t xml:space="preserve"> </w:t>
      </w:r>
      <w:proofErr w:type="spellStart"/>
      <w:r w:rsidRPr="00520170">
        <w:rPr>
          <w:sz w:val="24"/>
          <w:szCs w:val="24"/>
        </w:rPr>
        <w:t>и.о.председателя</w:t>
      </w:r>
      <w:proofErr w:type="spellEnd"/>
      <w:r w:rsidR="004602D9" w:rsidRPr="00520170">
        <w:rPr>
          <w:sz w:val="24"/>
          <w:szCs w:val="24"/>
        </w:rPr>
        <w:t xml:space="preserve"> Контрол</w:t>
      </w:r>
      <w:r w:rsidRPr="00520170">
        <w:rPr>
          <w:sz w:val="24"/>
          <w:szCs w:val="24"/>
        </w:rPr>
        <w:t xml:space="preserve">ьно-счетной палаты </w:t>
      </w:r>
      <w:proofErr w:type="spellStart"/>
      <w:r w:rsidRPr="00520170">
        <w:rPr>
          <w:sz w:val="24"/>
          <w:szCs w:val="24"/>
        </w:rPr>
        <w:t>Е.Д.Василевская</w:t>
      </w:r>
      <w:proofErr w:type="spellEnd"/>
      <w:r w:rsidR="004602D9" w:rsidRPr="00520170">
        <w:rPr>
          <w:sz w:val="24"/>
          <w:szCs w:val="24"/>
        </w:rPr>
        <w:t>;</w:t>
      </w:r>
    </w:p>
    <w:p w:rsidR="007A6ED6" w:rsidRPr="00520170" w:rsidRDefault="003D7763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Члены коллегии: </w:t>
      </w:r>
      <w:r w:rsidRPr="00520170">
        <w:rPr>
          <w:sz w:val="24"/>
          <w:szCs w:val="24"/>
        </w:rPr>
        <w:tab/>
        <w:t xml:space="preserve">         аудитор Контрольно-счетной палаты – С.В. </w:t>
      </w:r>
      <w:r w:rsidR="007A6ED6" w:rsidRPr="00520170">
        <w:rPr>
          <w:sz w:val="24"/>
          <w:szCs w:val="24"/>
        </w:rPr>
        <w:t>Зорина,</w:t>
      </w:r>
    </w:p>
    <w:p w:rsidR="00C67513" w:rsidRPr="00520170" w:rsidRDefault="003D7763" w:rsidP="004923BA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 А.В. Буков</w:t>
      </w:r>
      <w:r w:rsidR="00C67513" w:rsidRPr="00520170">
        <w:rPr>
          <w:sz w:val="24"/>
          <w:szCs w:val="24"/>
        </w:rPr>
        <w:t>,</w:t>
      </w:r>
    </w:p>
    <w:p w:rsidR="00BE6574" w:rsidRPr="00520170" w:rsidRDefault="003D7763" w:rsidP="004923BA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 С.В. Антони</w:t>
      </w:r>
      <w:r w:rsidR="00BE6574" w:rsidRPr="00520170">
        <w:rPr>
          <w:sz w:val="24"/>
          <w:szCs w:val="24"/>
        </w:rPr>
        <w:t>.</w:t>
      </w:r>
    </w:p>
    <w:p w:rsidR="007A6ED6" w:rsidRPr="00520170" w:rsidRDefault="007A6ED6" w:rsidP="004923BA">
      <w:pPr>
        <w:ind w:firstLine="567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Присутствуют </w:t>
      </w:r>
      <w:r w:rsidR="00B471D2">
        <w:rPr>
          <w:sz w:val="24"/>
          <w:szCs w:val="24"/>
        </w:rPr>
        <w:t>4</w:t>
      </w:r>
      <w:r w:rsidRPr="00520170">
        <w:rPr>
          <w:sz w:val="24"/>
          <w:szCs w:val="24"/>
        </w:rPr>
        <w:t xml:space="preserve"> из </w:t>
      </w:r>
      <w:r w:rsidR="00D46158" w:rsidRPr="008C19D8">
        <w:rPr>
          <w:sz w:val="24"/>
          <w:szCs w:val="24"/>
        </w:rPr>
        <w:t>6</w:t>
      </w:r>
      <w:r w:rsidRPr="00520170">
        <w:rPr>
          <w:sz w:val="24"/>
          <w:szCs w:val="24"/>
        </w:rPr>
        <w:t xml:space="preserve"> членов Коллегии.</w:t>
      </w:r>
      <w:r w:rsidR="00BE3359" w:rsidRPr="00520170">
        <w:rPr>
          <w:sz w:val="24"/>
          <w:szCs w:val="24"/>
        </w:rPr>
        <w:t xml:space="preserve"> Кворум имеется.</w:t>
      </w:r>
    </w:p>
    <w:p w:rsidR="0006591F" w:rsidRDefault="0006591F" w:rsidP="004923BA">
      <w:pPr>
        <w:jc w:val="both"/>
        <w:rPr>
          <w:sz w:val="24"/>
          <w:szCs w:val="24"/>
          <w:u w:val="single"/>
        </w:rPr>
      </w:pPr>
    </w:p>
    <w:p w:rsidR="00433662" w:rsidRPr="00433662" w:rsidRDefault="00433662" w:rsidP="004923BA">
      <w:pPr>
        <w:jc w:val="both"/>
        <w:rPr>
          <w:sz w:val="24"/>
          <w:szCs w:val="24"/>
        </w:rPr>
      </w:pPr>
      <w:r w:rsidRPr="00433662">
        <w:rPr>
          <w:sz w:val="24"/>
          <w:szCs w:val="24"/>
          <w:u w:val="single"/>
        </w:rPr>
        <w:t>Приглашенные лица</w:t>
      </w:r>
      <w:r w:rsidRPr="00433662">
        <w:rPr>
          <w:sz w:val="24"/>
          <w:szCs w:val="24"/>
        </w:rPr>
        <w:t>: начальник организационно-аналитического отдела Контрольно-счетной палаты Вторушин Г.А.</w:t>
      </w:r>
      <w:r w:rsidR="00B471D2">
        <w:rPr>
          <w:sz w:val="24"/>
          <w:szCs w:val="24"/>
        </w:rPr>
        <w:t xml:space="preserve">, инспектор </w:t>
      </w:r>
      <w:r w:rsidR="00B471D2" w:rsidRPr="00433662">
        <w:rPr>
          <w:sz w:val="24"/>
          <w:szCs w:val="24"/>
        </w:rPr>
        <w:t>организационно-аналитического отдела Контрольно-счетной палаты</w:t>
      </w:r>
      <w:r w:rsidR="00B471D2">
        <w:rPr>
          <w:sz w:val="24"/>
          <w:szCs w:val="24"/>
        </w:rPr>
        <w:t xml:space="preserve"> Шумакова Е.Н.</w:t>
      </w:r>
    </w:p>
    <w:p w:rsidR="00433662" w:rsidRDefault="00433662" w:rsidP="004923BA">
      <w:pPr>
        <w:ind w:firstLine="567"/>
        <w:jc w:val="both"/>
        <w:rPr>
          <w:sz w:val="24"/>
          <w:szCs w:val="24"/>
          <w:u w:val="single"/>
        </w:rPr>
      </w:pPr>
    </w:p>
    <w:p w:rsidR="007A6ED6" w:rsidRPr="00520170" w:rsidRDefault="007A6ED6" w:rsidP="004923BA">
      <w:pPr>
        <w:ind w:firstLine="567"/>
        <w:jc w:val="both"/>
        <w:rPr>
          <w:sz w:val="24"/>
          <w:szCs w:val="24"/>
          <w:u w:val="single"/>
        </w:rPr>
      </w:pPr>
      <w:r w:rsidRPr="00520170">
        <w:rPr>
          <w:sz w:val="24"/>
          <w:szCs w:val="24"/>
          <w:u w:val="single"/>
        </w:rPr>
        <w:t>Повестка заседания:</w:t>
      </w:r>
    </w:p>
    <w:p w:rsidR="004F30DC" w:rsidRPr="00520170" w:rsidRDefault="004F30DC" w:rsidP="004923BA">
      <w:pPr>
        <w:pStyle w:val="a3"/>
        <w:ind w:left="0"/>
        <w:jc w:val="both"/>
        <w:rPr>
          <w:b/>
          <w:sz w:val="24"/>
          <w:szCs w:val="24"/>
        </w:rPr>
      </w:pPr>
    </w:p>
    <w:p w:rsidR="0085355C" w:rsidRPr="00520170" w:rsidRDefault="0085355C" w:rsidP="004923BA">
      <w:pPr>
        <w:pStyle w:val="a3"/>
        <w:ind w:left="0"/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Вопрос</w:t>
      </w:r>
      <w:r w:rsidR="000156A7">
        <w:rPr>
          <w:b/>
          <w:sz w:val="24"/>
          <w:szCs w:val="24"/>
        </w:rPr>
        <w:t xml:space="preserve"> 1</w:t>
      </w:r>
    </w:p>
    <w:p w:rsidR="00B471D2" w:rsidRDefault="00B471D2" w:rsidP="004923BA">
      <w:pPr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 проекта з</w:t>
      </w:r>
      <w:r w:rsidRPr="005A76BD">
        <w:rPr>
          <w:sz w:val="24"/>
          <w:szCs w:val="24"/>
        </w:rPr>
        <w:t>аключени</w:t>
      </w:r>
      <w:r>
        <w:rPr>
          <w:sz w:val="24"/>
          <w:szCs w:val="24"/>
        </w:rPr>
        <w:t xml:space="preserve">я </w:t>
      </w:r>
      <w:r w:rsidRPr="005A76BD">
        <w:rPr>
          <w:sz w:val="24"/>
          <w:szCs w:val="24"/>
        </w:rPr>
        <w:t>по результатам экспертно-аналитического мероприятия</w:t>
      </w:r>
      <w:r>
        <w:rPr>
          <w:sz w:val="24"/>
          <w:szCs w:val="24"/>
        </w:rPr>
        <w:t xml:space="preserve"> </w:t>
      </w:r>
      <w:r w:rsidRPr="005A76BD">
        <w:rPr>
          <w:sz w:val="24"/>
          <w:szCs w:val="24"/>
        </w:rPr>
        <w:t>«Экспертиза государственной программы Томской области</w:t>
      </w:r>
      <w:r>
        <w:rPr>
          <w:sz w:val="24"/>
          <w:szCs w:val="24"/>
        </w:rPr>
        <w:t xml:space="preserve"> </w:t>
      </w:r>
      <w:r w:rsidRPr="005A76BD">
        <w:rPr>
          <w:sz w:val="24"/>
          <w:szCs w:val="24"/>
        </w:rPr>
        <w:t>«</w:t>
      </w:r>
      <w:r w:rsidRPr="005A76BD">
        <w:rPr>
          <w:rFonts w:eastAsiaTheme="minorHAnsi"/>
          <w:sz w:val="24"/>
          <w:szCs w:val="24"/>
          <w:lang w:eastAsia="en-US"/>
        </w:rPr>
        <w:t>Улучшение инвестиционного климата и развитие экспорта Томской области</w:t>
      </w:r>
      <w:r w:rsidRPr="005A76B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B471D2" w:rsidRDefault="00B471D2" w:rsidP="004923BA">
      <w:pPr>
        <w:jc w:val="both"/>
        <w:rPr>
          <w:sz w:val="24"/>
          <w:szCs w:val="24"/>
        </w:rPr>
      </w:pPr>
    </w:p>
    <w:p w:rsidR="006B7015" w:rsidRDefault="006B7015" w:rsidP="004923BA">
      <w:pPr>
        <w:jc w:val="both"/>
        <w:rPr>
          <w:sz w:val="24"/>
          <w:szCs w:val="24"/>
        </w:rPr>
      </w:pPr>
      <w:r w:rsidRPr="002C143B">
        <w:rPr>
          <w:sz w:val="24"/>
          <w:szCs w:val="24"/>
        </w:rPr>
        <w:t xml:space="preserve">Докладчик – </w:t>
      </w:r>
      <w:proofErr w:type="spellStart"/>
      <w:r w:rsidR="000156A7">
        <w:rPr>
          <w:sz w:val="24"/>
          <w:szCs w:val="24"/>
        </w:rPr>
        <w:t>Е.</w:t>
      </w:r>
      <w:r w:rsidR="00B471D2">
        <w:rPr>
          <w:sz w:val="24"/>
          <w:szCs w:val="24"/>
        </w:rPr>
        <w:t>Н.Шумакова</w:t>
      </w:r>
      <w:proofErr w:type="spellEnd"/>
    </w:p>
    <w:p w:rsidR="000156A7" w:rsidRDefault="000156A7" w:rsidP="004923BA">
      <w:pPr>
        <w:jc w:val="both"/>
        <w:rPr>
          <w:sz w:val="24"/>
          <w:szCs w:val="24"/>
        </w:rPr>
      </w:pPr>
    </w:p>
    <w:p w:rsidR="007A6ED6" w:rsidRPr="00520170" w:rsidRDefault="007A6ED6" w:rsidP="004923BA">
      <w:pPr>
        <w:ind w:right="-3" w:firstLine="708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За утверждение повестки – </w:t>
      </w:r>
      <w:r w:rsidR="00B471D2">
        <w:rPr>
          <w:sz w:val="24"/>
          <w:szCs w:val="24"/>
        </w:rPr>
        <w:t>4</w:t>
      </w:r>
      <w:r w:rsidRPr="00520170">
        <w:rPr>
          <w:sz w:val="24"/>
          <w:szCs w:val="24"/>
        </w:rPr>
        <w:t xml:space="preserve"> (единогласно).</w:t>
      </w:r>
    </w:p>
    <w:p w:rsidR="007A6ED6" w:rsidRPr="00520170" w:rsidRDefault="007A6ED6" w:rsidP="004923BA">
      <w:pPr>
        <w:ind w:left="567"/>
        <w:jc w:val="both"/>
        <w:rPr>
          <w:sz w:val="24"/>
          <w:szCs w:val="24"/>
        </w:rPr>
      </w:pPr>
    </w:p>
    <w:p w:rsidR="004602D9" w:rsidRPr="00520170" w:rsidRDefault="007D0029" w:rsidP="004923BA">
      <w:pPr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1-й</w:t>
      </w:r>
      <w:r w:rsidR="004602D9" w:rsidRPr="00520170">
        <w:rPr>
          <w:b/>
          <w:sz w:val="24"/>
          <w:szCs w:val="24"/>
        </w:rPr>
        <w:t xml:space="preserve"> вопрос повестки</w:t>
      </w:r>
    </w:p>
    <w:p w:rsidR="003E3D95" w:rsidRPr="00A87AA2" w:rsidRDefault="00606BB3" w:rsidP="000B08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AA2">
        <w:rPr>
          <w:rFonts w:ascii="Times New Roman" w:hAnsi="Times New Roman" w:cs="Times New Roman"/>
          <w:sz w:val="24"/>
          <w:szCs w:val="24"/>
        </w:rPr>
        <w:t xml:space="preserve">Инспектор доложила о результатах проведенного экспертно-аналитического мероприятия. Так </w:t>
      </w:r>
      <w:r w:rsidR="0032270A" w:rsidRPr="00A87AA2">
        <w:rPr>
          <w:rFonts w:ascii="Times New Roman" w:hAnsi="Times New Roman" w:cs="Times New Roman"/>
          <w:sz w:val="24"/>
          <w:szCs w:val="24"/>
        </w:rPr>
        <w:t xml:space="preserve">в ходе </w:t>
      </w:r>
      <w:r w:rsidRPr="00A87AA2">
        <w:rPr>
          <w:rFonts w:ascii="Times New Roman" w:hAnsi="Times New Roman" w:cs="Times New Roman"/>
          <w:sz w:val="24"/>
          <w:szCs w:val="24"/>
        </w:rPr>
        <w:t>экспертиз</w:t>
      </w:r>
      <w:r w:rsidR="0032270A" w:rsidRPr="00A87AA2">
        <w:rPr>
          <w:rFonts w:ascii="Times New Roman" w:hAnsi="Times New Roman" w:cs="Times New Roman"/>
          <w:sz w:val="24"/>
          <w:szCs w:val="24"/>
        </w:rPr>
        <w:t>ы</w:t>
      </w:r>
      <w:r w:rsidRPr="00A87AA2">
        <w:rPr>
          <w:rFonts w:ascii="Times New Roman" w:hAnsi="Times New Roman" w:cs="Times New Roman"/>
          <w:sz w:val="24"/>
          <w:szCs w:val="24"/>
        </w:rPr>
        <w:t xml:space="preserve"> установлены </w:t>
      </w:r>
      <w:r w:rsidR="0032270A" w:rsidRPr="00A87AA2">
        <w:rPr>
          <w:rFonts w:ascii="Times New Roman" w:hAnsi="Times New Roman" w:cs="Times New Roman"/>
          <w:sz w:val="24"/>
          <w:szCs w:val="24"/>
        </w:rPr>
        <w:t xml:space="preserve">ряд </w:t>
      </w:r>
      <w:r w:rsidR="00A87AA2" w:rsidRPr="00A87AA2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структурных и содержательных недостатков программы</w:t>
      </w:r>
      <w:r w:rsidR="00A87AA2" w:rsidRPr="00A87AA2">
        <w:rPr>
          <w:rFonts w:ascii="Times New Roman" w:eastAsiaTheme="minorHAnsi" w:hAnsi="Times New Roman" w:cs="Times New Roman"/>
          <w:sz w:val="24"/>
          <w:szCs w:val="24"/>
          <w:lang w:eastAsia="en-US"/>
        </w:rPr>
        <w:t>, недостаточность</w:t>
      </w:r>
      <w:r w:rsidR="00A87AA2" w:rsidRPr="00A87A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неспособност</w:t>
      </w:r>
      <w:r w:rsidR="00A87AA2" w:rsidRPr="00A87AA2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="00A87AA2" w:rsidRPr="00A87A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предусмотренного программой</w:t>
      </w:r>
      <w:r w:rsidR="00A87AA2" w:rsidRPr="00A87AA2">
        <w:rPr>
          <w:rFonts w:ascii="Times New Roman" w:hAnsi="Times New Roman" w:cs="Times New Roman"/>
          <w:sz w:val="24"/>
          <w:szCs w:val="24"/>
          <w:lang w:eastAsia="ru-RU"/>
        </w:rPr>
        <w:t xml:space="preserve"> комплекса процессных мероприятий и их ресурсного обеспечения в основном за счет средств областного бюджета оказывать существенное влияние на достижение </w:t>
      </w:r>
      <w:r w:rsidR="00A87AA2" w:rsidRPr="00A87AA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показателей цели ГП и показателей целей и задач подпрограмм</w:t>
      </w:r>
      <w:r w:rsidR="00A87AA2" w:rsidRPr="00A87AA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2270A" w:rsidRPr="00A87AA2">
        <w:rPr>
          <w:rFonts w:ascii="Times New Roman" w:hAnsi="Times New Roman" w:cs="Times New Roman"/>
          <w:sz w:val="24"/>
          <w:szCs w:val="24"/>
        </w:rPr>
        <w:t xml:space="preserve"> </w:t>
      </w:r>
      <w:r w:rsidR="00A87AA2" w:rsidRPr="00A87AA2">
        <w:rPr>
          <w:rFonts w:ascii="Times New Roman" w:hAnsi="Times New Roman" w:cs="Times New Roman"/>
          <w:sz w:val="24"/>
          <w:szCs w:val="24"/>
        </w:rPr>
        <w:t xml:space="preserve">несбалансированность со </w:t>
      </w:r>
      <w:r w:rsidR="00A87AA2" w:rsidRPr="00A87AA2">
        <w:rPr>
          <w:rFonts w:ascii="Times New Roman" w:eastAsiaTheme="minorHAnsi" w:hAnsi="Times New Roman" w:cs="Times New Roman"/>
          <w:sz w:val="24"/>
        </w:rPr>
        <w:t>Стратеги</w:t>
      </w:r>
      <w:r w:rsidR="00A87AA2" w:rsidRPr="00A87AA2">
        <w:rPr>
          <w:rFonts w:ascii="Times New Roman" w:eastAsiaTheme="minorHAnsi" w:hAnsi="Times New Roman" w:cs="Times New Roman"/>
          <w:sz w:val="24"/>
        </w:rPr>
        <w:t>ей</w:t>
      </w:r>
      <w:r w:rsidR="00A87AA2" w:rsidRPr="00A87AA2">
        <w:rPr>
          <w:rFonts w:ascii="Times New Roman" w:eastAsiaTheme="minorHAnsi" w:hAnsi="Times New Roman" w:cs="Times New Roman"/>
          <w:sz w:val="24"/>
        </w:rPr>
        <w:t xml:space="preserve"> социально-экономического развития Томской области</w:t>
      </w:r>
      <w:r w:rsidR="00A87AA2" w:rsidRPr="00A87AA2">
        <w:rPr>
          <w:rFonts w:ascii="Times New Roman" w:eastAsiaTheme="minorHAnsi" w:hAnsi="Times New Roman" w:cs="Times New Roman"/>
          <w:sz w:val="24"/>
        </w:rPr>
        <w:t>.</w:t>
      </w:r>
    </w:p>
    <w:p w:rsidR="00606BB3" w:rsidRPr="00A87AA2" w:rsidRDefault="00A87AA2" w:rsidP="000B08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AA2">
        <w:rPr>
          <w:rFonts w:ascii="Times New Roman" w:hAnsi="Times New Roman" w:cs="Times New Roman"/>
          <w:sz w:val="24"/>
          <w:szCs w:val="24"/>
        </w:rPr>
        <w:t>По результатам мероприятия предложено внести необходимые изменения в госпрограмму.</w:t>
      </w:r>
    </w:p>
    <w:p w:rsidR="00A87AA2" w:rsidRPr="00A87AA2" w:rsidRDefault="00A87AA2" w:rsidP="000B08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AA2">
        <w:rPr>
          <w:rFonts w:ascii="Times New Roman" w:hAnsi="Times New Roman" w:cs="Times New Roman"/>
          <w:sz w:val="24"/>
          <w:szCs w:val="24"/>
        </w:rPr>
        <w:t>Члены коллегии обсудили проект заключения и предложили внести в него ряд утонений и корректировок.</w:t>
      </w:r>
    </w:p>
    <w:p w:rsidR="004602D9" w:rsidRPr="00A87AA2" w:rsidRDefault="004602D9" w:rsidP="000B08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7AA2">
        <w:rPr>
          <w:rFonts w:ascii="Times New Roman" w:hAnsi="Times New Roman" w:cs="Times New Roman"/>
          <w:sz w:val="24"/>
          <w:szCs w:val="24"/>
          <w:u w:val="single"/>
        </w:rPr>
        <w:t xml:space="preserve">Решение по вопросу </w:t>
      </w:r>
      <w:r w:rsidR="007D7E8D" w:rsidRPr="00A87AA2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Pr="00A87AA2">
        <w:rPr>
          <w:rFonts w:ascii="Times New Roman" w:hAnsi="Times New Roman" w:cs="Times New Roman"/>
          <w:sz w:val="24"/>
          <w:szCs w:val="24"/>
          <w:u w:val="single"/>
        </w:rPr>
        <w:t>повестки:</w:t>
      </w:r>
    </w:p>
    <w:p w:rsidR="00A87AA2" w:rsidRPr="007D7E8D" w:rsidRDefault="00A87AA2" w:rsidP="00A87A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Рекомендовать </w:t>
      </w:r>
      <w:proofErr w:type="spellStart"/>
      <w:r>
        <w:rPr>
          <w:sz w:val="24"/>
          <w:szCs w:val="24"/>
        </w:rPr>
        <w:t>и.о.председателю</w:t>
      </w:r>
      <w:proofErr w:type="spellEnd"/>
      <w:r>
        <w:rPr>
          <w:sz w:val="24"/>
          <w:szCs w:val="24"/>
        </w:rPr>
        <w:t xml:space="preserve"> подписать </w:t>
      </w:r>
      <w:r>
        <w:rPr>
          <w:sz w:val="24"/>
          <w:szCs w:val="24"/>
        </w:rPr>
        <w:t>заключение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(с учетом уточнений и корректировок) </w:t>
      </w:r>
      <w:r>
        <w:rPr>
          <w:sz w:val="24"/>
          <w:szCs w:val="24"/>
        </w:rPr>
        <w:t>и направить его в Законодательную Думу Томской области и Губернатору Томской области.</w:t>
      </w:r>
    </w:p>
    <w:p w:rsidR="004602D9" w:rsidRPr="00520170" w:rsidRDefault="004602D9" w:rsidP="000B08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lastRenderedPageBreak/>
        <w:t>Проголосовали:</w:t>
      </w:r>
    </w:p>
    <w:p w:rsidR="004602D9" w:rsidRPr="00520170" w:rsidRDefault="004602D9" w:rsidP="000B08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7F3691">
        <w:rPr>
          <w:rFonts w:ascii="Times New Roman" w:hAnsi="Times New Roman" w:cs="Times New Roman"/>
          <w:sz w:val="24"/>
          <w:szCs w:val="24"/>
        </w:rPr>
        <w:t>4</w:t>
      </w:r>
      <w:r w:rsidRPr="00520170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4602D9" w:rsidRPr="00520170" w:rsidRDefault="004602D9" w:rsidP="000B08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>«против» - 0</w:t>
      </w:r>
    </w:p>
    <w:p w:rsidR="00784B6E" w:rsidRDefault="00784B6E" w:rsidP="000B088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26CF1" w:rsidRPr="00520170" w:rsidRDefault="007441B7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BE6574" w:rsidRPr="00520170">
        <w:rPr>
          <w:sz w:val="24"/>
          <w:szCs w:val="24"/>
        </w:rPr>
        <w:t>редседател</w:t>
      </w:r>
      <w:bookmarkStart w:id="0" w:name="_GoBack"/>
      <w:bookmarkEnd w:id="0"/>
      <w:r w:rsidRPr="00520170">
        <w:rPr>
          <w:sz w:val="24"/>
          <w:szCs w:val="24"/>
        </w:rPr>
        <w:t>ь</w:t>
      </w:r>
      <w:r w:rsidR="00BE6574" w:rsidRPr="00520170">
        <w:rPr>
          <w:sz w:val="24"/>
          <w:szCs w:val="24"/>
        </w:rPr>
        <w:t xml:space="preserve"> Коллегии </w:t>
      </w:r>
      <w:r w:rsidR="00D26CF1" w:rsidRPr="00520170">
        <w:rPr>
          <w:sz w:val="24"/>
          <w:szCs w:val="24"/>
        </w:rPr>
        <w:t>–</w:t>
      </w:r>
      <w:r w:rsidR="00BE6574" w:rsidRPr="00520170">
        <w:rPr>
          <w:sz w:val="24"/>
          <w:szCs w:val="24"/>
        </w:rPr>
        <w:t xml:space="preserve"> </w:t>
      </w:r>
    </w:p>
    <w:p w:rsidR="00BE6574" w:rsidRPr="00520170" w:rsidRDefault="007441B7" w:rsidP="004923BA">
      <w:pPr>
        <w:jc w:val="both"/>
        <w:rPr>
          <w:sz w:val="24"/>
          <w:szCs w:val="24"/>
        </w:rPr>
      </w:pPr>
      <w:proofErr w:type="spellStart"/>
      <w:r w:rsidRPr="00520170">
        <w:rPr>
          <w:sz w:val="24"/>
          <w:szCs w:val="24"/>
        </w:rPr>
        <w:t>И.о.</w:t>
      </w:r>
      <w:r w:rsidR="00D26CF1" w:rsidRPr="00520170">
        <w:rPr>
          <w:sz w:val="24"/>
          <w:szCs w:val="24"/>
        </w:rPr>
        <w:t>п</w:t>
      </w:r>
      <w:r w:rsidR="00BE6574" w:rsidRPr="00520170">
        <w:rPr>
          <w:sz w:val="24"/>
          <w:szCs w:val="24"/>
        </w:rPr>
        <w:t>редседател</w:t>
      </w:r>
      <w:r w:rsidR="00D26CF1" w:rsidRPr="00520170">
        <w:rPr>
          <w:sz w:val="24"/>
          <w:szCs w:val="24"/>
        </w:rPr>
        <w:t>я</w:t>
      </w:r>
      <w:proofErr w:type="spellEnd"/>
      <w:r w:rsidR="00D26CF1" w:rsidRPr="00520170">
        <w:rPr>
          <w:sz w:val="24"/>
          <w:szCs w:val="24"/>
        </w:rPr>
        <w:t xml:space="preserve"> </w:t>
      </w:r>
      <w:r w:rsidR="00BE6574" w:rsidRPr="00520170">
        <w:rPr>
          <w:sz w:val="24"/>
          <w:szCs w:val="24"/>
        </w:rPr>
        <w:t>Контрольно-счетной палаты</w:t>
      </w:r>
      <w:r w:rsidR="00BE6574" w:rsidRPr="00520170">
        <w:rPr>
          <w:sz w:val="24"/>
          <w:szCs w:val="24"/>
        </w:rPr>
        <w:tab/>
      </w:r>
      <w:r w:rsidR="00D26CF1" w:rsidRPr="00520170">
        <w:rPr>
          <w:sz w:val="24"/>
          <w:szCs w:val="24"/>
        </w:rPr>
        <w:t>_______________ Е.Д. Василевская</w:t>
      </w:r>
    </w:p>
    <w:p w:rsidR="007A6ED6" w:rsidRPr="00520170" w:rsidRDefault="007A6ED6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Члены Коллегии:</w:t>
      </w:r>
    </w:p>
    <w:p w:rsidR="007A6ED6" w:rsidRPr="00520170" w:rsidRDefault="007A6ED6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С.В. Зорина</w:t>
      </w:r>
    </w:p>
    <w:p w:rsidR="00027277" w:rsidRPr="00520170" w:rsidRDefault="00027277" w:rsidP="004923BA">
      <w:pPr>
        <w:jc w:val="both"/>
        <w:rPr>
          <w:sz w:val="24"/>
          <w:szCs w:val="24"/>
        </w:rPr>
      </w:pPr>
    </w:p>
    <w:p w:rsidR="00C67513" w:rsidRPr="00520170" w:rsidRDefault="00C67513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А.В. Буков</w:t>
      </w:r>
    </w:p>
    <w:p w:rsidR="009F1CE9" w:rsidRPr="00520170" w:rsidRDefault="009F1CE9" w:rsidP="004923BA">
      <w:pPr>
        <w:jc w:val="both"/>
        <w:rPr>
          <w:sz w:val="24"/>
          <w:szCs w:val="24"/>
        </w:rPr>
      </w:pPr>
    </w:p>
    <w:p w:rsidR="0005451B" w:rsidRPr="00520170" w:rsidRDefault="0005451B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С.В. Антони</w:t>
      </w:r>
    </w:p>
    <w:p w:rsidR="00D26CF1" w:rsidRPr="00520170" w:rsidRDefault="00D26CF1" w:rsidP="004923BA">
      <w:pPr>
        <w:jc w:val="both"/>
        <w:rPr>
          <w:b/>
          <w:sz w:val="24"/>
          <w:szCs w:val="24"/>
        </w:rPr>
      </w:pPr>
    </w:p>
    <w:sectPr w:rsidR="00D26CF1" w:rsidRPr="00520170" w:rsidSect="004923BA">
      <w:headerReference w:type="default" r:id="rId8"/>
      <w:headerReference w:type="first" r:id="rId9"/>
      <w:pgSz w:w="11906" w:h="16838"/>
      <w:pgMar w:top="567" w:right="566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586882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691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609056"/>
      <w:docPartObj>
        <w:docPartGallery w:val="Page Numbers (Top of Page)"/>
        <w:docPartUnique/>
      </w:docPartObj>
    </w:sdtPr>
    <w:sdtEndPr/>
    <w:sdtContent>
      <w:p w:rsidR="00D26CF1" w:rsidRDefault="007F3691">
        <w:pPr>
          <w:pStyle w:val="a4"/>
          <w:jc w:val="center"/>
        </w:pPr>
      </w:p>
    </w:sdtContent>
  </w:sdt>
  <w:p w:rsidR="00D26CF1" w:rsidRDefault="00D26C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EE3247"/>
    <w:multiLevelType w:val="hybridMultilevel"/>
    <w:tmpl w:val="D8829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830A0"/>
    <w:multiLevelType w:val="hybridMultilevel"/>
    <w:tmpl w:val="2EA8483A"/>
    <w:lvl w:ilvl="0" w:tplc="366402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58C23DF"/>
    <w:multiLevelType w:val="hybridMultilevel"/>
    <w:tmpl w:val="903CBA18"/>
    <w:lvl w:ilvl="0" w:tplc="3C3645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5A37317"/>
    <w:multiLevelType w:val="hybridMultilevel"/>
    <w:tmpl w:val="7AF208A4"/>
    <w:lvl w:ilvl="0" w:tplc="3ED0298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7F200F0"/>
    <w:multiLevelType w:val="hybridMultilevel"/>
    <w:tmpl w:val="3B1649BC"/>
    <w:lvl w:ilvl="0" w:tplc="47D8B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3"/>
  </w:num>
  <w:num w:numId="5">
    <w:abstractNumId w:val="14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9"/>
  </w:num>
  <w:num w:numId="13">
    <w:abstractNumId w:val="12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10EA9"/>
    <w:rsid w:val="000156A7"/>
    <w:rsid w:val="00027277"/>
    <w:rsid w:val="00042F22"/>
    <w:rsid w:val="00052A40"/>
    <w:rsid w:val="0005451B"/>
    <w:rsid w:val="0005508B"/>
    <w:rsid w:val="0006591F"/>
    <w:rsid w:val="0007103F"/>
    <w:rsid w:val="00071FE3"/>
    <w:rsid w:val="00081378"/>
    <w:rsid w:val="000A53CC"/>
    <w:rsid w:val="000B0888"/>
    <w:rsid w:val="00166EF7"/>
    <w:rsid w:val="001B32E4"/>
    <w:rsid w:val="001B5254"/>
    <w:rsid w:val="001D58C7"/>
    <w:rsid w:val="002357B1"/>
    <w:rsid w:val="00237E78"/>
    <w:rsid w:val="00240C1B"/>
    <w:rsid w:val="002847CA"/>
    <w:rsid w:val="00293B5E"/>
    <w:rsid w:val="002D6C56"/>
    <w:rsid w:val="002F0A84"/>
    <w:rsid w:val="00304336"/>
    <w:rsid w:val="00307C6E"/>
    <w:rsid w:val="003134C9"/>
    <w:rsid w:val="00317FBC"/>
    <w:rsid w:val="0032270A"/>
    <w:rsid w:val="003324A2"/>
    <w:rsid w:val="0035298E"/>
    <w:rsid w:val="00362525"/>
    <w:rsid w:val="0036462F"/>
    <w:rsid w:val="0039777E"/>
    <w:rsid w:val="003C3E34"/>
    <w:rsid w:val="003C6ED9"/>
    <w:rsid w:val="003D7763"/>
    <w:rsid w:val="003E1E19"/>
    <w:rsid w:val="003E3D95"/>
    <w:rsid w:val="00403F52"/>
    <w:rsid w:val="00433662"/>
    <w:rsid w:val="004602D9"/>
    <w:rsid w:val="004673E5"/>
    <w:rsid w:val="00467E40"/>
    <w:rsid w:val="004923BA"/>
    <w:rsid w:val="00492D20"/>
    <w:rsid w:val="004C289E"/>
    <w:rsid w:val="004C57F5"/>
    <w:rsid w:val="004E5A38"/>
    <w:rsid w:val="004F30DC"/>
    <w:rsid w:val="00520170"/>
    <w:rsid w:val="00525135"/>
    <w:rsid w:val="00525BF5"/>
    <w:rsid w:val="005442D0"/>
    <w:rsid w:val="00546BC1"/>
    <w:rsid w:val="00581865"/>
    <w:rsid w:val="005945E1"/>
    <w:rsid w:val="005A411C"/>
    <w:rsid w:val="005B5B6A"/>
    <w:rsid w:val="005C6147"/>
    <w:rsid w:val="005D507C"/>
    <w:rsid w:val="005E5470"/>
    <w:rsid w:val="0060381F"/>
    <w:rsid w:val="00606BB3"/>
    <w:rsid w:val="006252D7"/>
    <w:rsid w:val="00661108"/>
    <w:rsid w:val="006B7015"/>
    <w:rsid w:val="006D692B"/>
    <w:rsid w:val="006F1C22"/>
    <w:rsid w:val="007310D7"/>
    <w:rsid w:val="007441B7"/>
    <w:rsid w:val="007460B7"/>
    <w:rsid w:val="00784B6E"/>
    <w:rsid w:val="00786867"/>
    <w:rsid w:val="007A6ED6"/>
    <w:rsid w:val="007D0029"/>
    <w:rsid w:val="007D7E8D"/>
    <w:rsid w:val="007E15F6"/>
    <w:rsid w:val="007F3691"/>
    <w:rsid w:val="00830DC6"/>
    <w:rsid w:val="00842E3E"/>
    <w:rsid w:val="00851C80"/>
    <w:rsid w:val="0085355C"/>
    <w:rsid w:val="00855120"/>
    <w:rsid w:val="0087589A"/>
    <w:rsid w:val="00881C39"/>
    <w:rsid w:val="008B31CF"/>
    <w:rsid w:val="008B47D6"/>
    <w:rsid w:val="008B7A89"/>
    <w:rsid w:val="008C19D8"/>
    <w:rsid w:val="008E27E9"/>
    <w:rsid w:val="008E434E"/>
    <w:rsid w:val="0090120B"/>
    <w:rsid w:val="00902142"/>
    <w:rsid w:val="009331B3"/>
    <w:rsid w:val="00950A02"/>
    <w:rsid w:val="00964878"/>
    <w:rsid w:val="00985650"/>
    <w:rsid w:val="009945E9"/>
    <w:rsid w:val="009B5952"/>
    <w:rsid w:val="009D38D5"/>
    <w:rsid w:val="009D69B2"/>
    <w:rsid w:val="009E444E"/>
    <w:rsid w:val="009F1CE9"/>
    <w:rsid w:val="00A430DC"/>
    <w:rsid w:val="00A43C18"/>
    <w:rsid w:val="00A46962"/>
    <w:rsid w:val="00A87AA2"/>
    <w:rsid w:val="00AA2009"/>
    <w:rsid w:val="00AD651A"/>
    <w:rsid w:val="00AD7FDD"/>
    <w:rsid w:val="00AE5D73"/>
    <w:rsid w:val="00AF548E"/>
    <w:rsid w:val="00AF7809"/>
    <w:rsid w:val="00B048B2"/>
    <w:rsid w:val="00B14FD9"/>
    <w:rsid w:val="00B1542B"/>
    <w:rsid w:val="00B46F7E"/>
    <w:rsid w:val="00B46F96"/>
    <w:rsid w:val="00B471D2"/>
    <w:rsid w:val="00B55196"/>
    <w:rsid w:val="00B60017"/>
    <w:rsid w:val="00B6750A"/>
    <w:rsid w:val="00B96423"/>
    <w:rsid w:val="00BA2B9A"/>
    <w:rsid w:val="00BA725A"/>
    <w:rsid w:val="00BB0C31"/>
    <w:rsid w:val="00BC1DC5"/>
    <w:rsid w:val="00BC5376"/>
    <w:rsid w:val="00BE3359"/>
    <w:rsid w:val="00BE38C8"/>
    <w:rsid w:val="00BE6574"/>
    <w:rsid w:val="00BF2B05"/>
    <w:rsid w:val="00C005AE"/>
    <w:rsid w:val="00C114D7"/>
    <w:rsid w:val="00C422F5"/>
    <w:rsid w:val="00C54C7D"/>
    <w:rsid w:val="00C54DA8"/>
    <w:rsid w:val="00C67513"/>
    <w:rsid w:val="00CE782C"/>
    <w:rsid w:val="00CF0D8F"/>
    <w:rsid w:val="00D066A5"/>
    <w:rsid w:val="00D139EE"/>
    <w:rsid w:val="00D169D9"/>
    <w:rsid w:val="00D16C19"/>
    <w:rsid w:val="00D24455"/>
    <w:rsid w:val="00D26CF1"/>
    <w:rsid w:val="00D45042"/>
    <w:rsid w:val="00D46158"/>
    <w:rsid w:val="00D501B3"/>
    <w:rsid w:val="00D727EA"/>
    <w:rsid w:val="00DC5184"/>
    <w:rsid w:val="00DF71F1"/>
    <w:rsid w:val="00E05780"/>
    <w:rsid w:val="00E07410"/>
    <w:rsid w:val="00E66EA5"/>
    <w:rsid w:val="00E74FAD"/>
    <w:rsid w:val="00ED4BFC"/>
    <w:rsid w:val="00EE2019"/>
    <w:rsid w:val="00F24329"/>
    <w:rsid w:val="00F8700F"/>
    <w:rsid w:val="00FD1663"/>
    <w:rsid w:val="00FE1CE4"/>
    <w:rsid w:val="00F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FA90E-EF95-49D3-BC8A-01E15A0D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985650"/>
    <w:pPr>
      <w:jc w:val="both"/>
    </w:pPr>
    <w:rPr>
      <w:rFonts w:ascii="Arial" w:hAnsi="Arial" w:cs="Arial"/>
      <w:szCs w:val="24"/>
    </w:rPr>
  </w:style>
  <w:style w:type="character" w:customStyle="1" w:styleId="a9">
    <w:name w:val="Основной текст Знак"/>
    <w:basedOn w:val="a0"/>
    <w:link w:val="a8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"/>
    <w:link w:val="30"/>
    <w:rsid w:val="006038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6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D5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21</cp:revision>
  <cp:lastPrinted>2023-02-09T08:05:00Z</cp:lastPrinted>
  <dcterms:created xsi:type="dcterms:W3CDTF">2022-11-29T07:03:00Z</dcterms:created>
  <dcterms:modified xsi:type="dcterms:W3CDTF">2023-05-23T03:08:00Z</dcterms:modified>
</cp:coreProperties>
</file>