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3F1EE1" w:rsidTr="00D36202">
        <w:tc>
          <w:tcPr>
            <w:tcW w:w="7676" w:type="dxa"/>
          </w:tcPr>
          <w:p w:rsidR="003F1EE1" w:rsidRPr="003700B0" w:rsidRDefault="003F1EE1" w:rsidP="00D362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6" w:type="dxa"/>
          </w:tcPr>
          <w:p w:rsidR="003F1EE1" w:rsidRDefault="003F1EE1" w:rsidP="00D36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EE1" w:rsidRDefault="003F1EE1" w:rsidP="003F1E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1EE1" w:rsidRPr="00146B06" w:rsidRDefault="003F1EE1" w:rsidP="003F1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Обращения в 2023 году </w:t>
      </w:r>
    </w:p>
    <w:p w:rsidR="003F1EE1" w:rsidRPr="008779EF" w:rsidRDefault="003F1EE1" w:rsidP="003F1E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6237"/>
      </w:tblGrid>
      <w:tr w:rsidR="003F1EE1" w:rsidTr="00D36202">
        <w:tc>
          <w:tcPr>
            <w:tcW w:w="3119" w:type="dxa"/>
          </w:tcPr>
          <w:p w:rsidR="003F1EE1" w:rsidRDefault="00826E4D" w:rsidP="00D3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F1EE1">
              <w:rPr>
                <w:rFonts w:ascii="Times New Roman" w:hAnsi="Times New Roman" w:cs="Times New Roman"/>
                <w:sz w:val="24"/>
                <w:szCs w:val="24"/>
              </w:rPr>
              <w:t>кого поступило обращение, дата регистрации обращения</w:t>
            </w:r>
          </w:p>
        </w:tc>
        <w:tc>
          <w:tcPr>
            <w:tcW w:w="5386" w:type="dxa"/>
          </w:tcPr>
          <w:p w:rsidR="003F1EE1" w:rsidRDefault="003F1EE1" w:rsidP="00D3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237" w:type="dxa"/>
          </w:tcPr>
          <w:p w:rsidR="003F1EE1" w:rsidRDefault="003F1EE1" w:rsidP="00D3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3F1EE1" w:rsidRPr="00BF464D" w:rsidTr="00D36202">
        <w:tc>
          <w:tcPr>
            <w:tcW w:w="3119" w:type="dxa"/>
          </w:tcPr>
          <w:p w:rsidR="003F1EE1" w:rsidRPr="00BF464D" w:rsidRDefault="003F1EE1" w:rsidP="00D3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3F1EE1" w:rsidRPr="00BF464D" w:rsidRDefault="003F1EE1" w:rsidP="00D3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F1EE1" w:rsidRPr="00BF464D" w:rsidRDefault="003F1EE1" w:rsidP="00D36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1EE1" w:rsidRPr="00700042" w:rsidTr="00D36202">
        <w:trPr>
          <w:trHeight w:val="796"/>
        </w:trPr>
        <w:tc>
          <w:tcPr>
            <w:tcW w:w="3119" w:type="dxa"/>
          </w:tcPr>
          <w:p w:rsidR="003F1EE1" w:rsidRDefault="003F1EE1" w:rsidP="00D3620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3F1EE1" w:rsidRDefault="003F1EE1" w:rsidP="003F1EE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5386" w:type="dxa"/>
          </w:tcPr>
          <w:p w:rsidR="003F1EE1" w:rsidRPr="002146BA" w:rsidRDefault="003F1EE1" w:rsidP="003F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нарушении жилищного законодательства</w:t>
            </w:r>
          </w:p>
        </w:tc>
        <w:tc>
          <w:tcPr>
            <w:tcW w:w="6237" w:type="dxa"/>
          </w:tcPr>
          <w:p w:rsidR="003F1EE1" w:rsidRPr="00700042" w:rsidRDefault="003F1EE1" w:rsidP="00D362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</w:p>
        </w:tc>
      </w:tr>
      <w:tr w:rsidR="003F1EE1" w:rsidRPr="00700042" w:rsidTr="00D36202">
        <w:trPr>
          <w:trHeight w:val="796"/>
        </w:trPr>
        <w:tc>
          <w:tcPr>
            <w:tcW w:w="3119" w:type="dxa"/>
          </w:tcPr>
          <w:p w:rsidR="003F1EE1" w:rsidRDefault="003F1EE1" w:rsidP="00D3620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3F1EE1" w:rsidRDefault="003F1EE1" w:rsidP="0038625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 w:rsidR="003862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86" w:type="dxa"/>
          </w:tcPr>
          <w:p w:rsidR="003F1EE1" w:rsidRDefault="00386259" w:rsidP="00D3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заключения контракта</w:t>
            </w:r>
          </w:p>
        </w:tc>
        <w:tc>
          <w:tcPr>
            <w:tcW w:w="6237" w:type="dxa"/>
          </w:tcPr>
          <w:p w:rsidR="003F1EE1" w:rsidRDefault="003F1EE1" w:rsidP="00D362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</w:p>
        </w:tc>
      </w:tr>
      <w:tr w:rsidR="003F1EE1" w:rsidRPr="00700042" w:rsidTr="00D36202">
        <w:trPr>
          <w:trHeight w:val="796"/>
        </w:trPr>
        <w:tc>
          <w:tcPr>
            <w:tcW w:w="3119" w:type="dxa"/>
          </w:tcPr>
          <w:p w:rsidR="003F1EE1" w:rsidRDefault="00386259" w:rsidP="00D3620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</w:t>
            </w:r>
            <w:r w:rsidR="003F1EE1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</w:p>
          <w:p w:rsidR="003F1EE1" w:rsidRDefault="00386259" w:rsidP="0038625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</w:tcPr>
          <w:p w:rsidR="003F1EE1" w:rsidRDefault="003F1EE1" w:rsidP="0038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86259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403472">
              <w:rPr>
                <w:rFonts w:ascii="Times New Roman" w:hAnsi="Times New Roman" w:cs="Times New Roman"/>
                <w:sz w:val="24"/>
                <w:szCs w:val="24"/>
              </w:rPr>
              <w:t>наках нанесения ущерба бюджету Т</w:t>
            </w:r>
            <w:bookmarkStart w:id="0" w:name="_GoBack"/>
            <w:bookmarkEnd w:id="0"/>
            <w:r w:rsidR="00386259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</w:tc>
        <w:tc>
          <w:tcPr>
            <w:tcW w:w="6237" w:type="dxa"/>
          </w:tcPr>
          <w:p w:rsidR="003F1EE1" w:rsidRDefault="003F1EE1" w:rsidP="00D362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</w:t>
            </w:r>
            <w:r w:rsidR="00386259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финансового контроля Томской области.</w:t>
            </w:r>
          </w:p>
          <w:p w:rsidR="003F1EE1" w:rsidRPr="00700042" w:rsidRDefault="003F1EE1" w:rsidP="00D362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</w:p>
        </w:tc>
      </w:tr>
      <w:tr w:rsidR="003F1EE1" w:rsidRPr="00700042" w:rsidTr="00D36202">
        <w:trPr>
          <w:trHeight w:val="796"/>
        </w:trPr>
        <w:tc>
          <w:tcPr>
            <w:tcW w:w="3119" w:type="dxa"/>
          </w:tcPr>
          <w:p w:rsidR="003F1EE1" w:rsidRDefault="003F1EE1" w:rsidP="00D3620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3F1EE1" w:rsidRDefault="00386259" w:rsidP="0038625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</w:tcPr>
          <w:p w:rsidR="003F1EE1" w:rsidRDefault="003F1EE1" w:rsidP="0038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86259">
              <w:rPr>
                <w:rFonts w:ascii="Times New Roman" w:hAnsi="Times New Roman" w:cs="Times New Roman"/>
                <w:sz w:val="24"/>
                <w:szCs w:val="24"/>
              </w:rPr>
              <w:t>нарушениях и недостатках в эксплуатационном состоянии улично-дорожной сети</w:t>
            </w:r>
          </w:p>
        </w:tc>
        <w:tc>
          <w:tcPr>
            <w:tcW w:w="6237" w:type="dxa"/>
          </w:tcPr>
          <w:p w:rsidR="003F1EE1" w:rsidRDefault="003F1EE1" w:rsidP="00D362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</w:t>
            </w:r>
            <w:r w:rsidR="00386259">
              <w:rPr>
                <w:rFonts w:ascii="Times New Roman" w:hAnsi="Times New Roman" w:cs="Times New Roman"/>
                <w:sz w:val="24"/>
                <w:szCs w:val="24"/>
              </w:rPr>
              <w:t>Счетную палату города Томска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EE1" w:rsidRPr="00700042" w:rsidRDefault="003F1EE1" w:rsidP="00D362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</w:p>
        </w:tc>
      </w:tr>
      <w:tr w:rsidR="003F1EE1" w:rsidRPr="00700042" w:rsidTr="00D36202">
        <w:trPr>
          <w:trHeight w:val="796"/>
        </w:trPr>
        <w:tc>
          <w:tcPr>
            <w:tcW w:w="3119" w:type="dxa"/>
          </w:tcPr>
          <w:p w:rsidR="003F1EE1" w:rsidRDefault="00386259" w:rsidP="00D3620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  <w:r w:rsidR="003F1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EE1" w:rsidRDefault="00386259" w:rsidP="0038625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F1EE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E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F1EE1" w:rsidRDefault="003F1EE1" w:rsidP="0038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86259">
              <w:rPr>
                <w:rFonts w:ascii="Times New Roman" w:hAnsi="Times New Roman" w:cs="Times New Roman"/>
                <w:sz w:val="24"/>
                <w:szCs w:val="24"/>
              </w:rPr>
              <w:t>принятии мер реагирования</w:t>
            </w:r>
          </w:p>
        </w:tc>
        <w:tc>
          <w:tcPr>
            <w:tcW w:w="6237" w:type="dxa"/>
          </w:tcPr>
          <w:p w:rsidR="003F1EE1" w:rsidRPr="00700042" w:rsidRDefault="003F1EE1" w:rsidP="0038625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386259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направлен ответ</w:t>
            </w:r>
          </w:p>
        </w:tc>
      </w:tr>
      <w:tr w:rsidR="00826E4D" w:rsidRPr="00700042" w:rsidTr="00D36202">
        <w:trPr>
          <w:trHeight w:val="796"/>
        </w:trPr>
        <w:tc>
          <w:tcPr>
            <w:tcW w:w="3119" w:type="dxa"/>
          </w:tcPr>
          <w:p w:rsidR="00826E4D" w:rsidRDefault="00826E4D" w:rsidP="00826E4D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826E4D" w:rsidRDefault="00826E4D" w:rsidP="00826E4D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5386" w:type="dxa"/>
          </w:tcPr>
          <w:p w:rsidR="00826E4D" w:rsidRDefault="00826E4D" w:rsidP="0038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наполненности официального сайта Контрольно-счетной палаты</w:t>
            </w:r>
          </w:p>
        </w:tc>
        <w:tc>
          <w:tcPr>
            <w:tcW w:w="6237" w:type="dxa"/>
          </w:tcPr>
          <w:p w:rsidR="00826E4D" w:rsidRPr="00700042" w:rsidRDefault="00826E4D" w:rsidP="00D362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</w:p>
        </w:tc>
      </w:tr>
      <w:tr w:rsidR="003F1EE1" w:rsidRPr="00700042" w:rsidTr="00D36202">
        <w:trPr>
          <w:trHeight w:val="796"/>
        </w:trPr>
        <w:tc>
          <w:tcPr>
            <w:tcW w:w="3119" w:type="dxa"/>
          </w:tcPr>
          <w:p w:rsidR="003F1EE1" w:rsidRDefault="00386259" w:rsidP="00D3620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Законодательной Думы Томской области</w:t>
            </w:r>
            <w:r w:rsidR="003F1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EE1" w:rsidRDefault="00386259" w:rsidP="0038625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1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1E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F1EE1" w:rsidRDefault="003F1EE1" w:rsidP="0038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86259">
              <w:rPr>
                <w:rFonts w:ascii="Times New Roman" w:hAnsi="Times New Roman" w:cs="Times New Roman"/>
                <w:sz w:val="24"/>
                <w:szCs w:val="24"/>
              </w:rPr>
              <w:t>расходовании бюджетных денежных средств</w:t>
            </w:r>
          </w:p>
        </w:tc>
        <w:tc>
          <w:tcPr>
            <w:tcW w:w="6237" w:type="dxa"/>
          </w:tcPr>
          <w:p w:rsidR="003F1EE1" w:rsidRDefault="003F1EE1" w:rsidP="00D362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</w:p>
        </w:tc>
      </w:tr>
    </w:tbl>
    <w:p w:rsidR="003C560E" w:rsidRDefault="00403472"/>
    <w:sectPr w:rsidR="003C560E" w:rsidSect="0031011E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20"/>
    <w:rsid w:val="000164E8"/>
    <w:rsid w:val="001B35EB"/>
    <w:rsid w:val="00386259"/>
    <w:rsid w:val="003F1EE1"/>
    <w:rsid w:val="00403472"/>
    <w:rsid w:val="00826E4D"/>
    <w:rsid w:val="00D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E1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E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E1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E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Романова</cp:lastModifiedBy>
  <cp:revision>3</cp:revision>
  <dcterms:created xsi:type="dcterms:W3CDTF">2024-02-02T02:37:00Z</dcterms:created>
  <dcterms:modified xsi:type="dcterms:W3CDTF">2024-02-02T04:41:00Z</dcterms:modified>
</cp:coreProperties>
</file>