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proofErr w:type="spellStart"/>
            <w:r w:rsidR="00A40914">
              <w:t>И.о</w:t>
            </w:r>
            <w:proofErr w:type="spellEnd"/>
            <w:r w:rsidR="00A40914">
              <w:t>. п</w:t>
            </w:r>
            <w:r w:rsidRPr="009238AC">
              <w:t>редседател</w:t>
            </w:r>
            <w:r w:rsidR="00A40914">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F469B8" w:rsidP="00A40914">
            <w:r>
              <w:t xml:space="preserve">         </w:t>
            </w:r>
            <w:r w:rsidR="00A40914">
              <w:t>Е</w:t>
            </w:r>
            <w:r w:rsidR="000C19DB">
              <w:t xml:space="preserve">.Д. </w:t>
            </w:r>
            <w:r w:rsidR="00A40914">
              <w:t>Василевская</w:t>
            </w:r>
          </w:p>
        </w:tc>
      </w:tr>
      <w:tr w:rsidR="0092394E" w:rsidTr="00165E21">
        <w:trPr>
          <w:trHeight w:val="864"/>
        </w:trPr>
        <w:tc>
          <w:tcPr>
            <w:tcW w:w="5508" w:type="dxa"/>
            <w:shd w:val="clear" w:color="auto" w:fill="auto"/>
          </w:tcPr>
          <w:p w:rsidR="0092394E" w:rsidRDefault="0092394E" w:rsidP="0092394E">
            <w:pPr>
              <w:pStyle w:val="2"/>
              <w:spacing w:before="0" w:after="0"/>
              <w:rPr>
                <w:b w:val="0"/>
                <w:i w:val="0"/>
                <w:sz w:val="20"/>
              </w:rPr>
            </w:pPr>
          </w:p>
          <w:p w:rsidR="00293725" w:rsidRDefault="00293725" w:rsidP="00293725"/>
          <w:p w:rsidR="00293725" w:rsidRDefault="00293725" w:rsidP="00293725"/>
          <w:p w:rsidR="00C9648C" w:rsidRPr="00FF5FBB" w:rsidRDefault="00C9648C" w:rsidP="00293725">
            <w:pPr>
              <w:rPr>
                <w:sz w:val="20"/>
                <w:szCs w:val="20"/>
              </w:rPr>
            </w:pPr>
          </w:p>
        </w:tc>
        <w:tc>
          <w:tcPr>
            <w:tcW w:w="4500" w:type="dxa"/>
            <w:shd w:val="clear" w:color="auto" w:fill="auto"/>
          </w:tcPr>
          <w:p w:rsidR="003E3FAE" w:rsidRPr="003E3FAE" w:rsidRDefault="0092394E" w:rsidP="00953736">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F469B8">
              <w:rPr>
                <w:rFonts w:ascii="Times New Roman" w:hAnsi="Times New Roman" w:cs="Times New Roman"/>
                <w:b w:val="0"/>
                <w:i w:val="0"/>
                <w:sz w:val="24"/>
                <w:szCs w:val="24"/>
              </w:rPr>
              <w:t>14</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953736">
              <w:rPr>
                <w:rFonts w:ascii="Times New Roman" w:hAnsi="Times New Roman" w:cs="Times New Roman"/>
                <w:b w:val="0"/>
                <w:i w:val="0"/>
                <w:sz w:val="24"/>
                <w:szCs w:val="24"/>
              </w:rPr>
              <w:t>дека</w:t>
            </w:r>
            <w:r w:rsidR="001A11B0">
              <w:rPr>
                <w:rFonts w:ascii="Times New Roman" w:hAnsi="Times New Roman" w:cs="Times New Roman"/>
                <w:b w:val="0"/>
                <w:i w:val="0"/>
                <w:sz w:val="24"/>
                <w:szCs w:val="24"/>
              </w:rPr>
              <w:t>бря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w:t>
            </w:r>
            <w:r w:rsidR="003F40ED">
              <w:rPr>
                <w:rFonts w:ascii="Times New Roman" w:hAnsi="Times New Roman" w:cs="Times New Roman"/>
                <w:b w:val="0"/>
                <w:i w:val="0"/>
                <w:sz w:val="24"/>
                <w:szCs w:val="24"/>
              </w:rPr>
              <w:t>2</w:t>
            </w:r>
            <w:r w:rsidRPr="009238AC">
              <w:rPr>
                <w:rFonts w:ascii="Times New Roman" w:hAnsi="Times New Roman" w:cs="Times New Roman"/>
                <w:b w:val="0"/>
                <w:i w:val="0"/>
                <w:sz w:val="24"/>
                <w:szCs w:val="24"/>
              </w:rPr>
              <w:t xml:space="preserve"> г. </w:t>
            </w:r>
          </w:p>
        </w:tc>
      </w:tr>
    </w:tbl>
    <w:p w:rsidR="0092394E" w:rsidRDefault="0026697C" w:rsidP="005F1EEE">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93725">
      <w:pPr>
        <w:jc w:val="center"/>
        <w:rPr>
          <w:b/>
        </w:rPr>
      </w:pPr>
      <w:r>
        <w:rPr>
          <w:b/>
        </w:rPr>
        <w:t xml:space="preserve">о результатах  </w:t>
      </w:r>
      <w:r w:rsidR="00670000">
        <w:rPr>
          <w:b/>
        </w:rPr>
        <w:t>контрольного мероприятия</w:t>
      </w:r>
    </w:p>
    <w:p w:rsidR="00766E5E" w:rsidRPr="001A11B0" w:rsidRDefault="00242765" w:rsidP="00282D0E">
      <w:pPr>
        <w:jc w:val="center"/>
        <w:rPr>
          <w:b/>
        </w:rPr>
      </w:pPr>
      <w:r w:rsidRPr="00241537">
        <w:rPr>
          <w:b/>
          <w:bCs/>
        </w:rPr>
        <w:t xml:space="preserve"> </w:t>
      </w:r>
      <w:r w:rsidR="001A11B0" w:rsidRPr="001A11B0">
        <w:rPr>
          <w:b/>
          <w:color w:val="000000"/>
          <w:spacing w:val="-3"/>
        </w:rPr>
        <w:t>«</w:t>
      </w:r>
      <w:r w:rsidR="001A11B0" w:rsidRPr="001A11B0">
        <w:rPr>
          <w:b/>
          <w:shd w:val="clear" w:color="auto" w:fill="FFFFFF"/>
        </w:rPr>
        <w:t>Проверка использования бюджетных средств, направленных в 2021 году на</w:t>
      </w:r>
      <w:r w:rsidR="001A11B0" w:rsidRPr="001A11B0">
        <w:rPr>
          <w:b/>
        </w:rPr>
        <w:t xml:space="preserve"> </w:t>
      </w:r>
      <w:r w:rsidR="00EB127E">
        <w:rPr>
          <w:b/>
        </w:rPr>
        <w:t xml:space="preserve">               </w:t>
      </w:r>
      <w:r w:rsidR="001A11B0" w:rsidRPr="001A11B0">
        <w:rPr>
          <w:b/>
        </w:rPr>
        <w:t>мероприя</w:t>
      </w:r>
      <w:r w:rsidR="00F75C89">
        <w:rPr>
          <w:b/>
        </w:rPr>
        <w:t xml:space="preserve">тия по развитию </w:t>
      </w:r>
      <w:r w:rsidR="001A11B0" w:rsidRPr="001A11B0">
        <w:rPr>
          <w:b/>
        </w:rPr>
        <w:t xml:space="preserve">инфраструктуры инновационного бизнеса, инновационной инфраструктуры при реализации  государственной программы «Развитие </w:t>
      </w:r>
      <w:r w:rsidR="00EB127E">
        <w:rPr>
          <w:b/>
        </w:rPr>
        <w:t xml:space="preserve">                    </w:t>
      </w:r>
      <w:r w:rsidR="001A11B0" w:rsidRPr="001A11B0">
        <w:rPr>
          <w:b/>
        </w:rPr>
        <w:t>инновационной деятельности и науки в Томской области» (выборочно)»</w:t>
      </w:r>
    </w:p>
    <w:p w:rsidR="001A11B0" w:rsidRDefault="001A11B0" w:rsidP="00766E5E">
      <w:pPr>
        <w:jc w:val="both"/>
      </w:pPr>
    </w:p>
    <w:p w:rsidR="00384F8C" w:rsidRPr="006138A2" w:rsidRDefault="000671BA" w:rsidP="00766E5E">
      <w:pPr>
        <w:jc w:val="both"/>
      </w:pPr>
      <w:r w:rsidRPr="00CF41BF">
        <w:t xml:space="preserve">Основание для проведения мероприятия: </w:t>
      </w:r>
      <w:r w:rsidR="001A11B0" w:rsidRPr="003A6276">
        <w:t>п</w:t>
      </w:r>
      <w:r w:rsidR="001A11B0">
        <w:t>ункт</w:t>
      </w:r>
      <w:r w:rsidR="001A11B0" w:rsidRPr="003A6276">
        <w:t xml:space="preserve"> </w:t>
      </w:r>
      <w:r w:rsidR="001A11B0">
        <w:t>30</w:t>
      </w:r>
      <w:r w:rsidR="001A11B0" w:rsidRPr="003A6276">
        <w:t xml:space="preserve"> плана работы Контрольно-счетной палаты Томской области на 202</w:t>
      </w:r>
      <w:r w:rsidR="001A11B0">
        <w:t>2</w:t>
      </w:r>
      <w:r w:rsidR="001A11B0" w:rsidRPr="003A6276">
        <w:t xml:space="preserve"> год,</w:t>
      </w:r>
      <w:r w:rsidR="001A11B0" w:rsidRPr="003A6276">
        <w:rPr>
          <w:b/>
        </w:rPr>
        <w:t xml:space="preserve"> </w:t>
      </w:r>
      <w:r w:rsidR="001A11B0" w:rsidRPr="003A6276">
        <w:t>утвержденного приказом председателя Контрольно-счетной п</w:t>
      </w:r>
      <w:r w:rsidR="001A11B0" w:rsidRPr="003A6276">
        <w:t>а</w:t>
      </w:r>
      <w:r w:rsidR="001A11B0" w:rsidRPr="003A6276">
        <w:t xml:space="preserve">латы от </w:t>
      </w:r>
      <w:r w:rsidR="001A11B0">
        <w:t>29.12.2021</w:t>
      </w:r>
      <w:r w:rsidR="001A11B0" w:rsidRPr="003A6276">
        <w:t xml:space="preserve"> № 6</w:t>
      </w:r>
      <w:r w:rsidR="001A11B0">
        <w:t>6 (в первоначальной редакции)</w:t>
      </w:r>
      <w:r w:rsidR="006B1E0C" w:rsidRPr="006138A2">
        <w:t>.</w:t>
      </w:r>
    </w:p>
    <w:p w:rsidR="000A6E38" w:rsidRPr="006138A2" w:rsidRDefault="000A6E38" w:rsidP="00766E5E">
      <w:pPr>
        <w:jc w:val="both"/>
      </w:pPr>
    </w:p>
    <w:p w:rsidR="006138A2" w:rsidRDefault="00364651" w:rsidP="006138A2">
      <w:pPr>
        <w:pStyle w:val="ConsPlusNonformat"/>
        <w:jc w:val="both"/>
        <w:rPr>
          <w:rFonts w:ascii="Times New Roman" w:hAnsi="Times New Roman" w:cs="Times New Roman"/>
          <w:bCs/>
          <w:sz w:val="24"/>
          <w:szCs w:val="24"/>
        </w:rPr>
      </w:pPr>
      <w:r w:rsidRPr="006138A2">
        <w:rPr>
          <w:rFonts w:ascii="Times New Roman" w:hAnsi="Times New Roman" w:cs="Times New Roman"/>
          <w:sz w:val="24"/>
          <w:szCs w:val="24"/>
        </w:rPr>
        <w:t xml:space="preserve">Объект контрольного мероприятия: </w:t>
      </w:r>
      <w:r w:rsidR="006138A2" w:rsidRPr="006138A2">
        <w:rPr>
          <w:rFonts w:ascii="Times New Roman" w:hAnsi="Times New Roman" w:cs="Times New Roman"/>
          <w:bCs/>
          <w:sz w:val="24"/>
          <w:szCs w:val="24"/>
        </w:rPr>
        <w:t>Департамент по развитию инновационной и предприн</w:t>
      </w:r>
      <w:r w:rsidR="006138A2" w:rsidRPr="006138A2">
        <w:rPr>
          <w:rFonts w:ascii="Times New Roman" w:hAnsi="Times New Roman" w:cs="Times New Roman"/>
          <w:bCs/>
          <w:sz w:val="24"/>
          <w:szCs w:val="24"/>
        </w:rPr>
        <w:t>и</w:t>
      </w:r>
      <w:r w:rsidR="006138A2" w:rsidRPr="006138A2">
        <w:rPr>
          <w:rFonts w:ascii="Times New Roman" w:hAnsi="Times New Roman" w:cs="Times New Roman"/>
          <w:bCs/>
          <w:sz w:val="24"/>
          <w:szCs w:val="24"/>
        </w:rPr>
        <w:t>мательской деятельности Томской области</w:t>
      </w:r>
      <w:r w:rsidR="001A11B0">
        <w:rPr>
          <w:rFonts w:ascii="Times New Roman" w:hAnsi="Times New Roman" w:cs="Times New Roman"/>
          <w:bCs/>
          <w:sz w:val="24"/>
          <w:szCs w:val="24"/>
        </w:rPr>
        <w:t>.</w:t>
      </w:r>
    </w:p>
    <w:p w:rsidR="001A11B0" w:rsidRPr="003C2507" w:rsidRDefault="001A11B0" w:rsidP="006138A2">
      <w:pPr>
        <w:pStyle w:val="ConsPlusNonformat"/>
        <w:jc w:val="both"/>
        <w:rPr>
          <w:rFonts w:ascii="Times New Roman" w:hAnsi="Times New Roman" w:cs="Times New Roman"/>
          <w:sz w:val="24"/>
          <w:szCs w:val="24"/>
        </w:rPr>
      </w:pPr>
      <w:r w:rsidRPr="00F02ABB">
        <w:rPr>
          <w:rFonts w:ascii="Times New Roman" w:hAnsi="Times New Roman" w:cs="Times New Roman"/>
          <w:sz w:val="24"/>
          <w:szCs w:val="24"/>
        </w:rPr>
        <w:t>Субъекты предоставления дополнительной информации и документов: ООО «Центр иннов</w:t>
      </w:r>
      <w:r w:rsidRPr="00F02ABB">
        <w:rPr>
          <w:rFonts w:ascii="Times New Roman" w:hAnsi="Times New Roman" w:cs="Times New Roman"/>
          <w:sz w:val="24"/>
          <w:szCs w:val="24"/>
        </w:rPr>
        <w:t>а</w:t>
      </w:r>
      <w:r w:rsidRPr="00F02ABB">
        <w:rPr>
          <w:rFonts w:ascii="Times New Roman" w:hAnsi="Times New Roman" w:cs="Times New Roman"/>
          <w:sz w:val="24"/>
          <w:szCs w:val="24"/>
        </w:rPr>
        <w:t>ционного развития Томской области»</w:t>
      </w:r>
      <w:r w:rsidRPr="00F02ABB">
        <w:rPr>
          <w:rFonts w:ascii="Times New Roman" w:hAnsi="Times New Roman" w:cs="Times New Roman"/>
          <w:bCs/>
          <w:sz w:val="24"/>
          <w:szCs w:val="24"/>
        </w:rPr>
        <w:t>.</w:t>
      </w:r>
    </w:p>
    <w:p w:rsidR="00C65A78" w:rsidRDefault="00C65A78" w:rsidP="00C65A78">
      <w:pPr>
        <w:jc w:val="both"/>
      </w:pPr>
    </w:p>
    <w:p w:rsidR="000D77FF" w:rsidRPr="00353E3F" w:rsidRDefault="00D70972" w:rsidP="00851EC6">
      <w:pPr>
        <w:pStyle w:val="a8"/>
        <w:rPr>
          <w:b/>
          <w:color w:val="000000"/>
        </w:rPr>
      </w:pPr>
      <w:r w:rsidRPr="00D70972">
        <w:rPr>
          <w:b/>
        </w:rPr>
        <w:t xml:space="preserve">Краткая информация </w:t>
      </w:r>
      <w:r w:rsidR="0081672C">
        <w:rPr>
          <w:b/>
        </w:rPr>
        <w:t xml:space="preserve"> </w:t>
      </w:r>
      <w:r w:rsidR="00353E3F" w:rsidRPr="00353E3F">
        <w:rPr>
          <w:b/>
        </w:rPr>
        <w:t>о</w:t>
      </w:r>
      <w:r w:rsidR="008540F6" w:rsidRPr="008540F6">
        <w:rPr>
          <w:b/>
        </w:rPr>
        <w:t xml:space="preserve"> </w:t>
      </w:r>
      <w:r w:rsidR="008540F6" w:rsidRPr="00353E3F">
        <w:rPr>
          <w:b/>
        </w:rPr>
        <w:t>деятельности</w:t>
      </w:r>
      <w:r w:rsidR="008540F6">
        <w:rPr>
          <w:b/>
        </w:rPr>
        <w:t xml:space="preserve"> </w:t>
      </w:r>
      <w:r w:rsidR="008540F6" w:rsidRPr="00353E3F">
        <w:rPr>
          <w:b/>
        </w:rPr>
        <w:t xml:space="preserve">объектов </w:t>
      </w:r>
      <w:r w:rsidR="008540F6">
        <w:rPr>
          <w:b/>
        </w:rPr>
        <w:t xml:space="preserve"> </w:t>
      </w:r>
      <w:r w:rsidR="008540F6" w:rsidRPr="00353E3F">
        <w:rPr>
          <w:b/>
        </w:rPr>
        <w:t xml:space="preserve">контрольного </w:t>
      </w:r>
      <w:r w:rsidR="008540F6">
        <w:rPr>
          <w:b/>
        </w:rPr>
        <w:t xml:space="preserve"> </w:t>
      </w:r>
      <w:r w:rsidR="008540F6" w:rsidRPr="00353E3F">
        <w:rPr>
          <w:b/>
        </w:rPr>
        <w:t>мероприятия</w:t>
      </w:r>
      <w:r w:rsidR="008540F6">
        <w:rPr>
          <w:b/>
        </w:rPr>
        <w:t xml:space="preserve"> </w:t>
      </w:r>
      <w:r w:rsidR="008540F6" w:rsidRPr="00353E3F">
        <w:rPr>
          <w:b/>
        </w:rPr>
        <w:t xml:space="preserve"> </w:t>
      </w:r>
    </w:p>
    <w:p w:rsidR="00ED7F18" w:rsidRDefault="00ED7F18" w:rsidP="00ED7F18">
      <w:pPr>
        <w:autoSpaceDE w:val="0"/>
        <w:autoSpaceDN w:val="0"/>
        <w:adjustRightInd w:val="0"/>
        <w:ind w:firstLine="567"/>
        <w:jc w:val="both"/>
      </w:pPr>
      <w:proofErr w:type="gramStart"/>
      <w:r>
        <w:t xml:space="preserve">Задачами </w:t>
      </w:r>
      <w:r w:rsidR="00B17706" w:rsidRPr="003A6276">
        <w:rPr>
          <w:bCs/>
        </w:rPr>
        <w:t>Департамент</w:t>
      </w:r>
      <w:r w:rsidR="00B17706">
        <w:rPr>
          <w:bCs/>
        </w:rPr>
        <w:t>а</w:t>
      </w:r>
      <w:r w:rsidR="00B17706" w:rsidRPr="003A6276">
        <w:rPr>
          <w:bCs/>
        </w:rPr>
        <w:t xml:space="preserve"> по развитию инновационной и предпринимательской деятел</w:t>
      </w:r>
      <w:r w:rsidR="00B17706" w:rsidRPr="003A6276">
        <w:rPr>
          <w:bCs/>
        </w:rPr>
        <w:t>ь</w:t>
      </w:r>
      <w:r w:rsidR="00B17706" w:rsidRPr="003A6276">
        <w:rPr>
          <w:bCs/>
        </w:rPr>
        <w:t>ности Томской области</w:t>
      </w:r>
      <w:r w:rsidR="00B17706" w:rsidRPr="003A6276">
        <w:t xml:space="preserve"> </w:t>
      </w:r>
      <w:r w:rsidR="00B17706">
        <w:t xml:space="preserve">(далее - </w:t>
      </w:r>
      <w:r w:rsidR="00B17706" w:rsidRPr="003A6276">
        <w:t>Департамент</w:t>
      </w:r>
      <w:r w:rsidR="00B17706">
        <w:rPr>
          <w:bCs/>
        </w:rPr>
        <w:t>),</w:t>
      </w:r>
      <w:r w:rsidR="00B17706" w:rsidRPr="003A6276">
        <w:t xml:space="preserve"> </w:t>
      </w:r>
      <w:r w:rsidR="00B17706" w:rsidRPr="003A6276">
        <w:rPr>
          <w:bCs/>
        </w:rPr>
        <w:t>явля</w:t>
      </w:r>
      <w:r w:rsidR="00B17706">
        <w:rPr>
          <w:bCs/>
        </w:rPr>
        <w:t>ющегося</w:t>
      </w:r>
      <w:r w:rsidR="00B17706" w:rsidRPr="003A6276">
        <w:rPr>
          <w:bCs/>
        </w:rPr>
        <w:t xml:space="preserve"> исполнительным органом гос</w:t>
      </w:r>
      <w:r w:rsidR="00B17706">
        <w:rPr>
          <w:bCs/>
        </w:rPr>
        <w:t>у</w:t>
      </w:r>
      <w:r w:rsidR="00B17706">
        <w:rPr>
          <w:bCs/>
        </w:rPr>
        <w:t xml:space="preserve">дарственной </w:t>
      </w:r>
      <w:r w:rsidR="00B17706" w:rsidRPr="003A6276">
        <w:rPr>
          <w:bCs/>
        </w:rPr>
        <w:t xml:space="preserve">власти Томской области, </w:t>
      </w:r>
      <w:r w:rsidR="00B17706" w:rsidRPr="003A6276">
        <w:t>подотчет</w:t>
      </w:r>
      <w:r w:rsidR="00B17706">
        <w:t>ным</w:t>
      </w:r>
      <w:r w:rsidR="00B17706" w:rsidRPr="003A6276">
        <w:t xml:space="preserve"> Губернатору Томской области и его зам</w:t>
      </w:r>
      <w:r w:rsidR="00B17706" w:rsidRPr="003A6276">
        <w:t>е</w:t>
      </w:r>
      <w:r w:rsidR="00B17706" w:rsidRPr="003A6276">
        <w:t>стителю по экономике</w:t>
      </w:r>
      <w:r w:rsidR="00B17706">
        <w:t xml:space="preserve">, </w:t>
      </w:r>
      <w:r>
        <w:t>в соответствии с Положением о Департаменте являются: создание условий для развития и реализации научно-технического и инновационного потенциала орг</w:t>
      </w:r>
      <w:r>
        <w:t>а</w:t>
      </w:r>
      <w:r>
        <w:t>низаций, субъектов инновационной и предпринимательской деятельности, а также для вовл</w:t>
      </w:r>
      <w:r>
        <w:t>е</w:t>
      </w:r>
      <w:r>
        <w:t>чения в экономический оборот результатов интеллектуальной</w:t>
      </w:r>
      <w:proofErr w:type="gramEnd"/>
      <w:r>
        <w:t xml:space="preserve"> </w:t>
      </w:r>
      <w:proofErr w:type="gramStart"/>
      <w:r>
        <w:t>деятельности, созданных в о</w:t>
      </w:r>
      <w:r>
        <w:t>р</w:t>
      </w:r>
      <w:r>
        <w:t>ганизациях, субъектах инновационной деятельности;</w:t>
      </w:r>
      <w:r w:rsidRPr="00967914">
        <w:t xml:space="preserve"> </w:t>
      </w:r>
      <w:r>
        <w:t>совершенствование региональной инн</w:t>
      </w:r>
      <w:r>
        <w:t>о</w:t>
      </w:r>
      <w:r>
        <w:t>вационной системы</w:t>
      </w:r>
      <w:r w:rsidR="001708B3">
        <w:t>,</w:t>
      </w:r>
      <w:r w:rsidRPr="00967914">
        <w:t xml:space="preserve"> </w:t>
      </w:r>
      <w:r>
        <w:t>повышение инновационной и предпринимательской активности орган</w:t>
      </w:r>
      <w:r>
        <w:t>и</w:t>
      </w:r>
      <w:r>
        <w:t>заций, субъектов инновационной деятельности;</w:t>
      </w:r>
      <w:r w:rsidRPr="00967914">
        <w:t xml:space="preserve"> </w:t>
      </w:r>
      <w:r>
        <w:t>формирование и развитие инфраструктуры поддержки инновационной деятельности и предпринимательства</w:t>
      </w:r>
      <w:r w:rsidR="001708B3">
        <w:t>,</w:t>
      </w:r>
      <w:r w:rsidRPr="00967914">
        <w:t xml:space="preserve"> </w:t>
      </w:r>
      <w:r>
        <w:t>формирование позитивного образа инновационной и предпринимательской деятельности.</w:t>
      </w:r>
      <w:proofErr w:type="gramEnd"/>
    </w:p>
    <w:p w:rsidR="00BA28C6" w:rsidRDefault="00BA28C6" w:rsidP="005163C9">
      <w:pPr>
        <w:tabs>
          <w:tab w:val="num" w:pos="567"/>
        </w:tabs>
        <w:jc w:val="both"/>
      </w:pPr>
      <w:r>
        <w:rPr>
          <w:bCs/>
        </w:rPr>
        <w:tab/>
      </w:r>
      <w:proofErr w:type="gramStart"/>
      <w:r w:rsidR="00FD300F">
        <w:rPr>
          <w:bCs/>
        </w:rPr>
        <w:t xml:space="preserve">Согласно </w:t>
      </w:r>
      <w:r>
        <w:rPr>
          <w:bCs/>
        </w:rPr>
        <w:t>распоряжени</w:t>
      </w:r>
      <w:r w:rsidR="00FD300F">
        <w:rPr>
          <w:bCs/>
        </w:rPr>
        <w:t>ю</w:t>
      </w:r>
      <w:r>
        <w:rPr>
          <w:bCs/>
        </w:rPr>
        <w:t xml:space="preserve"> Администрации Томской области от 19.01.2007 № 14-ра «Об усилении контроля за деятельностью областных государственных унитарных предприятий, областных государственных учреждений, хозяйственных обществ, товариществ</w:t>
      </w:r>
      <w:r>
        <w:t>, иных орган</w:t>
      </w:r>
      <w:r>
        <w:t>и</w:t>
      </w:r>
      <w:r>
        <w:t>заций, созданных на основе или с использованием государственного имущества Томской о</w:t>
      </w:r>
      <w:r>
        <w:t>б</w:t>
      </w:r>
      <w:r>
        <w:t>ласти</w:t>
      </w:r>
      <w:r>
        <w:rPr>
          <w:bCs/>
        </w:rPr>
        <w:t>»</w:t>
      </w:r>
      <w:r w:rsidR="00FD300F">
        <w:rPr>
          <w:bCs/>
        </w:rPr>
        <w:t>,</w:t>
      </w:r>
      <w:r>
        <w:rPr>
          <w:bCs/>
        </w:rPr>
        <w:t xml:space="preserve"> </w:t>
      </w:r>
      <w:r w:rsidR="00E53937" w:rsidRPr="00B2036C">
        <w:rPr>
          <w:bCs/>
        </w:rPr>
        <w:t>Департамент курирует деятельность 6 организаций, созданных с гос</w:t>
      </w:r>
      <w:r w:rsidR="00E53937">
        <w:rPr>
          <w:bCs/>
        </w:rPr>
        <w:t xml:space="preserve">ударственным </w:t>
      </w:r>
      <w:r w:rsidR="00E53937" w:rsidRPr="00B2036C">
        <w:rPr>
          <w:bCs/>
        </w:rPr>
        <w:t xml:space="preserve">участием, в том числе </w:t>
      </w:r>
      <w:r w:rsidR="005A69FD">
        <w:rPr>
          <w:bCs/>
        </w:rPr>
        <w:t>о</w:t>
      </w:r>
      <w:r w:rsidR="00E53937">
        <w:t xml:space="preserve">бщества с ограниченной ответственностью «Центр инновационного развития Томской области» и </w:t>
      </w:r>
      <w:r w:rsidR="005A69FD">
        <w:t>а</w:t>
      </w:r>
      <w:r w:rsidR="00E53937">
        <w:rPr>
          <w:bCs/>
        </w:rPr>
        <w:t>втономной некоммерческой организации</w:t>
      </w:r>
      <w:proofErr w:type="gramEnd"/>
      <w:r w:rsidR="00E53937">
        <w:rPr>
          <w:bCs/>
        </w:rPr>
        <w:t xml:space="preserve"> </w:t>
      </w:r>
      <w:r w:rsidR="00E53937" w:rsidRPr="00B2036C">
        <w:t>«</w:t>
      </w:r>
      <w:r w:rsidR="00E53937">
        <w:t>Томский регионал</w:t>
      </w:r>
      <w:r w:rsidR="00E53937">
        <w:t>ь</w:t>
      </w:r>
      <w:r w:rsidR="00E53937">
        <w:t>ный инжиниринговый центр</w:t>
      </w:r>
      <w:r w:rsidR="00E53937" w:rsidRPr="00B2036C">
        <w:t>»</w:t>
      </w:r>
      <w:r w:rsidR="00E53937">
        <w:t xml:space="preserve"> (далее соответственно - ООО «ЦИРТО», АНО «ТРИЦ»)</w:t>
      </w:r>
      <w:r w:rsidR="00E53937" w:rsidRPr="00B2036C">
        <w:t xml:space="preserve">. </w:t>
      </w:r>
      <w:r w:rsidR="00E53937">
        <w:t>У</w:t>
      </w:r>
      <w:r>
        <w:t>чр</w:t>
      </w:r>
      <w:r>
        <w:t>е</w:t>
      </w:r>
      <w:r>
        <w:t xml:space="preserve">дителем </w:t>
      </w:r>
      <w:r w:rsidR="00E53937">
        <w:t>данных организаций</w:t>
      </w:r>
      <w:r>
        <w:t xml:space="preserve"> является Томская область, от имени и в интересах которо</w:t>
      </w:r>
      <w:r w:rsidR="006A3C4B">
        <w:t>й</w:t>
      </w:r>
      <w:r>
        <w:t xml:space="preserve"> в</w:t>
      </w:r>
      <w:r>
        <w:t>ы</w:t>
      </w:r>
      <w:r>
        <w:t xml:space="preserve">ступает </w:t>
      </w:r>
      <w:r>
        <w:rPr>
          <w:bCs/>
        </w:rPr>
        <w:t>Департамент по управлению государственной собственностью Томской области.</w:t>
      </w:r>
      <w:r>
        <w:t xml:space="preserve"> </w:t>
      </w:r>
    </w:p>
    <w:p w:rsidR="001553DA" w:rsidRPr="00F15CC9" w:rsidRDefault="004D46EF" w:rsidP="006A3C4B">
      <w:pPr>
        <w:ind w:firstLine="567"/>
        <w:jc w:val="both"/>
        <w:rPr>
          <w:shd w:val="clear" w:color="auto" w:fill="FFFFFF"/>
        </w:rPr>
      </w:pPr>
      <w:r w:rsidRPr="00F15CC9">
        <w:rPr>
          <w:shd w:val="clear" w:color="auto" w:fill="FFFFFF"/>
        </w:rPr>
        <w:t>Основной вид деятельности ООО «ЦИРТО»</w:t>
      </w:r>
      <w:r w:rsidR="001553DA" w:rsidRPr="00F15CC9">
        <w:rPr>
          <w:shd w:val="clear" w:color="auto" w:fill="FFFFFF"/>
        </w:rPr>
        <w:t xml:space="preserve">, </w:t>
      </w:r>
      <w:r w:rsidRPr="00F15CC9">
        <w:rPr>
          <w:shd w:val="clear" w:color="auto" w:fill="FFFFFF"/>
        </w:rPr>
        <w:t>зарегистрирован</w:t>
      </w:r>
      <w:r w:rsidR="001553DA" w:rsidRPr="00F15CC9">
        <w:rPr>
          <w:shd w:val="clear" w:color="auto" w:fill="FFFFFF"/>
        </w:rPr>
        <w:t>н</w:t>
      </w:r>
      <w:r w:rsidRPr="00F15CC9">
        <w:rPr>
          <w:shd w:val="clear" w:color="auto" w:fill="FFFFFF"/>
        </w:rPr>
        <w:t>о</w:t>
      </w:r>
      <w:r w:rsidR="001553DA" w:rsidRPr="00F15CC9">
        <w:rPr>
          <w:shd w:val="clear" w:color="auto" w:fill="FFFFFF"/>
        </w:rPr>
        <w:t>го</w:t>
      </w:r>
      <w:r w:rsidRPr="00F15CC9">
        <w:rPr>
          <w:shd w:val="clear" w:color="auto" w:fill="FFFFFF"/>
        </w:rPr>
        <w:t xml:space="preserve"> в Едином госуда</w:t>
      </w:r>
      <w:r w:rsidRPr="00F15CC9">
        <w:rPr>
          <w:shd w:val="clear" w:color="auto" w:fill="FFFFFF"/>
        </w:rPr>
        <w:t>р</w:t>
      </w:r>
      <w:r w:rsidRPr="00F15CC9">
        <w:rPr>
          <w:shd w:val="clear" w:color="auto" w:fill="FFFFFF"/>
        </w:rPr>
        <w:t xml:space="preserve">ственном </w:t>
      </w:r>
      <w:proofErr w:type="gramStart"/>
      <w:r w:rsidRPr="00F15CC9">
        <w:rPr>
          <w:shd w:val="clear" w:color="auto" w:fill="FFFFFF"/>
        </w:rPr>
        <w:t>реестре</w:t>
      </w:r>
      <w:proofErr w:type="gramEnd"/>
      <w:r w:rsidRPr="00F15CC9">
        <w:rPr>
          <w:shd w:val="clear" w:color="auto" w:fill="FFFFFF"/>
        </w:rPr>
        <w:t xml:space="preserve"> юридических лиц 11 лет назад </w:t>
      </w:r>
      <w:r w:rsidR="001553DA" w:rsidRPr="00F15CC9">
        <w:rPr>
          <w:shd w:val="clear" w:color="auto" w:fill="FFFFFF"/>
        </w:rPr>
        <w:t>(</w:t>
      </w:r>
      <w:r w:rsidRPr="00F15CC9">
        <w:rPr>
          <w:shd w:val="clear" w:color="auto" w:fill="FFFFFF"/>
        </w:rPr>
        <w:t>29.12.2011)</w:t>
      </w:r>
      <w:r w:rsidR="005A69FD" w:rsidRPr="00F15CC9">
        <w:rPr>
          <w:shd w:val="clear" w:color="auto" w:fill="FFFFFF"/>
        </w:rPr>
        <w:t>,</w:t>
      </w:r>
      <w:r w:rsidRPr="00F15CC9">
        <w:rPr>
          <w:shd w:val="clear" w:color="auto" w:fill="FFFFFF"/>
        </w:rPr>
        <w:t xml:space="preserve"> - н</w:t>
      </w:r>
      <w:r w:rsidRPr="00F15CC9">
        <w:t>аучные исследования и ра</w:t>
      </w:r>
      <w:r w:rsidRPr="00F15CC9">
        <w:t>з</w:t>
      </w:r>
      <w:r w:rsidRPr="00F15CC9">
        <w:lastRenderedPageBreak/>
        <w:t>работки в области естественных и технических наук прочие</w:t>
      </w:r>
      <w:r w:rsidR="005A69FD" w:rsidRPr="00F15CC9">
        <w:t>;</w:t>
      </w:r>
      <w:r w:rsidRPr="00F15CC9">
        <w:t xml:space="preserve"> д</w:t>
      </w:r>
      <w:r w:rsidRPr="00F15CC9">
        <w:rPr>
          <w:bCs/>
        </w:rPr>
        <w:t>ополнительн</w:t>
      </w:r>
      <w:r w:rsidR="006A3C4B" w:rsidRPr="00F15CC9">
        <w:rPr>
          <w:bCs/>
        </w:rPr>
        <w:t>ые</w:t>
      </w:r>
      <w:r w:rsidRPr="00F15CC9">
        <w:rPr>
          <w:bCs/>
        </w:rPr>
        <w:t xml:space="preserve"> виды деятел</w:t>
      </w:r>
      <w:r w:rsidRPr="00F15CC9">
        <w:rPr>
          <w:bCs/>
        </w:rPr>
        <w:t>ь</w:t>
      </w:r>
      <w:r w:rsidRPr="00F15CC9">
        <w:rPr>
          <w:bCs/>
        </w:rPr>
        <w:t>ности</w:t>
      </w:r>
      <w:r w:rsidR="006A691B" w:rsidRPr="00F15CC9">
        <w:rPr>
          <w:bCs/>
        </w:rPr>
        <w:t xml:space="preserve"> -</w:t>
      </w:r>
      <w:r w:rsidRPr="00F15CC9">
        <w:rPr>
          <w:bCs/>
        </w:rPr>
        <w:t xml:space="preserve"> к</w:t>
      </w:r>
      <w:r w:rsidRPr="00F15CC9">
        <w:t>онсультирование по вопросам коммерческой деятельности и управления, разработка проектов промышленных процессов и производств, относящихся к электротехнике, электро</w:t>
      </w:r>
      <w:r w:rsidRPr="00F15CC9">
        <w:t>н</w:t>
      </w:r>
      <w:r w:rsidRPr="00F15CC9">
        <w:t>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r w:rsidR="006A691B" w:rsidRPr="00F15CC9">
        <w:t>.</w:t>
      </w:r>
      <w:r w:rsidRPr="00F15CC9">
        <w:rPr>
          <w:shd w:val="clear" w:color="auto" w:fill="FFFFFF"/>
        </w:rPr>
        <w:t xml:space="preserve"> </w:t>
      </w:r>
    </w:p>
    <w:p w:rsidR="006A3C4B" w:rsidRPr="00F15CC9" w:rsidRDefault="004D46EF" w:rsidP="006A3C4B">
      <w:pPr>
        <w:ind w:firstLine="567"/>
        <w:jc w:val="both"/>
      </w:pPr>
      <w:proofErr w:type="gramStart"/>
      <w:r w:rsidRPr="00F15CC9">
        <w:rPr>
          <w:shd w:val="clear" w:color="auto" w:fill="FFFFFF"/>
        </w:rPr>
        <w:t>Основной вид деятельности АНО «ТРИЦ»</w:t>
      </w:r>
      <w:r w:rsidR="001553DA" w:rsidRPr="00F15CC9">
        <w:rPr>
          <w:shd w:val="clear" w:color="auto" w:fill="FFFFFF"/>
        </w:rPr>
        <w:t xml:space="preserve">, </w:t>
      </w:r>
      <w:r w:rsidRPr="00F15CC9">
        <w:rPr>
          <w:shd w:val="clear" w:color="auto" w:fill="FFFFFF"/>
        </w:rPr>
        <w:t>зарегистрирован</w:t>
      </w:r>
      <w:r w:rsidR="001553DA" w:rsidRPr="00F15CC9">
        <w:rPr>
          <w:shd w:val="clear" w:color="auto" w:fill="FFFFFF"/>
        </w:rPr>
        <w:t>ной</w:t>
      </w:r>
      <w:r w:rsidRPr="00F15CC9">
        <w:rPr>
          <w:shd w:val="clear" w:color="auto" w:fill="FFFFFF"/>
        </w:rPr>
        <w:t xml:space="preserve"> в Едином государстве</w:t>
      </w:r>
      <w:r w:rsidRPr="00F15CC9">
        <w:rPr>
          <w:shd w:val="clear" w:color="auto" w:fill="FFFFFF"/>
        </w:rPr>
        <w:t>н</w:t>
      </w:r>
      <w:r w:rsidRPr="00F15CC9">
        <w:rPr>
          <w:shd w:val="clear" w:color="auto" w:fill="FFFFFF"/>
        </w:rPr>
        <w:t xml:space="preserve">ном реестре юридических лиц более 9 лет назад </w:t>
      </w:r>
      <w:r w:rsidR="001553DA" w:rsidRPr="00F15CC9">
        <w:rPr>
          <w:shd w:val="clear" w:color="auto" w:fill="FFFFFF"/>
        </w:rPr>
        <w:t>(</w:t>
      </w:r>
      <w:r w:rsidRPr="00F15CC9">
        <w:rPr>
          <w:shd w:val="clear" w:color="auto" w:fill="FFFFFF"/>
        </w:rPr>
        <w:t>21.08.2013 г.)</w:t>
      </w:r>
      <w:r w:rsidR="006A691B" w:rsidRPr="00F15CC9">
        <w:rPr>
          <w:shd w:val="clear" w:color="auto" w:fill="FFFFFF"/>
        </w:rPr>
        <w:t>,</w:t>
      </w:r>
      <w:r w:rsidRPr="00F15CC9">
        <w:rPr>
          <w:shd w:val="clear" w:color="auto" w:fill="FFFFFF"/>
        </w:rPr>
        <w:t xml:space="preserve"> -  консультирование по вопр</w:t>
      </w:r>
      <w:r w:rsidRPr="00F15CC9">
        <w:rPr>
          <w:shd w:val="clear" w:color="auto" w:fill="FFFFFF"/>
        </w:rPr>
        <w:t>о</w:t>
      </w:r>
      <w:r w:rsidRPr="00F15CC9">
        <w:rPr>
          <w:shd w:val="clear" w:color="auto" w:fill="FFFFFF"/>
        </w:rPr>
        <w:t>сам коммерческой деятельности и управления</w:t>
      </w:r>
      <w:r w:rsidR="006A691B" w:rsidRPr="00F15CC9">
        <w:rPr>
          <w:shd w:val="clear" w:color="auto" w:fill="FFFFFF"/>
        </w:rPr>
        <w:t>;</w:t>
      </w:r>
      <w:r w:rsidR="006A3C4B" w:rsidRPr="00F15CC9">
        <w:rPr>
          <w:shd w:val="clear" w:color="auto" w:fill="FFFFFF"/>
        </w:rPr>
        <w:t xml:space="preserve"> </w:t>
      </w:r>
      <w:r w:rsidR="006A3C4B" w:rsidRPr="00F15CC9">
        <w:t>д</w:t>
      </w:r>
      <w:r w:rsidR="006A3C4B" w:rsidRPr="00F15CC9">
        <w:rPr>
          <w:bCs/>
        </w:rPr>
        <w:t>ополнительные виды деятельности</w:t>
      </w:r>
      <w:r w:rsidR="006A691B" w:rsidRPr="00F15CC9">
        <w:rPr>
          <w:bCs/>
        </w:rPr>
        <w:t xml:space="preserve"> -</w:t>
      </w:r>
      <w:r w:rsidR="006A3C4B" w:rsidRPr="00F15CC9">
        <w:rPr>
          <w:bCs/>
        </w:rPr>
        <w:t xml:space="preserve"> </w:t>
      </w:r>
      <w:r w:rsidR="006A3C4B" w:rsidRPr="00F15CC9">
        <w:rPr>
          <w:shd w:val="clear" w:color="auto" w:fill="FFFFFF"/>
        </w:rPr>
        <w:t>п</w:t>
      </w:r>
      <w:r w:rsidR="006A3C4B" w:rsidRPr="00F15CC9">
        <w:rPr>
          <w:spacing w:val="2"/>
          <w:shd w:val="clear" w:color="auto" w:fill="FFFFFF"/>
        </w:rPr>
        <w:t>ред</w:t>
      </w:r>
      <w:r w:rsidR="006A3C4B" w:rsidRPr="00F15CC9">
        <w:rPr>
          <w:spacing w:val="2"/>
          <w:shd w:val="clear" w:color="auto" w:fill="FFFFFF"/>
        </w:rPr>
        <w:t>о</w:t>
      </w:r>
      <w:r w:rsidR="006A3C4B" w:rsidRPr="00F15CC9">
        <w:rPr>
          <w:spacing w:val="2"/>
          <w:shd w:val="clear" w:color="auto" w:fill="FFFFFF"/>
        </w:rPr>
        <w:t>ставление прочих финансовых услуг, кроме услуг по страхованию и пенсионному обеспеч</w:t>
      </w:r>
      <w:r w:rsidR="006A3C4B" w:rsidRPr="00F15CC9">
        <w:rPr>
          <w:spacing w:val="2"/>
          <w:shd w:val="clear" w:color="auto" w:fill="FFFFFF"/>
        </w:rPr>
        <w:t>е</w:t>
      </w:r>
      <w:r w:rsidR="006A3C4B" w:rsidRPr="00F15CC9">
        <w:rPr>
          <w:spacing w:val="2"/>
          <w:shd w:val="clear" w:color="auto" w:fill="FFFFFF"/>
        </w:rPr>
        <w:t xml:space="preserve">нию, </w:t>
      </w:r>
      <w:r w:rsidR="001553DA" w:rsidRPr="00F15CC9">
        <w:rPr>
          <w:spacing w:val="2"/>
          <w:shd w:val="clear" w:color="auto" w:fill="FFFFFF"/>
        </w:rPr>
        <w:t xml:space="preserve">издание книг, журналов и периодических изданий, </w:t>
      </w:r>
      <w:r w:rsidR="006A3C4B" w:rsidRPr="00F15CC9">
        <w:rPr>
          <w:spacing w:val="2"/>
          <w:shd w:val="clear" w:color="auto" w:fill="FFFFFF"/>
        </w:rPr>
        <w:t>деятельность, связанная с инжене</w:t>
      </w:r>
      <w:r w:rsidR="006A3C4B" w:rsidRPr="00F15CC9">
        <w:rPr>
          <w:spacing w:val="2"/>
          <w:shd w:val="clear" w:color="auto" w:fill="FFFFFF"/>
        </w:rPr>
        <w:t>р</w:t>
      </w:r>
      <w:r w:rsidR="006A3C4B" w:rsidRPr="00F15CC9">
        <w:rPr>
          <w:spacing w:val="2"/>
          <w:shd w:val="clear" w:color="auto" w:fill="FFFFFF"/>
        </w:rPr>
        <w:t>но-техническим проектированием, управлением проектами строительства, выполнением строительного контроля и авторского надзора</w:t>
      </w:r>
      <w:r w:rsidR="006951CC" w:rsidRPr="00F15CC9">
        <w:rPr>
          <w:spacing w:val="2"/>
          <w:shd w:val="clear" w:color="auto" w:fill="FFFFFF"/>
        </w:rPr>
        <w:t>.</w:t>
      </w:r>
      <w:proofErr w:type="gramEnd"/>
    </w:p>
    <w:p w:rsidR="004D46EF" w:rsidRPr="00E92392" w:rsidRDefault="004D46EF" w:rsidP="004D46EF">
      <w:pPr>
        <w:ind w:firstLine="567"/>
        <w:jc w:val="both"/>
      </w:pPr>
      <w:r w:rsidRPr="00E92392">
        <w:rPr>
          <w:shd w:val="clear" w:color="auto" w:fill="FFFFFF"/>
        </w:rPr>
        <w:t> </w:t>
      </w:r>
    </w:p>
    <w:p w:rsidR="00DF0513" w:rsidRDefault="00DF0513" w:rsidP="001355B5">
      <w:pPr>
        <w:pStyle w:val="a8"/>
        <w:spacing w:after="0"/>
        <w:rPr>
          <w:b/>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8029C1" w:rsidRDefault="004125C5" w:rsidP="008029C1">
      <w:pPr>
        <w:widowControl w:val="0"/>
        <w:tabs>
          <w:tab w:val="left" w:pos="567"/>
        </w:tabs>
        <w:jc w:val="both"/>
        <w:rPr>
          <w:color w:val="000000" w:themeColor="text1"/>
        </w:rPr>
      </w:pPr>
      <w:r>
        <w:tab/>
      </w:r>
      <w:proofErr w:type="gramStart"/>
      <w:r w:rsidR="008029C1" w:rsidRPr="00C468BF">
        <w:rPr>
          <w:bCs/>
        </w:rPr>
        <w:t>Н</w:t>
      </w:r>
      <w:r w:rsidR="008029C1" w:rsidRPr="006A1EE7">
        <w:rPr>
          <w:color w:val="000000" w:themeColor="text1"/>
        </w:rPr>
        <w:t>а реализацию основного мероприятия «Развитие инфраструктуры инновационного бизнеса, инновационной инфраструктуры» подпрограммы «Развитие научно-образователь</w:t>
      </w:r>
      <w:r w:rsidR="008029C1">
        <w:rPr>
          <w:color w:val="000000" w:themeColor="text1"/>
        </w:rPr>
        <w:t>-</w:t>
      </w:r>
      <w:proofErr w:type="spellStart"/>
      <w:r w:rsidR="008029C1" w:rsidRPr="006A1EE7">
        <w:rPr>
          <w:color w:val="000000" w:themeColor="text1"/>
        </w:rPr>
        <w:t>ного</w:t>
      </w:r>
      <w:proofErr w:type="spellEnd"/>
      <w:r w:rsidR="008029C1" w:rsidRPr="006A1EE7">
        <w:rPr>
          <w:color w:val="000000" w:themeColor="text1"/>
        </w:rPr>
        <w:t xml:space="preserve"> комплекса и инновационного сектора экономики Томской области» г</w:t>
      </w:r>
      <w:r w:rsidR="008029C1" w:rsidRPr="006A1EE7">
        <w:t>осударственной программы «Развитие инновационной деятельности и науки в Томской области», утвержде</w:t>
      </w:r>
      <w:r w:rsidR="008029C1" w:rsidRPr="006A1EE7">
        <w:t>н</w:t>
      </w:r>
      <w:r w:rsidR="008029C1" w:rsidRPr="006A1EE7">
        <w:t>ной  постановлением Администрации Томской области от 27.09.2019 № 359</w:t>
      </w:r>
      <w:r w:rsidR="008029C1">
        <w:t>а (далее - госпр</w:t>
      </w:r>
      <w:r w:rsidR="008029C1">
        <w:t>о</w:t>
      </w:r>
      <w:r w:rsidR="008029C1">
        <w:t xml:space="preserve">грамма </w:t>
      </w:r>
      <w:r w:rsidR="008029C1" w:rsidRPr="006A1EE7">
        <w:t>№ 359а),</w:t>
      </w:r>
      <w:r w:rsidR="008029C1" w:rsidRPr="006A1EE7">
        <w:rPr>
          <w:color w:val="000000" w:themeColor="text1"/>
        </w:rPr>
        <w:t xml:space="preserve"> </w:t>
      </w:r>
      <w:r w:rsidR="00BD33B7">
        <w:rPr>
          <w:color w:val="000000" w:themeColor="text1"/>
        </w:rPr>
        <w:t xml:space="preserve">в соответствии с </w:t>
      </w:r>
      <w:r w:rsidR="008029C1">
        <w:rPr>
          <w:color w:val="000000" w:themeColor="text1"/>
        </w:rPr>
        <w:t>з</w:t>
      </w:r>
      <w:r w:rsidR="008029C1" w:rsidRPr="006A1EE7">
        <w:rPr>
          <w:color w:val="000000" w:themeColor="text1"/>
        </w:rPr>
        <w:t>аконом Томской обла</w:t>
      </w:r>
      <w:r w:rsidR="008029C1">
        <w:rPr>
          <w:color w:val="000000" w:themeColor="text1"/>
        </w:rPr>
        <w:t>сти об областном бюджете на 2021</w:t>
      </w:r>
      <w:r w:rsidR="008029C1" w:rsidRPr="006A1EE7">
        <w:rPr>
          <w:color w:val="000000" w:themeColor="text1"/>
        </w:rPr>
        <w:t xml:space="preserve"> год</w:t>
      </w:r>
      <w:r w:rsidR="008029C1">
        <w:rPr>
          <w:color w:val="000000" w:themeColor="text1"/>
        </w:rPr>
        <w:t xml:space="preserve"> </w:t>
      </w:r>
      <w:r w:rsidR="008029C1" w:rsidRPr="006A1EE7">
        <w:rPr>
          <w:color w:val="000000" w:themeColor="text1"/>
        </w:rPr>
        <w:t xml:space="preserve">предусмотрены </w:t>
      </w:r>
      <w:r w:rsidR="008029C1">
        <w:rPr>
          <w:color w:val="000000" w:themeColor="text1"/>
        </w:rPr>
        <w:t>бюджетные ассигнования</w:t>
      </w:r>
      <w:r w:rsidR="008029C1" w:rsidRPr="006A1EE7">
        <w:rPr>
          <w:color w:val="000000" w:themeColor="text1"/>
        </w:rPr>
        <w:t xml:space="preserve"> в сумме </w:t>
      </w:r>
      <w:r w:rsidR="008029C1">
        <w:rPr>
          <w:color w:val="000000" w:themeColor="text1"/>
        </w:rPr>
        <w:t>56 402</w:t>
      </w:r>
      <w:proofErr w:type="gramEnd"/>
      <w:r w:rsidR="008029C1" w:rsidRPr="006A1EE7">
        <w:rPr>
          <w:color w:val="000000" w:themeColor="text1"/>
        </w:rPr>
        <w:t xml:space="preserve"> </w:t>
      </w:r>
      <w:proofErr w:type="spellStart"/>
      <w:r w:rsidR="008029C1" w:rsidRPr="006A1EE7">
        <w:rPr>
          <w:color w:val="000000" w:themeColor="text1"/>
        </w:rPr>
        <w:t>тыс</w:t>
      </w:r>
      <w:proofErr w:type="gramStart"/>
      <w:r w:rsidR="008029C1" w:rsidRPr="006A1EE7">
        <w:rPr>
          <w:color w:val="000000" w:themeColor="text1"/>
        </w:rPr>
        <w:t>.р</w:t>
      </w:r>
      <w:proofErr w:type="gramEnd"/>
      <w:r w:rsidR="008029C1" w:rsidRPr="006A1EE7">
        <w:rPr>
          <w:color w:val="000000" w:themeColor="text1"/>
        </w:rPr>
        <w:t>уб</w:t>
      </w:r>
      <w:proofErr w:type="spellEnd"/>
      <w:r w:rsidR="008029C1" w:rsidRPr="006A1EE7">
        <w:rPr>
          <w:color w:val="000000" w:themeColor="text1"/>
        </w:rPr>
        <w:t>.</w:t>
      </w:r>
      <w:r w:rsidR="008029C1">
        <w:rPr>
          <w:color w:val="000000" w:themeColor="text1"/>
        </w:rPr>
        <w:t xml:space="preserve"> </w:t>
      </w:r>
      <w:r w:rsidR="00215CC1">
        <w:rPr>
          <w:bCs/>
        </w:rPr>
        <w:t>на осуществление</w:t>
      </w:r>
      <w:r w:rsidR="00215CC1">
        <w:t xml:space="preserve"> </w:t>
      </w:r>
      <w:r w:rsidR="00215CC1">
        <w:rPr>
          <w:bCs/>
        </w:rPr>
        <w:t xml:space="preserve">8 </w:t>
      </w:r>
      <w:r w:rsidR="00532637">
        <w:rPr>
          <w:bCs/>
        </w:rPr>
        <w:t xml:space="preserve">  </w:t>
      </w:r>
      <w:r w:rsidR="00215CC1">
        <w:rPr>
          <w:bCs/>
        </w:rPr>
        <w:t>мероприятий.</w:t>
      </w:r>
    </w:p>
    <w:p w:rsidR="0068284C" w:rsidRDefault="008029C1" w:rsidP="00823CC8">
      <w:pPr>
        <w:tabs>
          <w:tab w:val="left" w:pos="567"/>
        </w:tabs>
        <w:jc w:val="both"/>
      </w:pPr>
      <w:r>
        <w:rPr>
          <w:color w:val="000000" w:themeColor="text1"/>
        </w:rPr>
        <w:tab/>
      </w:r>
      <w:r w:rsidR="00BB558A">
        <w:t>Ответственным за подпрограмму и главным распорядителем средств областного бюдж</w:t>
      </w:r>
      <w:r w:rsidR="00BB558A">
        <w:t>е</w:t>
      </w:r>
      <w:r w:rsidR="00BB558A">
        <w:t xml:space="preserve">та </w:t>
      </w:r>
      <w:r w:rsidR="003F561D">
        <w:t>является</w:t>
      </w:r>
      <w:r w:rsidR="00BB558A">
        <w:t xml:space="preserve"> </w:t>
      </w:r>
      <w:r w:rsidR="00BB558A" w:rsidRPr="00734767">
        <w:t>Департамент</w:t>
      </w:r>
      <w:r w:rsidR="00215CC1">
        <w:t xml:space="preserve">, до которого </w:t>
      </w:r>
      <w:r w:rsidR="004F4511" w:rsidRPr="002D5202">
        <w:rPr>
          <w:rFonts w:eastAsia="Calibri"/>
        </w:rPr>
        <w:t xml:space="preserve">по Сводной бюджетной росписи </w:t>
      </w:r>
      <w:r w:rsidR="004F4511" w:rsidRPr="002D5202">
        <w:rPr>
          <w:color w:val="000000" w:themeColor="text1"/>
        </w:rPr>
        <w:t>(с учетом изменений</w:t>
      </w:r>
      <w:r w:rsidR="004F4511" w:rsidRPr="002D5202">
        <w:t>)</w:t>
      </w:r>
      <w:r w:rsidR="004F4511">
        <w:t xml:space="preserve"> </w:t>
      </w:r>
      <w:r w:rsidR="00BB558A" w:rsidRPr="002D5202">
        <w:rPr>
          <w:rFonts w:eastAsia="Calibri"/>
        </w:rPr>
        <w:t xml:space="preserve">доведены бюджетные ассигнования на 2021 год </w:t>
      </w:r>
      <w:r w:rsidR="00BB558A" w:rsidRPr="002D5202">
        <w:rPr>
          <w:color w:val="000000" w:themeColor="text1"/>
        </w:rPr>
        <w:t>по 3 видам расходов в разрезе 5 целевых ст</w:t>
      </w:r>
      <w:r w:rsidR="00BB558A" w:rsidRPr="002D5202">
        <w:rPr>
          <w:color w:val="000000" w:themeColor="text1"/>
        </w:rPr>
        <w:t>а</w:t>
      </w:r>
      <w:r w:rsidR="00BB558A" w:rsidRPr="002D5202">
        <w:rPr>
          <w:color w:val="000000" w:themeColor="text1"/>
        </w:rPr>
        <w:t xml:space="preserve">тей в сумме 56 998,5 </w:t>
      </w:r>
      <w:proofErr w:type="spellStart"/>
      <w:r w:rsidR="00BB558A" w:rsidRPr="002D5202">
        <w:rPr>
          <w:color w:val="000000" w:themeColor="text1"/>
        </w:rPr>
        <w:t>тыс</w:t>
      </w:r>
      <w:proofErr w:type="gramStart"/>
      <w:r w:rsidR="00BB558A" w:rsidRPr="002D5202">
        <w:rPr>
          <w:color w:val="000000" w:themeColor="text1"/>
        </w:rPr>
        <w:t>.р</w:t>
      </w:r>
      <w:proofErr w:type="gramEnd"/>
      <w:r w:rsidR="00BB558A" w:rsidRPr="002D5202">
        <w:rPr>
          <w:color w:val="000000" w:themeColor="text1"/>
        </w:rPr>
        <w:t>уб</w:t>
      </w:r>
      <w:proofErr w:type="spellEnd"/>
      <w:r w:rsidR="00BB558A" w:rsidRPr="002D5202">
        <w:rPr>
          <w:color w:val="000000" w:themeColor="text1"/>
        </w:rPr>
        <w:t>.</w:t>
      </w:r>
      <w:r w:rsidR="00BB558A">
        <w:t xml:space="preserve">, из </w:t>
      </w:r>
      <w:r w:rsidR="00641D70">
        <w:t>них</w:t>
      </w:r>
      <w:r w:rsidR="00BB558A">
        <w:t xml:space="preserve"> н</w:t>
      </w:r>
      <w:r w:rsidR="00BB558A" w:rsidRPr="002D5202">
        <w:t>е исполнен</w:t>
      </w:r>
      <w:r w:rsidR="00BB558A">
        <w:t xml:space="preserve">о </w:t>
      </w:r>
      <w:r w:rsidR="00BB558A" w:rsidRPr="002D5202">
        <w:t xml:space="preserve">23 352 </w:t>
      </w:r>
      <w:proofErr w:type="spellStart"/>
      <w:r w:rsidR="00BB558A" w:rsidRPr="002D5202">
        <w:t>тыс.руб</w:t>
      </w:r>
      <w:proofErr w:type="spellEnd"/>
      <w:r w:rsidR="00BB558A" w:rsidRPr="002D5202">
        <w:t xml:space="preserve">. по </w:t>
      </w:r>
      <w:r w:rsidR="003F561D">
        <w:t>5</w:t>
      </w:r>
      <w:r w:rsidR="00BB558A" w:rsidRPr="002D5202">
        <w:t xml:space="preserve"> мероприятиям го</w:t>
      </w:r>
      <w:r w:rsidR="00BB558A" w:rsidRPr="002D5202">
        <w:t>с</w:t>
      </w:r>
      <w:r w:rsidR="00BB558A" w:rsidRPr="002D5202">
        <w:t>программы № 359а</w:t>
      </w:r>
      <w:r w:rsidR="00BB558A">
        <w:t xml:space="preserve"> (</w:t>
      </w:r>
      <w:r w:rsidR="00443A25">
        <w:t xml:space="preserve">по двум </w:t>
      </w:r>
      <w:r w:rsidR="003F561D">
        <w:t xml:space="preserve">из </w:t>
      </w:r>
      <w:r w:rsidR="00641D70">
        <w:t>которых</w:t>
      </w:r>
      <w:r w:rsidR="00BB558A">
        <w:t xml:space="preserve"> - в полном </w:t>
      </w:r>
      <w:proofErr w:type="gramStart"/>
      <w:r w:rsidR="00BB558A">
        <w:t>объеме</w:t>
      </w:r>
      <w:proofErr w:type="gramEnd"/>
      <w:r>
        <w:t>,</w:t>
      </w:r>
      <w:r w:rsidR="00BB558A">
        <w:t xml:space="preserve"> </w:t>
      </w:r>
      <w:r>
        <w:t>по 3 мероприятия</w:t>
      </w:r>
      <w:r w:rsidR="005F5BB2">
        <w:t>м</w:t>
      </w:r>
      <w:r w:rsidR="003F561D">
        <w:t xml:space="preserve"> - частично</w:t>
      </w:r>
      <w:r w:rsidR="00BB558A" w:rsidRPr="002D5202">
        <w:rPr>
          <w:b/>
        </w:rPr>
        <w:t>)</w:t>
      </w:r>
      <w:r w:rsidR="00BB558A" w:rsidRPr="002D5202">
        <w:t>.</w:t>
      </w:r>
      <w:r w:rsidR="00823CC8">
        <w:t xml:space="preserve"> </w:t>
      </w:r>
      <w:r w:rsidR="0068284C">
        <w:t>Н</w:t>
      </w:r>
      <w:r w:rsidR="005466AF">
        <w:t xml:space="preserve">е осуществлялась реализация </w:t>
      </w:r>
      <w:r w:rsidR="0068284C">
        <w:t xml:space="preserve">следующих </w:t>
      </w:r>
      <w:r w:rsidR="005466AF">
        <w:t>двух</w:t>
      </w:r>
      <w:r w:rsidR="005466AF" w:rsidRPr="00BC6DE4">
        <w:rPr>
          <w:color w:val="000000" w:themeColor="text1"/>
        </w:rPr>
        <w:t xml:space="preserve"> м</w:t>
      </w:r>
      <w:r w:rsidR="005466AF" w:rsidRPr="00BC6DE4">
        <w:t>ероприяти</w:t>
      </w:r>
      <w:r w:rsidR="005466AF">
        <w:t>й</w:t>
      </w:r>
      <w:r w:rsidR="005466AF" w:rsidRPr="00BC6DE4">
        <w:t xml:space="preserve"> госпрограммы № 359а</w:t>
      </w:r>
      <w:r w:rsidR="005466AF" w:rsidRPr="006B0B61">
        <w:t xml:space="preserve"> </w:t>
      </w:r>
      <w:r w:rsidR="005466AF">
        <w:t>с пред</w:t>
      </w:r>
      <w:r w:rsidR="005466AF">
        <w:t>у</w:t>
      </w:r>
      <w:r w:rsidR="005466AF">
        <w:t xml:space="preserve">смотренным </w:t>
      </w:r>
      <w:r w:rsidR="00823CC8">
        <w:t xml:space="preserve">общим </w:t>
      </w:r>
      <w:r w:rsidR="005466AF">
        <w:t xml:space="preserve">объемом финансирования </w:t>
      </w:r>
      <w:r w:rsidR="0068284C">
        <w:t xml:space="preserve">в сумме </w:t>
      </w:r>
      <w:r w:rsidR="005466AF">
        <w:t xml:space="preserve">11 086 </w:t>
      </w:r>
      <w:proofErr w:type="spellStart"/>
      <w:r w:rsidR="005466AF">
        <w:t>тыс</w:t>
      </w:r>
      <w:proofErr w:type="gramStart"/>
      <w:r w:rsidR="005466AF">
        <w:t>.р</w:t>
      </w:r>
      <w:proofErr w:type="gramEnd"/>
      <w:r w:rsidR="005466AF">
        <w:t>уб</w:t>
      </w:r>
      <w:proofErr w:type="spellEnd"/>
      <w:r w:rsidR="005466AF">
        <w:t xml:space="preserve">.: </w:t>
      </w:r>
    </w:p>
    <w:p w:rsidR="0068284C" w:rsidRDefault="0068284C" w:rsidP="0068284C">
      <w:pPr>
        <w:tabs>
          <w:tab w:val="left" w:pos="567"/>
        </w:tabs>
        <w:jc w:val="both"/>
      </w:pPr>
      <w:r>
        <w:tab/>
      </w:r>
      <w:proofErr w:type="gramStart"/>
      <w:r>
        <w:t xml:space="preserve">- </w:t>
      </w:r>
      <w:r w:rsidR="0074443D" w:rsidRPr="00BC6DE4">
        <w:t>«Стимулирование развития научно-технической деятельности в Томской области»</w:t>
      </w:r>
      <w:r w:rsidR="0074443D">
        <w:t xml:space="preserve"> </w:t>
      </w:r>
      <w:r w:rsidR="005662B0">
        <w:t xml:space="preserve">     </w:t>
      </w:r>
      <w:r w:rsidR="0074443D">
        <w:t>(п. 4.5 госпрограммы № 359а)</w:t>
      </w:r>
      <w:r w:rsidR="00696AF8">
        <w:t xml:space="preserve"> -</w:t>
      </w:r>
      <w:r w:rsidR="0074443D">
        <w:t xml:space="preserve"> </w:t>
      </w:r>
      <w:r w:rsidR="007553C3">
        <w:t>планировавшиеся</w:t>
      </w:r>
      <w:r w:rsidR="004702E2">
        <w:t xml:space="preserve"> в </w:t>
      </w:r>
      <w:r w:rsidR="00696AF8">
        <w:t xml:space="preserve">его </w:t>
      </w:r>
      <w:r w:rsidR="004702E2">
        <w:t>состав</w:t>
      </w:r>
      <w:r w:rsidR="007553C3">
        <w:t>е</w:t>
      </w:r>
      <w:r w:rsidR="004702E2">
        <w:t xml:space="preserve"> </w:t>
      </w:r>
      <w:r w:rsidR="00823CC8">
        <w:t xml:space="preserve">мероприятия </w:t>
      </w:r>
      <w:r w:rsidR="005466AF">
        <w:t>не проводились из-за</w:t>
      </w:r>
      <w:r w:rsidR="005466AF" w:rsidRPr="00BC6DE4">
        <w:t xml:space="preserve"> распространени</w:t>
      </w:r>
      <w:r w:rsidR="005466AF">
        <w:t>я</w:t>
      </w:r>
      <w:r w:rsidR="005466AF" w:rsidRPr="00BC6DE4">
        <w:t xml:space="preserve"> </w:t>
      </w:r>
      <w:proofErr w:type="spellStart"/>
      <w:r w:rsidR="005466AF" w:rsidRPr="00BC6DE4">
        <w:t>коронавирусной</w:t>
      </w:r>
      <w:proofErr w:type="spellEnd"/>
      <w:r w:rsidR="005466AF" w:rsidRPr="00BC6DE4">
        <w:t xml:space="preserve"> инфекции и действовавши</w:t>
      </w:r>
      <w:r w:rsidR="005466AF">
        <w:t>х</w:t>
      </w:r>
      <w:r w:rsidR="005466AF" w:rsidRPr="00BC6DE4">
        <w:t xml:space="preserve"> ограничительны</w:t>
      </w:r>
      <w:r w:rsidR="005466AF">
        <w:t>х</w:t>
      </w:r>
      <w:r w:rsidR="005466AF" w:rsidRPr="00BC6DE4">
        <w:t xml:space="preserve"> мер, </w:t>
      </w:r>
      <w:r w:rsidR="005466AF">
        <w:t>а также в связи с</w:t>
      </w:r>
      <w:r w:rsidR="005466AF" w:rsidRPr="00BC6DE4">
        <w:t xml:space="preserve"> реализацией федеральных программ «Приоритет-2030» и «Передовые инж</w:t>
      </w:r>
      <w:r w:rsidR="005466AF" w:rsidRPr="00BC6DE4">
        <w:t>е</w:t>
      </w:r>
      <w:r w:rsidR="005466AF" w:rsidRPr="00BC6DE4">
        <w:t>нерные школы», направленных на обеспечение развития человеческого капитала в сфере науки и технологий, вовлечение ученых в создание высокотехнологичных индустрий</w:t>
      </w:r>
      <w:r>
        <w:t>;</w:t>
      </w:r>
      <w:proofErr w:type="gramEnd"/>
    </w:p>
    <w:p w:rsidR="005466AF" w:rsidRDefault="0068284C" w:rsidP="0068284C">
      <w:pPr>
        <w:tabs>
          <w:tab w:val="left" w:pos="567"/>
        </w:tabs>
        <w:jc w:val="both"/>
      </w:pPr>
      <w:r>
        <w:tab/>
      </w:r>
      <w:proofErr w:type="gramStart"/>
      <w:r>
        <w:t>-</w:t>
      </w:r>
      <w:r w:rsidR="005466AF">
        <w:t xml:space="preserve"> </w:t>
      </w:r>
      <w:r w:rsidR="00966390" w:rsidRPr="00BC6DE4">
        <w:t>«Содействие реализации проектов по развитию инновационного потенциала Томской области»</w:t>
      </w:r>
      <w:r w:rsidR="0074443D">
        <w:t xml:space="preserve"> (</w:t>
      </w:r>
      <w:r w:rsidR="00966390">
        <w:t xml:space="preserve">п. </w:t>
      </w:r>
      <w:r w:rsidR="00966390" w:rsidRPr="00BC6DE4">
        <w:t xml:space="preserve">4.9 </w:t>
      </w:r>
      <w:r w:rsidR="00966390">
        <w:t>госпрограммы</w:t>
      </w:r>
      <w:r w:rsidR="00815E14">
        <w:t xml:space="preserve"> № 359а</w:t>
      </w:r>
      <w:r w:rsidR="0074443D">
        <w:t>)</w:t>
      </w:r>
      <w:r w:rsidR="000028A3">
        <w:t xml:space="preserve"> -</w:t>
      </w:r>
      <w:r w:rsidR="00966390">
        <w:t xml:space="preserve"> </w:t>
      </w:r>
      <w:r w:rsidR="005466AF">
        <w:t xml:space="preserve">в связи с </w:t>
      </w:r>
      <w:r w:rsidR="005466AF" w:rsidRPr="00BC6DE4">
        <w:t>объективным увеличением сроков реко</w:t>
      </w:r>
      <w:r w:rsidR="005466AF" w:rsidRPr="00BC6DE4">
        <w:t>н</w:t>
      </w:r>
      <w:r w:rsidR="005466AF" w:rsidRPr="00BC6DE4">
        <w:t xml:space="preserve">струкции здания бывшего ЗПП «Томский» и </w:t>
      </w:r>
      <w:r w:rsidR="005466AF">
        <w:t xml:space="preserve">сроков </w:t>
      </w:r>
      <w:r w:rsidR="005466AF" w:rsidRPr="00BC6DE4">
        <w:t>поставки специализированного технол</w:t>
      </w:r>
      <w:r w:rsidR="005466AF" w:rsidRPr="00BC6DE4">
        <w:t>о</w:t>
      </w:r>
      <w:r w:rsidR="005466AF" w:rsidRPr="00BC6DE4">
        <w:t>гического оборудования для оснащения перво</w:t>
      </w:r>
      <w:r w:rsidR="005466AF">
        <w:t>го</w:t>
      </w:r>
      <w:r w:rsidR="005466AF" w:rsidRPr="00BC6DE4">
        <w:t xml:space="preserve"> в России частно</w:t>
      </w:r>
      <w:r w:rsidR="005466AF">
        <w:t>го</w:t>
      </w:r>
      <w:r w:rsidR="005466AF" w:rsidRPr="00BC6DE4">
        <w:t xml:space="preserve"> IT-парк</w:t>
      </w:r>
      <w:r w:rsidR="005466AF">
        <w:t>а</w:t>
      </w:r>
      <w:r w:rsidR="005466AF" w:rsidRPr="00BC6DE4">
        <w:t xml:space="preserve"> «Герцен» </w:t>
      </w:r>
      <w:r w:rsidR="005466AF">
        <w:t>(</w:t>
      </w:r>
      <w:r w:rsidR="005466AF" w:rsidRPr="00BC6DE4">
        <w:t xml:space="preserve">срок ввода объекта в эксплуатацию </w:t>
      </w:r>
      <w:r w:rsidR="005466AF">
        <w:t xml:space="preserve">несколько раз </w:t>
      </w:r>
      <w:r w:rsidR="005466AF" w:rsidRPr="00BC6DE4">
        <w:t>перен</w:t>
      </w:r>
      <w:r w:rsidR="005466AF">
        <w:t>осился</w:t>
      </w:r>
      <w:r w:rsidR="00815E14">
        <w:t>)</w:t>
      </w:r>
      <w:r w:rsidR="005466AF">
        <w:t>, с</w:t>
      </w:r>
      <w:r w:rsidR="005466AF" w:rsidRPr="00BC6DE4">
        <w:t xml:space="preserve"> учетом сложившейся ситуации собственником </w:t>
      </w:r>
      <w:r w:rsidR="005466AF" w:rsidRPr="00BC6DE4">
        <w:rPr>
          <w:lang w:val="en-US"/>
        </w:rPr>
        <w:t>IT</w:t>
      </w:r>
      <w:r w:rsidR="005466AF" w:rsidRPr="00BC6DE4">
        <w:t xml:space="preserve">-парка принято решение оснастить </w:t>
      </w:r>
      <w:proofErr w:type="spellStart"/>
      <w:r w:rsidR="005466AF" w:rsidRPr="00BC6DE4">
        <w:t>коворкинг</w:t>
      </w:r>
      <w:proofErr w:type="spellEnd"/>
      <w:r w:rsidR="005466AF" w:rsidRPr="00BC6DE4">
        <w:t xml:space="preserve">-пространство и студии за </w:t>
      </w:r>
      <w:proofErr w:type="spellStart"/>
      <w:r w:rsidR="005466AF" w:rsidRPr="00BC6DE4">
        <w:t>счет</w:t>
      </w:r>
      <w:proofErr w:type="spellEnd"/>
      <w:proofErr w:type="gramEnd"/>
      <w:r w:rsidR="005466AF" w:rsidRPr="00BC6DE4">
        <w:t xml:space="preserve"> собственных средств.</w:t>
      </w:r>
    </w:p>
    <w:p w:rsidR="0096083A" w:rsidRDefault="005466AF" w:rsidP="008029C1">
      <w:pPr>
        <w:tabs>
          <w:tab w:val="left" w:pos="567"/>
        </w:tabs>
        <w:jc w:val="both"/>
      </w:pPr>
      <w:r>
        <w:tab/>
      </w:r>
      <w:r w:rsidR="008029C1">
        <w:t>На</w:t>
      </w:r>
      <w:r w:rsidR="008029C1" w:rsidRPr="00ED58A4">
        <w:t xml:space="preserve"> реализаци</w:t>
      </w:r>
      <w:r w:rsidR="008029C1">
        <w:t>ю</w:t>
      </w:r>
      <w:r w:rsidR="008029C1" w:rsidRPr="00ED58A4">
        <w:t xml:space="preserve"> </w:t>
      </w:r>
      <w:r w:rsidR="007553C3">
        <w:t xml:space="preserve">остальных </w:t>
      </w:r>
      <w:r w:rsidR="008029C1">
        <w:t xml:space="preserve">шести </w:t>
      </w:r>
      <w:r w:rsidR="008029C1" w:rsidRPr="00ED58A4">
        <w:t xml:space="preserve">мероприятий, входящих в состав </w:t>
      </w:r>
      <w:r w:rsidR="007553C3">
        <w:t>выше</w:t>
      </w:r>
      <w:r w:rsidR="008029C1">
        <w:t xml:space="preserve">указанного </w:t>
      </w:r>
      <w:r w:rsidR="008029C1" w:rsidRPr="00ED58A4">
        <w:t>о</w:t>
      </w:r>
      <w:r w:rsidR="008029C1" w:rsidRPr="00ED58A4">
        <w:t>с</w:t>
      </w:r>
      <w:r w:rsidR="008029C1" w:rsidRPr="00ED58A4">
        <w:t xml:space="preserve">новного </w:t>
      </w:r>
      <w:r w:rsidR="008029C1">
        <w:t xml:space="preserve">мероприятия </w:t>
      </w:r>
      <w:r w:rsidR="008029C1" w:rsidRPr="00ED58A4">
        <w:t xml:space="preserve">госпрограммы № 359а, Департаментом </w:t>
      </w:r>
      <w:r w:rsidR="008029C1">
        <w:t xml:space="preserve">в 2021 году направлены </w:t>
      </w:r>
      <w:r w:rsidR="008029C1" w:rsidRPr="00ED58A4">
        <w:t>дене</w:t>
      </w:r>
      <w:r w:rsidR="008029C1" w:rsidRPr="00ED58A4">
        <w:t>ж</w:t>
      </w:r>
      <w:r w:rsidR="008029C1" w:rsidRPr="00ED58A4">
        <w:t>ны</w:t>
      </w:r>
      <w:r w:rsidR="008029C1">
        <w:t>е</w:t>
      </w:r>
      <w:r w:rsidR="008029C1" w:rsidRPr="00ED58A4">
        <w:t xml:space="preserve"> средств</w:t>
      </w:r>
      <w:r w:rsidR="008029C1">
        <w:t>а</w:t>
      </w:r>
      <w:r w:rsidR="008029C1" w:rsidRPr="00ED58A4">
        <w:t xml:space="preserve"> </w:t>
      </w:r>
      <w:r w:rsidR="008029C1">
        <w:t>в</w:t>
      </w:r>
      <w:r w:rsidR="008029C1" w:rsidRPr="00ED58A4">
        <w:t xml:space="preserve"> общ</w:t>
      </w:r>
      <w:r w:rsidR="008029C1">
        <w:t>ей</w:t>
      </w:r>
      <w:r w:rsidR="008029C1" w:rsidRPr="00ED58A4">
        <w:t xml:space="preserve"> сумм</w:t>
      </w:r>
      <w:r w:rsidR="008029C1">
        <w:t>е</w:t>
      </w:r>
      <w:r w:rsidR="008029C1" w:rsidRPr="00ED58A4">
        <w:t xml:space="preserve"> 33 911 </w:t>
      </w:r>
      <w:proofErr w:type="spellStart"/>
      <w:r w:rsidR="008029C1" w:rsidRPr="00ED58A4">
        <w:t>тыс</w:t>
      </w:r>
      <w:proofErr w:type="gramStart"/>
      <w:r w:rsidR="008029C1" w:rsidRPr="00ED58A4">
        <w:t>.р</w:t>
      </w:r>
      <w:proofErr w:type="gramEnd"/>
      <w:r w:rsidR="008029C1" w:rsidRPr="00ED58A4">
        <w:t>уб</w:t>
      </w:r>
      <w:proofErr w:type="spellEnd"/>
      <w:r w:rsidR="008029C1" w:rsidRPr="00ED58A4">
        <w:t xml:space="preserve">., </w:t>
      </w:r>
      <w:r>
        <w:t>из них</w:t>
      </w:r>
      <w:r w:rsidR="008029C1" w:rsidRPr="00ED58A4">
        <w:t xml:space="preserve">: </w:t>
      </w:r>
    </w:p>
    <w:p w:rsidR="0040630A" w:rsidRDefault="008029C1" w:rsidP="0040630A">
      <w:pPr>
        <w:pStyle w:val="af4"/>
        <w:numPr>
          <w:ilvl w:val="0"/>
          <w:numId w:val="33"/>
        </w:numPr>
        <w:tabs>
          <w:tab w:val="left" w:pos="567"/>
        </w:tabs>
        <w:ind w:left="0" w:firstLine="567"/>
        <w:jc w:val="both"/>
        <w:rPr>
          <w:sz w:val="24"/>
        </w:rPr>
      </w:pPr>
      <w:r w:rsidRPr="0040630A">
        <w:rPr>
          <w:sz w:val="24"/>
        </w:rPr>
        <w:t xml:space="preserve">29 910,1 </w:t>
      </w:r>
      <w:proofErr w:type="spellStart"/>
      <w:r w:rsidRPr="0040630A">
        <w:rPr>
          <w:sz w:val="24"/>
        </w:rPr>
        <w:t>тыс</w:t>
      </w:r>
      <w:proofErr w:type="gramStart"/>
      <w:r w:rsidRPr="0040630A">
        <w:rPr>
          <w:sz w:val="24"/>
        </w:rPr>
        <w:t>.р</w:t>
      </w:r>
      <w:proofErr w:type="gramEnd"/>
      <w:r w:rsidRPr="0040630A">
        <w:rPr>
          <w:sz w:val="24"/>
        </w:rPr>
        <w:t>уб</w:t>
      </w:r>
      <w:proofErr w:type="spellEnd"/>
      <w:r w:rsidRPr="0040630A">
        <w:rPr>
          <w:sz w:val="24"/>
        </w:rPr>
        <w:t xml:space="preserve">. </w:t>
      </w:r>
      <w:r w:rsidR="007553C3" w:rsidRPr="0040630A">
        <w:rPr>
          <w:sz w:val="24"/>
        </w:rPr>
        <w:t>в соответствии с</w:t>
      </w:r>
      <w:r w:rsidRPr="0040630A">
        <w:rPr>
          <w:sz w:val="24"/>
        </w:rPr>
        <w:t xml:space="preserve"> 10 Соглашениям</w:t>
      </w:r>
      <w:r w:rsidR="007553C3" w:rsidRPr="0040630A">
        <w:rPr>
          <w:sz w:val="24"/>
        </w:rPr>
        <w:t>и</w:t>
      </w:r>
      <w:r w:rsidRPr="0040630A">
        <w:rPr>
          <w:rFonts w:eastAsia="Calibri"/>
          <w:sz w:val="24"/>
        </w:rPr>
        <w:t xml:space="preserve"> о предоставлении субсидий</w:t>
      </w:r>
      <w:r w:rsidRPr="0040630A">
        <w:rPr>
          <w:sz w:val="24"/>
        </w:rPr>
        <w:t>, з</w:t>
      </w:r>
      <w:r w:rsidRPr="0040630A">
        <w:rPr>
          <w:sz w:val="24"/>
        </w:rPr>
        <w:t>а</w:t>
      </w:r>
      <w:r w:rsidRPr="0040630A">
        <w:rPr>
          <w:sz w:val="24"/>
        </w:rPr>
        <w:t>ключенным</w:t>
      </w:r>
      <w:r w:rsidR="007553C3" w:rsidRPr="0040630A">
        <w:rPr>
          <w:sz w:val="24"/>
        </w:rPr>
        <w:t>и</w:t>
      </w:r>
      <w:r w:rsidRPr="0040630A">
        <w:rPr>
          <w:sz w:val="24"/>
        </w:rPr>
        <w:t xml:space="preserve"> с двумя юр</w:t>
      </w:r>
      <w:r w:rsidR="007553C3" w:rsidRPr="0040630A">
        <w:rPr>
          <w:sz w:val="24"/>
        </w:rPr>
        <w:t xml:space="preserve">идическими </w:t>
      </w:r>
      <w:r w:rsidRPr="0040630A">
        <w:rPr>
          <w:sz w:val="24"/>
        </w:rPr>
        <w:t xml:space="preserve">лицами (ООО «ЦИРТО» </w:t>
      </w:r>
      <w:r w:rsidR="007E3822">
        <w:rPr>
          <w:sz w:val="24"/>
        </w:rPr>
        <w:t xml:space="preserve">- на </w:t>
      </w:r>
      <w:r w:rsidR="004760BC">
        <w:rPr>
          <w:sz w:val="24"/>
        </w:rPr>
        <w:t xml:space="preserve">общую </w:t>
      </w:r>
      <w:r w:rsidR="007E3822">
        <w:rPr>
          <w:sz w:val="24"/>
        </w:rPr>
        <w:t>сумму 28 776,6 тыс.</w:t>
      </w:r>
      <w:r w:rsidR="004760BC">
        <w:rPr>
          <w:sz w:val="24"/>
        </w:rPr>
        <w:t xml:space="preserve"> </w:t>
      </w:r>
      <w:r w:rsidR="007E3822">
        <w:rPr>
          <w:sz w:val="24"/>
        </w:rPr>
        <w:t xml:space="preserve">руб., </w:t>
      </w:r>
      <w:r w:rsidRPr="0040630A">
        <w:rPr>
          <w:sz w:val="24"/>
        </w:rPr>
        <w:t xml:space="preserve"> АНО «ТРИЦ</w:t>
      </w:r>
      <w:r w:rsidR="007E3822">
        <w:rPr>
          <w:sz w:val="24"/>
        </w:rPr>
        <w:t xml:space="preserve"> - 1 133,5 </w:t>
      </w:r>
      <w:proofErr w:type="spellStart"/>
      <w:r w:rsidR="007E3822">
        <w:rPr>
          <w:sz w:val="24"/>
        </w:rPr>
        <w:t>тыс.руб</w:t>
      </w:r>
      <w:proofErr w:type="spellEnd"/>
      <w:r w:rsidR="007E3822">
        <w:rPr>
          <w:sz w:val="24"/>
        </w:rPr>
        <w:t>.</w:t>
      </w:r>
      <w:r w:rsidRPr="0040630A">
        <w:rPr>
          <w:sz w:val="24"/>
        </w:rPr>
        <w:t>);</w:t>
      </w:r>
    </w:p>
    <w:p w:rsidR="00266BD7" w:rsidRPr="00F95C10" w:rsidRDefault="00446CD0" w:rsidP="00266BD7">
      <w:pPr>
        <w:pStyle w:val="af4"/>
        <w:numPr>
          <w:ilvl w:val="0"/>
          <w:numId w:val="33"/>
        </w:numPr>
        <w:tabs>
          <w:tab w:val="left" w:pos="567"/>
        </w:tabs>
        <w:ind w:left="0" w:firstLine="567"/>
        <w:jc w:val="both"/>
        <w:rPr>
          <w:sz w:val="24"/>
        </w:rPr>
      </w:pPr>
      <w:r>
        <w:rPr>
          <w:sz w:val="24"/>
        </w:rPr>
        <w:t xml:space="preserve">4 000,0 </w:t>
      </w:r>
      <w:proofErr w:type="spellStart"/>
      <w:r>
        <w:rPr>
          <w:sz w:val="24"/>
        </w:rPr>
        <w:t>тыс</w:t>
      </w:r>
      <w:proofErr w:type="gramStart"/>
      <w:r>
        <w:rPr>
          <w:sz w:val="24"/>
        </w:rPr>
        <w:t>.р</w:t>
      </w:r>
      <w:proofErr w:type="gramEnd"/>
      <w:r>
        <w:rPr>
          <w:sz w:val="24"/>
        </w:rPr>
        <w:t>уб</w:t>
      </w:r>
      <w:proofErr w:type="spellEnd"/>
      <w:r>
        <w:rPr>
          <w:sz w:val="24"/>
        </w:rPr>
        <w:t>. в рамках реализации мероприятия</w:t>
      </w:r>
      <w:r w:rsidR="00C80BDF" w:rsidRPr="0040630A">
        <w:rPr>
          <w:sz w:val="24"/>
        </w:rPr>
        <w:t xml:space="preserve"> «Обеспечение проведения комм</w:t>
      </w:r>
      <w:r w:rsidR="00C80BDF" w:rsidRPr="0040630A">
        <w:rPr>
          <w:sz w:val="24"/>
        </w:rPr>
        <w:t>у</w:t>
      </w:r>
      <w:r w:rsidR="00C80BDF" w:rsidRPr="0040630A">
        <w:rPr>
          <w:sz w:val="24"/>
        </w:rPr>
        <w:t>никативных мероприятий в пространстве коллективной работы «Точка кипения»</w:t>
      </w:r>
      <w:r w:rsidR="00266BD7" w:rsidRPr="00266BD7">
        <w:rPr>
          <w:sz w:val="24"/>
        </w:rPr>
        <w:t xml:space="preserve"> </w:t>
      </w:r>
      <w:r w:rsidR="00D32B51">
        <w:rPr>
          <w:sz w:val="24"/>
        </w:rPr>
        <w:t xml:space="preserve">- </w:t>
      </w:r>
      <w:r w:rsidR="00266BD7" w:rsidRPr="0040630A">
        <w:rPr>
          <w:sz w:val="24"/>
        </w:rPr>
        <w:t>на оплату услуг по</w:t>
      </w:r>
      <w:r w:rsidR="00266BD7" w:rsidRPr="00096D22">
        <w:rPr>
          <w:color w:val="000000" w:themeColor="text1"/>
          <w:sz w:val="24"/>
        </w:rPr>
        <w:t xml:space="preserve"> государственному контракту</w:t>
      </w:r>
      <w:r w:rsidRPr="00096D22">
        <w:rPr>
          <w:color w:val="000000" w:themeColor="text1"/>
          <w:sz w:val="24"/>
        </w:rPr>
        <w:t xml:space="preserve"> </w:t>
      </w:r>
      <w:r w:rsidRPr="0040630A">
        <w:rPr>
          <w:sz w:val="24"/>
        </w:rPr>
        <w:t>от 31.05.2021</w:t>
      </w:r>
      <w:r w:rsidR="00266BD7" w:rsidRPr="00096D22">
        <w:rPr>
          <w:color w:val="000000" w:themeColor="text1"/>
          <w:sz w:val="24"/>
        </w:rPr>
        <w:t xml:space="preserve">, </w:t>
      </w:r>
      <w:r w:rsidR="00266BD7" w:rsidRPr="0040630A">
        <w:rPr>
          <w:sz w:val="24"/>
        </w:rPr>
        <w:t xml:space="preserve">заключенному Департаментом </w:t>
      </w:r>
      <w:r w:rsidR="000234AF" w:rsidRPr="0040630A">
        <w:rPr>
          <w:sz w:val="24"/>
        </w:rPr>
        <w:t xml:space="preserve">по итогам открытого конкурса в электронной форме </w:t>
      </w:r>
      <w:r w:rsidR="00266BD7" w:rsidRPr="0040630A">
        <w:rPr>
          <w:sz w:val="24"/>
        </w:rPr>
        <w:t>с ФГАОУ ВО «Национальный исследовательский Томский государственный университет»</w:t>
      </w:r>
      <w:r>
        <w:rPr>
          <w:sz w:val="24"/>
        </w:rPr>
        <w:t>,</w:t>
      </w:r>
      <w:r w:rsidR="00266BD7" w:rsidRPr="0040630A">
        <w:rPr>
          <w:sz w:val="24"/>
        </w:rPr>
        <w:t xml:space="preserve"> оказан</w:t>
      </w:r>
      <w:r>
        <w:rPr>
          <w:sz w:val="24"/>
        </w:rPr>
        <w:t>ных</w:t>
      </w:r>
      <w:r w:rsidR="00266BD7" w:rsidRPr="0040630A">
        <w:rPr>
          <w:sz w:val="24"/>
        </w:rPr>
        <w:t xml:space="preserve"> по организации и проведению коммун</w:t>
      </w:r>
      <w:r w:rsidR="00266BD7" w:rsidRPr="0040630A">
        <w:rPr>
          <w:sz w:val="24"/>
        </w:rPr>
        <w:t>и</w:t>
      </w:r>
      <w:r w:rsidR="00266BD7" w:rsidRPr="0040630A">
        <w:rPr>
          <w:sz w:val="24"/>
        </w:rPr>
        <w:t>кативных мероприятий в рамках обеспечения программной деятельности пространства ко</w:t>
      </w:r>
      <w:r w:rsidR="00266BD7" w:rsidRPr="0040630A">
        <w:rPr>
          <w:sz w:val="24"/>
        </w:rPr>
        <w:t>л</w:t>
      </w:r>
      <w:r w:rsidR="00266BD7" w:rsidRPr="0040630A">
        <w:rPr>
          <w:sz w:val="24"/>
        </w:rPr>
        <w:lastRenderedPageBreak/>
        <w:t xml:space="preserve">лективной работы «Точка </w:t>
      </w:r>
      <w:r w:rsidR="00266BD7" w:rsidRPr="00446CD0">
        <w:rPr>
          <w:sz w:val="24"/>
        </w:rPr>
        <w:t>кипения» для региональных сообществ в сфере инновационного и научно-</w:t>
      </w:r>
      <w:r w:rsidR="00266BD7" w:rsidRPr="00F95C10">
        <w:rPr>
          <w:sz w:val="24"/>
        </w:rPr>
        <w:t>технологического развития</w:t>
      </w:r>
      <w:r w:rsidR="007815AB">
        <w:rPr>
          <w:sz w:val="24"/>
        </w:rPr>
        <w:t xml:space="preserve"> (в</w:t>
      </w:r>
      <w:r w:rsidR="00266BD7" w:rsidRPr="00F95C10">
        <w:rPr>
          <w:sz w:val="24"/>
        </w:rPr>
        <w:t xml:space="preserve"> конкурсе принял участие </w:t>
      </w:r>
      <w:r w:rsidR="005662B0">
        <w:rPr>
          <w:sz w:val="24"/>
        </w:rPr>
        <w:t xml:space="preserve">только </w:t>
      </w:r>
      <w:r w:rsidR="00266BD7" w:rsidRPr="00F95C10">
        <w:rPr>
          <w:sz w:val="24"/>
        </w:rPr>
        <w:t xml:space="preserve">один участник </w:t>
      </w:r>
      <w:r w:rsidR="007815AB">
        <w:rPr>
          <w:sz w:val="24"/>
        </w:rPr>
        <w:t>-</w:t>
      </w:r>
      <w:r w:rsidR="000234AF">
        <w:rPr>
          <w:sz w:val="24"/>
        </w:rPr>
        <w:t xml:space="preserve"> </w:t>
      </w:r>
      <w:r w:rsidR="00266BD7" w:rsidRPr="00F95C10">
        <w:rPr>
          <w:sz w:val="24"/>
        </w:rPr>
        <w:t>вп</w:t>
      </w:r>
      <w:r w:rsidR="00266BD7" w:rsidRPr="00F95C10">
        <w:rPr>
          <w:sz w:val="24"/>
        </w:rPr>
        <w:t>о</w:t>
      </w:r>
      <w:r w:rsidR="00266BD7" w:rsidRPr="00F95C10">
        <w:rPr>
          <w:sz w:val="24"/>
        </w:rPr>
        <w:t xml:space="preserve">следствии исполнитель контракта, две </w:t>
      </w:r>
      <w:proofErr w:type="gramStart"/>
      <w:r w:rsidR="00266BD7" w:rsidRPr="00F95C10">
        <w:rPr>
          <w:sz w:val="24"/>
        </w:rPr>
        <w:t>другие организации, представившие в Департамент коммерческие предложения на оказание данной услуги не приняли</w:t>
      </w:r>
      <w:proofErr w:type="gramEnd"/>
      <w:r w:rsidR="00266BD7" w:rsidRPr="00F95C10">
        <w:rPr>
          <w:sz w:val="24"/>
        </w:rPr>
        <w:t xml:space="preserve"> участие в конкурсе</w:t>
      </w:r>
      <w:r w:rsidR="007815AB">
        <w:rPr>
          <w:sz w:val="24"/>
        </w:rPr>
        <w:t>)</w:t>
      </w:r>
      <w:r w:rsidR="00266BD7" w:rsidRPr="00F95C10">
        <w:rPr>
          <w:sz w:val="24"/>
        </w:rPr>
        <w:t xml:space="preserve">. </w:t>
      </w:r>
      <w:r w:rsidR="007815AB">
        <w:rPr>
          <w:sz w:val="24"/>
        </w:rPr>
        <w:t>П</w:t>
      </w:r>
      <w:r w:rsidR="007815AB" w:rsidRPr="00F95C10">
        <w:rPr>
          <w:sz w:val="24"/>
        </w:rPr>
        <w:t xml:space="preserve">редусмотренные </w:t>
      </w:r>
      <w:proofErr w:type="spellStart"/>
      <w:r w:rsidR="007815AB" w:rsidRPr="00F95C10">
        <w:rPr>
          <w:sz w:val="24"/>
        </w:rPr>
        <w:t>госконтрактом</w:t>
      </w:r>
      <w:proofErr w:type="spellEnd"/>
      <w:r w:rsidR="007815AB" w:rsidRPr="00F95C10">
        <w:rPr>
          <w:sz w:val="24"/>
        </w:rPr>
        <w:t xml:space="preserve"> </w:t>
      </w:r>
      <w:r w:rsidR="007815AB">
        <w:rPr>
          <w:sz w:val="24"/>
        </w:rPr>
        <w:t>услуги оказаны</w:t>
      </w:r>
      <w:r w:rsidR="00266BD7" w:rsidRPr="00F95C10">
        <w:rPr>
          <w:sz w:val="24"/>
        </w:rPr>
        <w:t xml:space="preserve"> в полном объеме (подготовлены и провед</w:t>
      </w:r>
      <w:r w:rsidR="00266BD7" w:rsidRPr="00F95C10">
        <w:rPr>
          <w:sz w:val="24"/>
        </w:rPr>
        <w:t>е</w:t>
      </w:r>
      <w:r w:rsidR="00266BD7" w:rsidRPr="00F95C10">
        <w:rPr>
          <w:sz w:val="24"/>
        </w:rPr>
        <w:t>ны 9 мероприятий, согласованных Департаментом, организовано участие в них экспертов/</w:t>
      </w:r>
      <w:r w:rsidR="005662B0">
        <w:rPr>
          <w:sz w:val="24"/>
        </w:rPr>
        <w:t xml:space="preserve"> </w:t>
      </w:r>
      <w:r w:rsidR="00266BD7" w:rsidRPr="00F95C10">
        <w:rPr>
          <w:sz w:val="24"/>
        </w:rPr>
        <w:t xml:space="preserve">спикеров, привлечены участники мероприятий, обеспечено информационное сопровождение мероприятий на региональных информационных порталах, организована их </w:t>
      </w:r>
      <w:proofErr w:type="spellStart"/>
      <w:r w:rsidR="00266BD7" w:rsidRPr="00F95C10">
        <w:rPr>
          <w:sz w:val="24"/>
        </w:rPr>
        <w:t>фотосъемка</w:t>
      </w:r>
      <w:proofErr w:type="spellEnd"/>
      <w:r w:rsidR="00266BD7" w:rsidRPr="00F95C10">
        <w:rPr>
          <w:sz w:val="24"/>
        </w:rPr>
        <w:t xml:space="preserve"> и </w:t>
      </w:r>
      <w:proofErr w:type="spellStart"/>
      <w:r w:rsidR="00266BD7" w:rsidRPr="00F95C10">
        <w:rPr>
          <w:sz w:val="24"/>
        </w:rPr>
        <w:t>аудиопротоколирование</w:t>
      </w:r>
      <w:proofErr w:type="spellEnd"/>
      <w:r w:rsidR="00266BD7" w:rsidRPr="00F95C10">
        <w:rPr>
          <w:sz w:val="24"/>
        </w:rPr>
        <w:t xml:space="preserve">), достигнуты значения </w:t>
      </w:r>
      <w:r w:rsidR="007815AB">
        <w:rPr>
          <w:sz w:val="24"/>
        </w:rPr>
        <w:t xml:space="preserve">всех </w:t>
      </w:r>
      <w:r w:rsidR="00266BD7" w:rsidRPr="00F95C10">
        <w:rPr>
          <w:sz w:val="24"/>
        </w:rPr>
        <w:t>показателей, установленных тех</w:t>
      </w:r>
      <w:r w:rsidR="00096D22">
        <w:rPr>
          <w:sz w:val="24"/>
        </w:rPr>
        <w:t xml:space="preserve">ническим </w:t>
      </w:r>
      <w:r w:rsidR="00266BD7" w:rsidRPr="00F95C10">
        <w:rPr>
          <w:sz w:val="24"/>
        </w:rPr>
        <w:t xml:space="preserve">заданием к </w:t>
      </w:r>
      <w:proofErr w:type="spellStart"/>
      <w:r w:rsidR="00266BD7" w:rsidRPr="00F95C10">
        <w:rPr>
          <w:sz w:val="24"/>
        </w:rPr>
        <w:t>госконтракту</w:t>
      </w:r>
      <w:proofErr w:type="spellEnd"/>
      <w:r w:rsidR="00096D22">
        <w:rPr>
          <w:sz w:val="24"/>
        </w:rPr>
        <w:t>;</w:t>
      </w:r>
      <w:r w:rsidR="00266BD7" w:rsidRPr="00F95C10">
        <w:rPr>
          <w:sz w:val="24"/>
        </w:rPr>
        <w:tab/>
      </w:r>
    </w:p>
    <w:p w:rsidR="00266BD7" w:rsidRPr="002C769E" w:rsidRDefault="008029C1" w:rsidP="00266BD7">
      <w:pPr>
        <w:pStyle w:val="af4"/>
        <w:numPr>
          <w:ilvl w:val="0"/>
          <w:numId w:val="33"/>
        </w:numPr>
        <w:tabs>
          <w:tab w:val="left" w:pos="567"/>
        </w:tabs>
        <w:ind w:left="0" w:firstLine="567"/>
        <w:jc w:val="both"/>
        <w:rPr>
          <w:rFonts w:eastAsia="Calibri"/>
        </w:rPr>
      </w:pPr>
      <w:r w:rsidRPr="00F95C10">
        <w:rPr>
          <w:sz w:val="24"/>
        </w:rPr>
        <w:t xml:space="preserve">0,9 </w:t>
      </w:r>
      <w:proofErr w:type="spellStart"/>
      <w:r w:rsidRPr="00F95C10">
        <w:rPr>
          <w:sz w:val="24"/>
        </w:rPr>
        <w:t>тыс</w:t>
      </w:r>
      <w:proofErr w:type="gramStart"/>
      <w:r w:rsidRPr="00F95C10">
        <w:rPr>
          <w:sz w:val="24"/>
        </w:rPr>
        <w:t>.р</w:t>
      </w:r>
      <w:proofErr w:type="gramEnd"/>
      <w:r w:rsidRPr="00F95C10">
        <w:rPr>
          <w:sz w:val="24"/>
        </w:rPr>
        <w:t>уб</w:t>
      </w:r>
      <w:proofErr w:type="spellEnd"/>
      <w:r w:rsidRPr="00F95C10">
        <w:rPr>
          <w:sz w:val="24"/>
        </w:rPr>
        <w:t xml:space="preserve">. </w:t>
      </w:r>
      <w:r w:rsidR="0096083A" w:rsidRPr="00F95C10">
        <w:rPr>
          <w:sz w:val="24"/>
        </w:rPr>
        <w:t>в рамках реализации мероприяти</w:t>
      </w:r>
      <w:r w:rsidR="00C80BDF" w:rsidRPr="00F95C10">
        <w:rPr>
          <w:sz w:val="24"/>
        </w:rPr>
        <w:t>я</w:t>
      </w:r>
      <w:r w:rsidR="0096083A" w:rsidRPr="00F95C10">
        <w:rPr>
          <w:sz w:val="24"/>
        </w:rPr>
        <w:t xml:space="preserve"> «Информационное сопровождение и</w:t>
      </w:r>
      <w:r w:rsidR="0096083A" w:rsidRPr="00F95C10">
        <w:rPr>
          <w:sz w:val="24"/>
        </w:rPr>
        <w:t>н</w:t>
      </w:r>
      <w:r w:rsidR="0096083A" w:rsidRPr="00F95C10">
        <w:rPr>
          <w:sz w:val="24"/>
        </w:rPr>
        <w:t>новационной деятельности организаций Томской области. Поддержка и развитие Инновац</w:t>
      </w:r>
      <w:r w:rsidR="0096083A" w:rsidRPr="00F95C10">
        <w:rPr>
          <w:sz w:val="24"/>
        </w:rPr>
        <w:t>и</w:t>
      </w:r>
      <w:r w:rsidR="0096083A" w:rsidRPr="00F95C10">
        <w:rPr>
          <w:sz w:val="24"/>
        </w:rPr>
        <w:t xml:space="preserve">онного портала Томской области» </w:t>
      </w:r>
      <w:r w:rsidR="00D32B51">
        <w:rPr>
          <w:sz w:val="24"/>
        </w:rPr>
        <w:t xml:space="preserve">- </w:t>
      </w:r>
      <w:r w:rsidRPr="00F95C10">
        <w:rPr>
          <w:sz w:val="24"/>
        </w:rPr>
        <w:t>на оплату услуг</w:t>
      </w:r>
      <w:r w:rsidR="006C3C9F" w:rsidRPr="00F95C10">
        <w:rPr>
          <w:sz w:val="24"/>
        </w:rPr>
        <w:t xml:space="preserve"> по </w:t>
      </w:r>
      <w:r w:rsidR="006C3C9F" w:rsidRPr="00F95C10">
        <w:rPr>
          <w:color w:val="000000" w:themeColor="text1"/>
          <w:sz w:val="24"/>
        </w:rPr>
        <w:t>продлению регистрации домена</w:t>
      </w:r>
      <w:r w:rsidR="00F06D9B">
        <w:rPr>
          <w:color w:val="000000" w:themeColor="text1"/>
          <w:sz w:val="24"/>
        </w:rPr>
        <w:t xml:space="preserve"> </w:t>
      </w:r>
      <w:r w:rsidR="006C3C9F" w:rsidRPr="00F95C10">
        <w:rPr>
          <w:color w:val="000000" w:themeColor="text1"/>
          <w:sz w:val="24"/>
        </w:rPr>
        <w:t>(</w:t>
      </w:r>
      <w:proofErr w:type="spellStart"/>
      <w:r w:rsidR="006C3C9F" w:rsidRPr="00F95C10">
        <w:rPr>
          <w:color w:val="000000" w:themeColor="text1"/>
          <w:sz w:val="24"/>
          <w:lang w:val="en-US"/>
        </w:rPr>
        <w:t>ino</w:t>
      </w:r>
      <w:proofErr w:type="spellEnd"/>
      <w:r w:rsidR="00F06D9B">
        <w:rPr>
          <w:color w:val="000000" w:themeColor="text1"/>
          <w:sz w:val="24"/>
        </w:rPr>
        <w:t>-</w:t>
      </w:r>
      <w:proofErr w:type="spellStart"/>
      <w:r w:rsidR="006C3C9F" w:rsidRPr="00F95C10">
        <w:rPr>
          <w:color w:val="000000" w:themeColor="text1"/>
          <w:sz w:val="24"/>
          <w:lang w:val="en-US"/>
        </w:rPr>
        <w:t>tomsk</w:t>
      </w:r>
      <w:proofErr w:type="spellEnd"/>
      <w:r w:rsidR="006C3C9F" w:rsidRPr="00F95C10">
        <w:rPr>
          <w:color w:val="000000" w:themeColor="text1"/>
          <w:sz w:val="24"/>
        </w:rPr>
        <w:t>.</w:t>
      </w:r>
      <w:proofErr w:type="spellStart"/>
      <w:r w:rsidR="006C3C9F" w:rsidRPr="00F95C10">
        <w:rPr>
          <w:color w:val="000000" w:themeColor="text1"/>
          <w:sz w:val="24"/>
          <w:lang w:val="en-US"/>
        </w:rPr>
        <w:t>ru</w:t>
      </w:r>
      <w:proofErr w:type="spellEnd"/>
      <w:r w:rsidR="006C3C9F" w:rsidRPr="00F95C10">
        <w:rPr>
          <w:color w:val="000000" w:themeColor="text1"/>
          <w:sz w:val="24"/>
        </w:rPr>
        <w:t>)</w:t>
      </w:r>
      <w:r w:rsidRPr="00F95C10">
        <w:rPr>
          <w:sz w:val="24"/>
        </w:rPr>
        <w:t xml:space="preserve">, оказанных по договору </w:t>
      </w:r>
      <w:r w:rsidR="00780B3A" w:rsidRPr="000B70C9">
        <w:rPr>
          <w:sz w:val="24"/>
        </w:rPr>
        <w:t>от 22.03.2019</w:t>
      </w:r>
      <w:r w:rsidR="00780B3A">
        <w:rPr>
          <w:sz w:val="24"/>
        </w:rPr>
        <w:t xml:space="preserve"> </w:t>
      </w:r>
      <w:r w:rsidRPr="00F95C10">
        <w:rPr>
          <w:sz w:val="24"/>
        </w:rPr>
        <w:t xml:space="preserve">с </w:t>
      </w:r>
      <w:r w:rsidRPr="00F95C10">
        <w:rPr>
          <w:color w:val="000000" w:themeColor="text1"/>
          <w:sz w:val="24"/>
        </w:rPr>
        <w:t>АО «Региональный Сетевой Информацио</w:t>
      </w:r>
      <w:r w:rsidRPr="00F95C10">
        <w:rPr>
          <w:color w:val="000000" w:themeColor="text1"/>
          <w:sz w:val="24"/>
        </w:rPr>
        <w:t>н</w:t>
      </w:r>
      <w:r w:rsidRPr="00F95C10">
        <w:rPr>
          <w:color w:val="000000" w:themeColor="text1"/>
          <w:sz w:val="24"/>
        </w:rPr>
        <w:t>ный Центр»</w:t>
      </w:r>
      <w:r w:rsidR="006C3C9F" w:rsidRPr="00F95C10">
        <w:rPr>
          <w:sz w:val="24"/>
        </w:rPr>
        <w:t xml:space="preserve"> (</w:t>
      </w:r>
      <w:r w:rsidR="006C3C9F" w:rsidRPr="0040630A">
        <w:rPr>
          <w:color w:val="000000" w:themeColor="text1"/>
          <w:sz w:val="24"/>
        </w:rPr>
        <w:t>по</w:t>
      </w:r>
      <w:r w:rsidR="006C3C9F" w:rsidRPr="0040630A">
        <w:rPr>
          <w:sz w:val="24"/>
        </w:rPr>
        <w:t xml:space="preserve"> установленному тарифному плану «Стандартный» в домене.</w:t>
      </w:r>
      <w:r w:rsidR="006C3C9F" w:rsidRPr="0040630A">
        <w:rPr>
          <w:sz w:val="24"/>
          <w:lang w:val="en-US"/>
        </w:rPr>
        <w:t>RU</w:t>
      </w:r>
      <w:r w:rsidR="006C3C9F" w:rsidRPr="0040630A">
        <w:rPr>
          <w:sz w:val="24"/>
        </w:rPr>
        <w:t>)</w:t>
      </w:r>
      <w:r w:rsidR="00535562">
        <w:rPr>
          <w:sz w:val="24"/>
        </w:rPr>
        <w:t>.</w:t>
      </w:r>
    </w:p>
    <w:p w:rsidR="00C84FE8" w:rsidRPr="00C84FE8" w:rsidRDefault="00C84FE8" w:rsidP="001E1B3C">
      <w:pPr>
        <w:autoSpaceDE w:val="0"/>
        <w:autoSpaceDN w:val="0"/>
        <w:adjustRightInd w:val="0"/>
        <w:ind w:firstLine="567"/>
        <w:jc w:val="both"/>
        <w:rPr>
          <w:bCs/>
          <w:sz w:val="16"/>
          <w:szCs w:val="16"/>
        </w:rPr>
      </w:pPr>
    </w:p>
    <w:p w:rsidR="002C769E" w:rsidRDefault="002C769E" w:rsidP="001E1B3C">
      <w:pPr>
        <w:autoSpaceDE w:val="0"/>
        <w:autoSpaceDN w:val="0"/>
        <w:adjustRightInd w:val="0"/>
        <w:ind w:firstLine="567"/>
        <w:jc w:val="both"/>
      </w:pPr>
      <w:r>
        <w:rPr>
          <w:bCs/>
        </w:rPr>
        <w:t>П</w:t>
      </w:r>
      <w:r>
        <w:rPr>
          <w:color w:val="000000" w:themeColor="text1"/>
        </w:rPr>
        <w:t xml:space="preserve">редоставление субсидий из областного бюджета </w:t>
      </w:r>
      <w:r w:rsidR="00915FE5">
        <w:rPr>
          <w:color w:val="000000" w:themeColor="text1"/>
        </w:rPr>
        <w:t xml:space="preserve">юридическим лицам </w:t>
      </w:r>
      <w:r w:rsidR="00915FE5">
        <w:t xml:space="preserve">(за исключением субсидий государственным </w:t>
      </w:r>
      <w:r w:rsidR="006346F1">
        <w:t xml:space="preserve">и </w:t>
      </w:r>
      <w:r w:rsidR="00915FE5">
        <w:t xml:space="preserve">муниципальным учреждениям) </w:t>
      </w:r>
      <w:r w:rsidRPr="006409FC">
        <w:rPr>
          <w:color w:val="000000" w:themeColor="text1"/>
        </w:rPr>
        <w:t xml:space="preserve">на </w:t>
      </w:r>
      <w:r w:rsidRPr="00A20794">
        <w:t>реализа</w:t>
      </w:r>
      <w:r>
        <w:t xml:space="preserve">цию мероприятий </w:t>
      </w:r>
      <w:r w:rsidR="00F81DEA">
        <w:t xml:space="preserve">госпрограммы № 359а </w:t>
      </w:r>
      <w:r>
        <w:t>по развитию инфраструктуры инновационного бизнеса, инновацио</w:t>
      </w:r>
      <w:r>
        <w:t>н</w:t>
      </w:r>
      <w:r>
        <w:t>ной инфраструктуры осуществлялось в соответствии с правилами, установленными пятью Порядками</w:t>
      </w:r>
      <w:r w:rsidR="00273E71">
        <w:t xml:space="preserve">, </w:t>
      </w:r>
      <w:r w:rsidR="008A23EE">
        <w:t>приняты</w:t>
      </w:r>
      <w:r w:rsidR="00273E71">
        <w:t>ми Департаментом</w:t>
      </w:r>
      <w:r w:rsidR="001E1B3C" w:rsidRPr="001E1B3C">
        <w:t xml:space="preserve"> </w:t>
      </w:r>
      <w:r w:rsidR="001E1B3C">
        <w:t>(которые утратили силу</w:t>
      </w:r>
      <w:r w:rsidR="001E1B3C" w:rsidRPr="005D0CA2">
        <w:rPr>
          <w:bCs/>
        </w:rPr>
        <w:t xml:space="preserve"> </w:t>
      </w:r>
      <w:r w:rsidR="001E1B3C">
        <w:rPr>
          <w:bCs/>
        </w:rPr>
        <w:t xml:space="preserve">в январе-феврале </w:t>
      </w:r>
      <w:r w:rsidR="001E1B3C" w:rsidRPr="0077335A">
        <w:rPr>
          <w:bCs/>
        </w:rPr>
        <w:t>2022 г</w:t>
      </w:r>
      <w:r w:rsidR="001E1B3C">
        <w:rPr>
          <w:bCs/>
        </w:rPr>
        <w:t>ода)</w:t>
      </w:r>
      <w:r>
        <w:t xml:space="preserve">: </w:t>
      </w:r>
    </w:p>
    <w:p w:rsidR="002C769E" w:rsidRPr="0077335A" w:rsidRDefault="002C769E" w:rsidP="002C769E">
      <w:pPr>
        <w:tabs>
          <w:tab w:val="left" w:pos="567"/>
        </w:tabs>
        <w:jc w:val="both"/>
      </w:pPr>
      <w:r>
        <w:tab/>
      </w:r>
      <w:proofErr w:type="gramStart"/>
      <w:r>
        <w:t xml:space="preserve">- </w:t>
      </w:r>
      <w:r w:rsidRPr="00A20794">
        <w:t>Поряд</w:t>
      </w:r>
      <w:r>
        <w:t>ок</w:t>
      </w:r>
      <w:r w:rsidRPr="00A20794">
        <w:t xml:space="preserve"> предоставления субсидий</w:t>
      </w:r>
      <w:r>
        <w:t>, утвержденный</w:t>
      </w:r>
      <w:r w:rsidRPr="00AE524C">
        <w:t xml:space="preserve"> </w:t>
      </w:r>
      <w:r>
        <w:t>приказом</w:t>
      </w:r>
      <w:r w:rsidR="008A23EE">
        <w:t xml:space="preserve"> </w:t>
      </w:r>
      <w:r w:rsidRPr="00A20794">
        <w:t>Департамента от 29.01.2020</w:t>
      </w:r>
      <w:r>
        <w:t xml:space="preserve"> № 6, целью которого являлось</w:t>
      </w:r>
      <w:r w:rsidRPr="005036C4">
        <w:t xml:space="preserve"> </w:t>
      </w:r>
      <w:r>
        <w:t>предоставление субсидий на финансовое обеспеч</w:t>
      </w:r>
      <w:r>
        <w:t>е</w:t>
      </w:r>
      <w:r>
        <w:t xml:space="preserve">ние затрат, возникающих при реализации мероприятий </w:t>
      </w:r>
      <w:r w:rsidRPr="00975E16">
        <w:t>4.6</w:t>
      </w:r>
      <w:r>
        <w:t xml:space="preserve"> «Обеспечение проведения комм</w:t>
      </w:r>
      <w:r>
        <w:t>у</w:t>
      </w:r>
      <w:r>
        <w:t xml:space="preserve">никативных мероприятий в пространстве коллективной работы «Точка кипения» и </w:t>
      </w:r>
      <w:r w:rsidRPr="00975E16">
        <w:t>4.8</w:t>
      </w:r>
      <w:r>
        <w:t xml:space="preserve"> «Разв</w:t>
      </w:r>
      <w:r>
        <w:t>и</w:t>
      </w:r>
      <w:r>
        <w:t>тие и поддержка деятельности организаций инновационной инфраструктуры» основного м</w:t>
      </w:r>
      <w:r>
        <w:t>е</w:t>
      </w:r>
      <w:r>
        <w:t>роприятия «Развитие инфраструктуры инновационного бизнеса, инновационной инфрастру</w:t>
      </w:r>
      <w:r>
        <w:t>к</w:t>
      </w:r>
      <w:r>
        <w:t>туры» госпрограммы № 359а</w:t>
      </w:r>
      <w:r>
        <w:rPr>
          <w:bCs/>
        </w:rPr>
        <w:t>;</w:t>
      </w:r>
      <w:proofErr w:type="gramEnd"/>
    </w:p>
    <w:p w:rsidR="002C769E" w:rsidRDefault="002C769E" w:rsidP="002C769E">
      <w:pPr>
        <w:tabs>
          <w:tab w:val="left" w:pos="567"/>
        </w:tabs>
        <w:autoSpaceDE w:val="0"/>
        <w:autoSpaceDN w:val="0"/>
        <w:adjustRightInd w:val="0"/>
        <w:jc w:val="both"/>
      </w:pPr>
      <w:r w:rsidRPr="00A20794">
        <w:t xml:space="preserve"> </w:t>
      </w:r>
      <w:r>
        <w:tab/>
      </w:r>
      <w:proofErr w:type="gramStart"/>
      <w:r>
        <w:t>-</w:t>
      </w:r>
      <w:r w:rsidRPr="00A20794">
        <w:t xml:space="preserve"> Поряд</w:t>
      </w:r>
      <w:r>
        <w:t>о</w:t>
      </w:r>
      <w:r w:rsidRPr="00A20794">
        <w:t>к определения объема и предоставления субсидий</w:t>
      </w:r>
      <w:r>
        <w:t>,</w:t>
      </w:r>
      <w:r w:rsidR="00915FE5">
        <w:t xml:space="preserve"> </w:t>
      </w:r>
      <w:r>
        <w:t>утвержденный приказом</w:t>
      </w:r>
      <w:r w:rsidRPr="00A20794">
        <w:t xml:space="preserve"> Д</w:t>
      </w:r>
      <w:r w:rsidRPr="00A20794">
        <w:t>е</w:t>
      </w:r>
      <w:r w:rsidRPr="00A20794">
        <w:t>партамента от 25.02.2020 № 10</w:t>
      </w:r>
      <w:r w:rsidRPr="00975E16">
        <w:t>,</w:t>
      </w:r>
      <w:r>
        <w:t xml:space="preserve"> целью которого являлось предоставление субсидий на фина</w:t>
      </w:r>
      <w:r>
        <w:t>н</w:t>
      </w:r>
      <w:r>
        <w:t xml:space="preserve">совое обеспечение затрат, возникающих при проведении мероприятий </w:t>
      </w:r>
      <w:r w:rsidRPr="00975E16">
        <w:t>4.3</w:t>
      </w:r>
      <w:r>
        <w:t xml:space="preserve"> «Обеспечение де</w:t>
      </w:r>
      <w:r>
        <w:t>я</w:t>
      </w:r>
      <w:r>
        <w:t xml:space="preserve">тельности Сибирского центра Фонда перспективных исследований», </w:t>
      </w:r>
      <w:r w:rsidRPr="00975E16">
        <w:t>4.5</w:t>
      </w:r>
      <w:r>
        <w:t xml:space="preserve"> «Стимулирование развития научно-технической деятельности в Томской области» и </w:t>
      </w:r>
      <w:r w:rsidRPr="00975E16">
        <w:t>4.9</w:t>
      </w:r>
      <w:r>
        <w:t xml:space="preserve"> «Содействие реализации проектов по развитию инновационного потенциала Томской области» госпрограммы № 359а</w:t>
      </w:r>
      <w:r>
        <w:rPr>
          <w:bCs/>
        </w:rPr>
        <w:t>;</w:t>
      </w:r>
      <w:proofErr w:type="gramEnd"/>
    </w:p>
    <w:p w:rsidR="002C769E" w:rsidRDefault="002C769E" w:rsidP="002C769E">
      <w:pPr>
        <w:autoSpaceDE w:val="0"/>
        <w:autoSpaceDN w:val="0"/>
        <w:adjustRightInd w:val="0"/>
        <w:ind w:firstLine="567"/>
        <w:jc w:val="both"/>
      </w:pPr>
      <w:r>
        <w:t>- Порядок предоставления субсидий, утвержденный приказом Департамента от 09.03.2021 № 8, целью которого являлось предоставление субсидий на финансовое обеспеч</w:t>
      </w:r>
      <w:r>
        <w:t>е</w:t>
      </w:r>
      <w:r>
        <w:t>ние затрат, возникающих при организации и проведении мероприятий, направленных на в</w:t>
      </w:r>
      <w:r>
        <w:t>о</w:t>
      </w:r>
      <w:r>
        <w:t xml:space="preserve">влечение молодежи в региональную инновационную деятельность, организации региональной акселерационной программы (мероприятие </w:t>
      </w:r>
      <w:r w:rsidRPr="00975E16">
        <w:t>4.4</w:t>
      </w:r>
      <w:r>
        <w:t xml:space="preserve"> госпрограммы № 359а</w:t>
      </w:r>
      <w:r w:rsidR="002F09CB">
        <w:t>)</w:t>
      </w:r>
      <w:r>
        <w:t xml:space="preserve">; </w:t>
      </w:r>
    </w:p>
    <w:p w:rsidR="002C769E" w:rsidRDefault="002C769E" w:rsidP="002C769E">
      <w:pPr>
        <w:autoSpaceDE w:val="0"/>
        <w:autoSpaceDN w:val="0"/>
        <w:adjustRightInd w:val="0"/>
        <w:ind w:firstLine="567"/>
        <w:jc w:val="both"/>
      </w:pPr>
      <w:r>
        <w:t>- Порядок предоставления субсидий, утвержденный приказом Департамента от 12.03.2021 № 9, целью которого являлось предоставление субсидий на финансовое обеспеч</w:t>
      </w:r>
      <w:r>
        <w:t>е</w:t>
      </w:r>
      <w:r>
        <w:t xml:space="preserve">ние затрат, возникающих при реализации мероприятия </w:t>
      </w:r>
      <w:r w:rsidRPr="00975E16">
        <w:t>4.1</w:t>
      </w:r>
      <w:r>
        <w:t xml:space="preserve"> «Информационное сопровождение инновационной деятельности организаций Томской области. Поддержка и развитие Иннов</w:t>
      </w:r>
      <w:r>
        <w:t>а</w:t>
      </w:r>
      <w:r>
        <w:t>ционного портала Томской области» госпрограммы № 359а;</w:t>
      </w:r>
    </w:p>
    <w:p w:rsidR="002C769E" w:rsidRDefault="002C769E" w:rsidP="002C769E">
      <w:pPr>
        <w:autoSpaceDE w:val="0"/>
        <w:autoSpaceDN w:val="0"/>
        <w:adjustRightInd w:val="0"/>
        <w:ind w:firstLine="567"/>
        <w:jc w:val="both"/>
      </w:pPr>
      <w:r>
        <w:t>- Порядок предоставления субсидий, утвержденный приказом Департамента от 12.03.2021 № 10, целью которого явля</w:t>
      </w:r>
      <w:r w:rsidR="008A23EE">
        <w:t>лось</w:t>
      </w:r>
      <w:r>
        <w:t xml:space="preserve"> предоставление субсидий на финансовое обесп</w:t>
      </w:r>
      <w:r>
        <w:t>е</w:t>
      </w:r>
      <w:r>
        <w:t xml:space="preserve">чение затрат, возникающих при реализации мероприятия </w:t>
      </w:r>
      <w:r w:rsidRPr="00975E16">
        <w:t>4.2</w:t>
      </w:r>
      <w:r>
        <w:t xml:space="preserve"> «Проведение мероприятий, направленных на реализацию Национальной технологической инициативы в Томской обл</w:t>
      </w:r>
      <w:r>
        <w:t>а</w:t>
      </w:r>
      <w:r>
        <w:t>сти» госпрограммы № 359а.</w:t>
      </w:r>
    </w:p>
    <w:p w:rsidR="00DD4142" w:rsidRPr="00266BD7" w:rsidRDefault="008029C1" w:rsidP="004A3DAC">
      <w:pPr>
        <w:tabs>
          <w:tab w:val="left" w:pos="567"/>
        </w:tabs>
        <w:jc w:val="both"/>
        <w:rPr>
          <w:rFonts w:eastAsia="Calibri"/>
        </w:rPr>
      </w:pPr>
      <w:r w:rsidRPr="00266BD7">
        <w:rPr>
          <w:rFonts w:eastAsia="Calibri"/>
        </w:rPr>
        <w:tab/>
      </w:r>
      <w:r w:rsidR="00DD4142" w:rsidRPr="00266BD7">
        <w:rPr>
          <w:color w:val="000000" w:themeColor="text1"/>
        </w:rPr>
        <w:t>К</w:t>
      </w:r>
      <w:r w:rsidR="005466AF" w:rsidRPr="002D5202">
        <w:t xml:space="preserve">ассовые расходы исполнены в сумме 33 646,5 </w:t>
      </w:r>
      <w:proofErr w:type="spellStart"/>
      <w:r w:rsidR="005466AF" w:rsidRPr="002D5202">
        <w:t>тыс</w:t>
      </w:r>
      <w:proofErr w:type="gramStart"/>
      <w:r w:rsidR="005466AF" w:rsidRPr="002D5202">
        <w:t>.р</w:t>
      </w:r>
      <w:proofErr w:type="gramEnd"/>
      <w:r w:rsidR="005466AF" w:rsidRPr="002D5202">
        <w:t>уб</w:t>
      </w:r>
      <w:proofErr w:type="spellEnd"/>
      <w:r w:rsidR="005466AF" w:rsidRPr="002D5202">
        <w:t xml:space="preserve">. или 59% от доведенных </w:t>
      </w:r>
      <w:r w:rsidR="00F06D9B">
        <w:t>до Д</w:t>
      </w:r>
      <w:r w:rsidR="00F06D9B">
        <w:t>е</w:t>
      </w:r>
      <w:r w:rsidR="00F06D9B">
        <w:t xml:space="preserve">партамента </w:t>
      </w:r>
      <w:r w:rsidR="005466AF" w:rsidRPr="002D5202">
        <w:t>бюджетных ассигнований</w:t>
      </w:r>
      <w:r w:rsidR="005466AF">
        <w:t xml:space="preserve">, </w:t>
      </w:r>
      <w:r w:rsidR="005466AF" w:rsidRPr="002D5202">
        <w:t xml:space="preserve">лимитов бюджетных обязательств </w:t>
      </w:r>
      <w:r w:rsidR="005466AF">
        <w:t>на реализацию</w:t>
      </w:r>
      <w:r w:rsidR="005466AF" w:rsidRPr="002D5202">
        <w:t xml:space="preserve"> м</w:t>
      </w:r>
      <w:r w:rsidR="005466AF" w:rsidRPr="002D5202">
        <w:t>е</w:t>
      </w:r>
      <w:r w:rsidR="005466AF" w:rsidRPr="002D5202">
        <w:t>роприяти</w:t>
      </w:r>
      <w:r w:rsidR="005466AF">
        <w:t xml:space="preserve">й </w:t>
      </w:r>
      <w:r w:rsidR="005466AF" w:rsidRPr="00266BD7">
        <w:rPr>
          <w:color w:val="000000" w:themeColor="text1"/>
        </w:rPr>
        <w:t>по развитию инфраструктуры инновационного бизнеса, инновационной инфр</w:t>
      </w:r>
      <w:r w:rsidR="005466AF" w:rsidRPr="00266BD7">
        <w:rPr>
          <w:color w:val="000000" w:themeColor="text1"/>
        </w:rPr>
        <w:t>а</w:t>
      </w:r>
      <w:r w:rsidR="005466AF" w:rsidRPr="00266BD7">
        <w:rPr>
          <w:color w:val="000000" w:themeColor="text1"/>
        </w:rPr>
        <w:t xml:space="preserve">структуры </w:t>
      </w:r>
      <w:r w:rsidR="005466AF">
        <w:t>госпрограммы № 359а</w:t>
      </w:r>
      <w:r w:rsidR="005466AF" w:rsidRPr="002D5202">
        <w:t>.</w:t>
      </w:r>
      <w:r w:rsidR="00DD4142" w:rsidRPr="00266BD7">
        <w:rPr>
          <w:rFonts w:eastAsia="Calibri"/>
        </w:rPr>
        <w:t xml:space="preserve"> Неиспользованные средств</w:t>
      </w:r>
      <w:r w:rsidR="00212415">
        <w:rPr>
          <w:rFonts w:eastAsia="Calibri"/>
        </w:rPr>
        <w:t>а</w:t>
      </w:r>
      <w:r w:rsidR="00DD4142" w:rsidRPr="00266BD7">
        <w:rPr>
          <w:rFonts w:eastAsia="Calibri"/>
        </w:rPr>
        <w:t xml:space="preserve"> субсидий </w:t>
      </w:r>
      <w:r w:rsidR="00F06D9B">
        <w:rPr>
          <w:rFonts w:eastAsia="Calibri"/>
        </w:rPr>
        <w:t xml:space="preserve">в сумме </w:t>
      </w:r>
      <w:r w:rsidR="00F06D9B" w:rsidRPr="00266BD7">
        <w:rPr>
          <w:rFonts w:eastAsia="Calibri"/>
        </w:rPr>
        <w:t>657,3 тыс.</w:t>
      </w:r>
      <w:r w:rsidR="006D0E47">
        <w:rPr>
          <w:rFonts w:eastAsia="Calibri"/>
        </w:rPr>
        <w:t xml:space="preserve"> </w:t>
      </w:r>
      <w:r w:rsidR="00F06D9B" w:rsidRPr="00266BD7">
        <w:rPr>
          <w:rFonts w:eastAsia="Calibri"/>
        </w:rPr>
        <w:lastRenderedPageBreak/>
        <w:t>руб.</w:t>
      </w:r>
      <w:r w:rsidR="00F06D9B">
        <w:rPr>
          <w:rFonts w:eastAsia="Calibri"/>
        </w:rPr>
        <w:t xml:space="preserve"> </w:t>
      </w:r>
      <w:r w:rsidR="00DD4142" w:rsidRPr="00266BD7">
        <w:rPr>
          <w:rFonts w:eastAsia="Calibri"/>
        </w:rPr>
        <w:t xml:space="preserve">по </w:t>
      </w:r>
      <w:r w:rsidR="00525A3D">
        <w:rPr>
          <w:rFonts w:eastAsia="Calibri"/>
        </w:rPr>
        <w:t>5</w:t>
      </w:r>
      <w:r w:rsidR="00DD4142" w:rsidRPr="00266BD7">
        <w:rPr>
          <w:rFonts w:eastAsia="Calibri"/>
        </w:rPr>
        <w:t xml:space="preserve"> Соглашениям, заключенным с ООО «ЦИРТО», возвращены в бюджет</w:t>
      </w:r>
      <w:r w:rsidR="00106203">
        <w:rPr>
          <w:rFonts w:eastAsia="Calibri"/>
        </w:rPr>
        <w:t>:</w:t>
      </w:r>
      <w:r w:rsidR="00DD4142" w:rsidRPr="00266BD7">
        <w:rPr>
          <w:rFonts w:eastAsia="Calibri"/>
        </w:rPr>
        <w:t xml:space="preserve"> в 2021 году - в сумме 264,5 </w:t>
      </w:r>
      <w:proofErr w:type="spellStart"/>
      <w:r w:rsidR="00DD4142" w:rsidRPr="00266BD7">
        <w:rPr>
          <w:rFonts w:eastAsia="Calibri"/>
        </w:rPr>
        <w:t>тыс</w:t>
      </w:r>
      <w:proofErr w:type="gramStart"/>
      <w:r w:rsidR="00DD4142" w:rsidRPr="00266BD7">
        <w:rPr>
          <w:rFonts w:eastAsia="Calibri"/>
        </w:rPr>
        <w:t>.р</w:t>
      </w:r>
      <w:proofErr w:type="gramEnd"/>
      <w:r w:rsidR="00DD4142" w:rsidRPr="00266BD7">
        <w:rPr>
          <w:rFonts w:eastAsia="Calibri"/>
        </w:rPr>
        <w:t>уб</w:t>
      </w:r>
      <w:proofErr w:type="spellEnd"/>
      <w:r w:rsidR="00DD4142" w:rsidRPr="00266BD7">
        <w:rPr>
          <w:rFonts w:eastAsia="Calibri"/>
        </w:rPr>
        <w:t xml:space="preserve">., в январе 2022 года - в сумме 392,8 </w:t>
      </w:r>
      <w:proofErr w:type="spellStart"/>
      <w:r w:rsidR="00DD4142" w:rsidRPr="00266BD7">
        <w:rPr>
          <w:rFonts w:eastAsia="Calibri"/>
        </w:rPr>
        <w:t>тыс.руб</w:t>
      </w:r>
      <w:proofErr w:type="spellEnd"/>
      <w:r w:rsidR="00DD4142" w:rsidRPr="00266BD7">
        <w:rPr>
          <w:rFonts w:eastAsia="Calibri"/>
        </w:rPr>
        <w:t>.</w:t>
      </w:r>
    </w:p>
    <w:p w:rsidR="008029C1" w:rsidRPr="001C5E44" w:rsidRDefault="00AE04CA" w:rsidP="00530031">
      <w:pPr>
        <w:pStyle w:val="ConsPlusNormal"/>
        <w:tabs>
          <w:tab w:val="left" w:pos="567"/>
        </w:tabs>
        <w:ind w:firstLine="0"/>
        <w:jc w:val="both"/>
        <w:rPr>
          <w:rFonts w:ascii="Times New Roman" w:hAnsi="Times New Roman" w:cs="Times New Roman"/>
          <w:bCs/>
          <w:sz w:val="24"/>
          <w:szCs w:val="24"/>
        </w:rPr>
      </w:pPr>
      <w:r w:rsidRPr="001C5E44">
        <w:rPr>
          <w:rFonts w:ascii="Times New Roman" w:hAnsi="Times New Roman" w:cs="Times New Roman"/>
          <w:bCs/>
          <w:sz w:val="24"/>
          <w:szCs w:val="24"/>
        </w:rPr>
        <w:tab/>
      </w:r>
      <w:r w:rsidR="0005148A">
        <w:rPr>
          <w:rFonts w:ascii="Times New Roman" w:hAnsi="Times New Roman" w:cs="Times New Roman"/>
          <w:bCs/>
          <w:sz w:val="24"/>
          <w:szCs w:val="24"/>
        </w:rPr>
        <w:t>П</w:t>
      </w:r>
      <w:r w:rsidR="008029C1" w:rsidRPr="001C5E44">
        <w:rPr>
          <w:rFonts w:ascii="Times New Roman" w:hAnsi="Times New Roman" w:cs="Times New Roman"/>
          <w:bCs/>
          <w:sz w:val="24"/>
          <w:szCs w:val="24"/>
        </w:rPr>
        <w:t xml:space="preserve">о </w:t>
      </w:r>
      <w:r w:rsidR="008A2F66" w:rsidRPr="001C5E44">
        <w:rPr>
          <w:rFonts w:ascii="Times New Roman" w:hAnsi="Times New Roman" w:cs="Times New Roman"/>
          <w:bCs/>
          <w:sz w:val="24"/>
          <w:szCs w:val="24"/>
        </w:rPr>
        <w:t>8</w:t>
      </w:r>
      <w:r w:rsidR="008A2F66" w:rsidRPr="001C5E44">
        <w:rPr>
          <w:rFonts w:ascii="Times New Roman" w:hAnsi="Times New Roman" w:cs="Times New Roman"/>
          <w:sz w:val="24"/>
          <w:szCs w:val="24"/>
        </w:rPr>
        <w:t xml:space="preserve"> </w:t>
      </w:r>
      <w:r w:rsidR="008A2F66" w:rsidRPr="001C5E44">
        <w:rPr>
          <w:rFonts w:ascii="Times New Roman" w:hAnsi="Times New Roman" w:cs="Times New Roman"/>
          <w:color w:val="000000" w:themeColor="text1"/>
          <w:sz w:val="24"/>
          <w:szCs w:val="24"/>
        </w:rPr>
        <w:t>подлежавши</w:t>
      </w:r>
      <w:r w:rsidR="008A2F66">
        <w:rPr>
          <w:rFonts w:ascii="Times New Roman" w:hAnsi="Times New Roman" w:cs="Times New Roman"/>
          <w:color w:val="000000" w:themeColor="text1"/>
          <w:sz w:val="24"/>
          <w:szCs w:val="24"/>
        </w:rPr>
        <w:t>м</w:t>
      </w:r>
      <w:r w:rsidR="008A2F66" w:rsidRPr="001C5E44">
        <w:rPr>
          <w:rFonts w:ascii="Times New Roman" w:hAnsi="Times New Roman" w:cs="Times New Roman"/>
          <w:color w:val="000000" w:themeColor="text1"/>
          <w:sz w:val="24"/>
          <w:szCs w:val="24"/>
        </w:rPr>
        <w:t xml:space="preserve"> реализации</w:t>
      </w:r>
      <w:r w:rsidR="008A2F66" w:rsidRPr="001C5E44">
        <w:rPr>
          <w:rFonts w:ascii="Times New Roman" w:hAnsi="Times New Roman" w:cs="Times New Roman"/>
          <w:sz w:val="24"/>
          <w:szCs w:val="24"/>
        </w:rPr>
        <w:t xml:space="preserve"> </w:t>
      </w:r>
      <w:r w:rsidR="008A2F66">
        <w:rPr>
          <w:rFonts w:ascii="Times New Roman" w:hAnsi="Times New Roman" w:cs="Times New Roman"/>
          <w:sz w:val="24"/>
          <w:szCs w:val="24"/>
        </w:rPr>
        <w:t xml:space="preserve">в соответствии с </w:t>
      </w:r>
      <w:r w:rsidR="008A2F66" w:rsidRPr="001C5E44">
        <w:rPr>
          <w:rFonts w:ascii="Times New Roman" w:hAnsi="Times New Roman" w:cs="Times New Roman"/>
          <w:sz w:val="24"/>
          <w:szCs w:val="24"/>
        </w:rPr>
        <w:t>госпрограмм</w:t>
      </w:r>
      <w:r w:rsidR="008A2F66">
        <w:rPr>
          <w:rFonts w:ascii="Times New Roman" w:hAnsi="Times New Roman" w:cs="Times New Roman"/>
          <w:sz w:val="24"/>
          <w:szCs w:val="24"/>
        </w:rPr>
        <w:t>ой №</w:t>
      </w:r>
      <w:r w:rsidR="00971537">
        <w:rPr>
          <w:rFonts w:ascii="Times New Roman" w:hAnsi="Times New Roman" w:cs="Times New Roman"/>
          <w:sz w:val="24"/>
          <w:szCs w:val="24"/>
        </w:rPr>
        <w:t xml:space="preserve"> </w:t>
      </w:r>
      <w:r w:rsidR="008A2F66" w:rsidRPr="001C5E44">
        <w:rPr>
          <w:rFonts w:ascii="Times New Roman" w:hAnsi="Times New Roman" w:cs="Times New Roman"/>
          <w:sz w:val="24"/>
          <w:szCs w:val="24"/>
        </w:rPr>
        <w:t>359а</w:t>
      </w:r>
      <w:r w:rsidR="00971537">
        <w:rPr>
          <w:rFonts w:ascii="Times New Roman" w:hAnsi="Times New Roman" w:cs="Times New Roman"/>
          <w:sz w:val="24"/>
          <w:szCs w:val="24"/>
        </w:rPr>
        <w:t xml:space="preserve"> мероприятиям</w:t>
      </w:r>
      <w:r w:rsidR="00971537" w:rsidRPr="00971537">
        <w:rPr>
          <w:rFonts w:ascii="Times New Roman" w:hAnsi="Times New Roman" w:cs="Times New Roman"/>
          <w:sz w:val="24"/>
          <w:szCs w:val="24"/>
        </w:rPr>
        <w:t xml:space="preserve"> </w:t>
      </w:r>
      <w:r w:rsidR="00971537" w:rsidRPr="00BA0A23">
        <w:rPr>
          <w:rFonts w:ascii="Times New Roman" w:hAnsi="Times New Roman" w:cs="Times New Roman"/>
          <w:sz w:val="24"/>
          <w:szCs w:val="24"/>
        </w:rPr>
        <w:t>по развитию инфраструктуры инновационного бизнеса, инновационной инфраструктуры</w:t>
      </w:r>
      <w:r w:rsidR="00530031">
        <w:rPr>
          <w:rFonts w:ascii="Times New Roman" w:hAnsi="Times New Roman" w:cs="Times New Roman"/>
          <w:sz w:val="24"/>
          <w:szCs w:val="24"/>
        </w:rPr>
        <w:t xml:space="preserve">, </w:t>
      </w:r>
      <w:r w:rsidR="008A2F66" w:rsidRPr="001C5E44">
        <w:rPr>
          <w:rFonts w:ascii="Times New Roman" w:hAnsi="Times New Roman" w:cs="Times New Roman"/>
          <w:sz w:val="24"/>
          <w:szCs w:val="24"/>
        </w:rPr>
        <w:t>по которым предусмотрено финансирование в 2021 году</w:t>
      </w:r>
      <w:r w:rsidR="00530031">
        <w:rPr>
          <w:rFonts w:ascii="Times New Roman" w:hAnsi="Times New Roman" w:cs="Times New Roman"/>
          <w:sz w:val="24"/>
          <w:szCs w:val="24"/>
        </w:rPr>
        <w:t>,</w:t>
      </w:r>
      <w:r w:rsidR="00971537">
        <w:rPr>
          <w:rFonts w:ascii="Times New Roman" w:hAnsi="Times New Roman" w:cs="Times New Roman"/>
          <w:sz w:val="24"/>
          <w:szCs w:val="24"/>
        </w:rPr>
        <w:t xml:space="preserve"> </w:t>
      </w:r>
      <w:r w:rsidR="008754B5">
        <w:rPr>
          <w:rFonts w:ascii="Times New Roman" w:hAnsi="Times New Roman" w:cs="Times New Roman"/>
          <w:sz w:val="24"/>
          <w:szCs w:val="24"/>
        </w:rPr>
        <w:t>установле</w:t>
      </w:r>
      <w:r w:rsidR="00971537">
        <w:rPr>
          <w:rFonts w:ascii="Times New Roman" w:hAnsi="Times New Roman" w:cs="Times New Roman"/>
          <w:sz w:val="24"/>
          <w:szCs w:val="24"/>
        </w:rPr>
        <w:t>но в целом 12</w:t>
      </w:r>
      <w:r w:rsidR="00971537" w:rsidRPr="00971537">
        <w:rPr>
          <w:rFonts w:ascii="Times New Roman" w:hAnsi="Times New Roman" w:cs="Times New Roman"/>
          <w:sz w:val="24"/>
          <w:szCs w:val="24"/>
        </w:rPr>
        <w:t xml:space="preserve"> </w:t>
      </w:r>
      <w:r w:rsidR="00971537" w:rsidRPr="00BA0A23">
        <w:rPr>
          <w:rFonts w:ascii="Times New Roman" w:hAnsi="Times New Roman" w:cs="Times New Roman"/>
          <w:sz w:val="24"/>
          <w:szCs w:val="24"/>
        </w:rPr>
        <w:t>показателей непосредственн</w:t>
      </w:r>
      <w:r w:rsidR="00971537">
        <w:rPr>
          <w:rFonts w:ascii="Times New Roman" w:hAnsi="Times New Roman" w:cs="Times New Roman"/>
          <w:sz w:val="24"/>
          <w:szCs w:val="24"/>
        </w:rPr>
        <w:t>ого</w:t>
      </w:r>
      <w:r w:rsidR="00971537" w:rsidRPr="00BA0A23">
        <w:rPr>
          <w:rFonts w:ascii="Times New Roman" w:hAnsi="Times New Roman" w:cs="Times New Roman"/>
          <w:sz w:val="24"/>
          <w:szCs w:val="24"/>
        </w:rPr>
        <w:t xml:space="preserve"> результат</w:t>
      </w:r>
      <w:r w:rsidR="00EE78FF">
        <w:rPr>
          <w:rFonts w:ascii="Times New Roman" w:hAnsi="Times New Roman" w:cs="Times New Roman"/>
          <w:sz w:val="24"/>
          <w:szCs w:val="24"/>
        </w:rPr>
        <w:t>а их реализации</w:t>
      </w:r>
      <w:r w:rsidR="008029C1" w:rsidRPr="001C5E44">
        <w:rPr>
          <w:rFonts w:ascii="Times New Roman" w:hAnsi="Times New Roman" w:cs="Times New Roman"/>
          <w:sz w:val="24"/>
          <w:szCs w:val="24"/>
        </w:rPr>
        <w:t>. В течение финансового года значения 5 показ</w:t>
      </w:r>
      <w:r w:rsidR="008029C1" w:rsidRPr="001C5E44">
        <w:rPr>
          <w:rFonts w:ascii="Times New Roman" w:hAnsi="Times New Roman" w:cs="Times New Roman"/>
          <w:sz w:val="24"/>
          <w:szCs w:val="24"/>
        </w:rPr>
        <w:t>а</w:t>
      </w:r>
      <w:r w:rsidR="008029C1" w:rsidRPr="001C5E44">
        <w:rPr>
          <w:rFonts w:ascii="Times New Roman" w:hAnsi="Times New Roman" w:cs="Times New Roman"/>
          <w:sz w:val="24"/>
          <w:szCs w:val="24"/>
        </w:rPr>
        <w:t>телей не уточнялись, значения 7 показателей были изменены</w:t>
      </w:r>
      <w:r w:rsidR="008029C1" w:rsidRPr="001C5E44">
        <w:rPr>
          <w:rFonts w:ascii="Times New Roman" w:hAnsi="Times New Roman" w:cs="Times New Roman"/>
          <w:b/>
          <w:sz w:val="24"/>
          <w:szCs w:val="24"/>
        </w:rPr>
        <w:t xml:space="preserve"> </w:t>
      </w:r>
      <w:r w:rsidR="008029C1" w:rsidRPr="001C5E44">
        <w:rPr>
          <w:rFonts w:ascii="Times New Roman" w:hAnsi="Times New Roman" w:cs="Times New Roman"/>
          <w:sz w:val="24"/>
          <w:szCs w:val="24"/>
        </w:rPr>
        <w:t xml:space="preserve">(по шести </w:t>
      </w:r>
      <w:r w:rsidR="005F261E">
        <w:rPr>
          <w:rFonts w:ascii="Times New Roman" w:hAnsi="Times New Roman" w:cs="Times New Roman"/>
          <w:sz w:val="24"/>
          <w:szCs w:val="24"/>
        </w:rPr>
        <w:t>из них - значения</w:t>
      </w:r>
      <w:r w:rsidR="008029C1" w:rsidRPr="001C5E44">
        <w:rPr>
          <w:rFonts w:ascii="Times New Roman" w:hAnsi="Times New Roman" w:cs="Times New Roman"/>
          <w:sz w:val="24"/>
          <w:szCs w:val="24"/>
        </w:rPr>
        <w:t xml:space="preserve"> ув</w:t>
      </w:r>
      <w:r w:rsidR="008029C1" w:rsidRPr="001C5E44">
        <w:rPr>
          <w:rFonts w:ascii="Times New Roman" w:hAnsi="Times New Roman" w:cs="Times New Roman"/>
          <w:sz w:val="24"/>
          <w:szCs w:val="24"/>
        </w:rPr>
        <w:t>е</w:t>
      </w:r>
      <w:r w:rsidR="008029C1" w:rsidRPr="001C5E44">
        <w:rPr>
          <w:rFonts w:ascii="Times New Roman" w:hAnsi="Times New Roman" w:cs="Times New Roman"/>
          <w:sz w:val="24"/>
          <w:szCs w:val="24"/>
        </w:rPr>
        <w:t>личены</w:t>
      </w:r>
      <w:r w:rsidR="005F261E">
        <w:rPr>
          <w:rFonts w:ascii="Times New Roman" w:hAnsi="Times New Roman" w:cs="Times New Roman"/>
          <w:sz w:val="24"/>
          <w:szCs w:val="24"/>
        </w:rPr>
        <w:t xml:space="preserve">, </w:t>
      </w:r>
      <w:r w:rsidR="005F261E" w:rsidRPr="001C5E44">
        <w:rPr>
          <w:rFonts w:ascii="Times New Roman" w:hAnsi="Times New Roman" w:cs="Times New Roman"/>
          <w:sz w:val="24"/>
          <w:szCs w:val="24"/>
        </w:rPr>
        <w:t xml:space="preserve">по </w:t>
      </w:r>
      <w:r w:rsidR="005F261E">
        <w:rPr>
          <w:rFonts w:ascii="Times New Roman" w:hAnsi="Times New Roman" w:cs="Times New Roman"/>
          <w:sz w:val="24"/>
          <w:szCs w:val="24"/>
        </w:rPr>
        <w:t xml:space="preserve">одному </w:t>
      </w:r>
      <w:r w:rsidR="005F261E" w:rsidRPr="001C5E44">
        <w:rPr>
          <w:rFonts w:ascii="Times New Roman" w:hAnsi="Times New Roman" w:cs="Times New Roman"/>
          <w:sz w:val="24"/>
          <w:szCs w:val="24"/>
        </w:rPr>
        <w:t xml:space="preserve">показателю </w:t>
      </w:r>
      <w:r w:rsidR="005F261E">
        <w:rPr>
          <w:rFonts w:ascii="Times New Roman" w:hAnsi="Times New Roman" w:cs="Times New Roman"/>
          <w:sz w:val="24"/>
          <w:szCs w:val="24"/>
        </w:rPr>
        <w:t>-</w:t>
      </w:r>
      <w:r w:rsidR="005F261E" w:rsidRPr="001C5E44">
        <w:rPr>
          <w:rFonts w:ascii="Times New Roman" w:hAnsi="Times New Roman" w:cs="Times New Roman"/>
          <w:sz w:val="24"/>
          <w:szCs w:val="24"/>
        </w:rPr>
        <w:t xml:space="preserve"> значение уменьшено</w:t>
      </w:r>
      <w:r w:rsidR="008029C1" w:rsidRPr="001C5E44">
        <w:rPr>
          <w:rFonts w:ascii="Times New Roman" w:hAnsi="Times New Roman" w:cs="Times New Roman"/>
          <w:sz w:val="24"/>
          <w:szCs w:val="24"/>
        </w:rPr>
        <w:t>)</w:t>
      </w:r>
      <w:r w:rsidR="008029C1" w:rsidRPr="001C5E44">
        <w:rPr>
          <w:rFonts w:ascii="Times New Roman" w:hAnsi="Times New Roman" w:cs="Times New Roman"/>
          <w:bCs/>
          <w:sz w:val="24"/>
          <w:szCs w:val="24"/>
        </w:rPr>
        <w:t>.</w:t>
      </w:r>
    </w:p>
    <w:p w:rsidR="008029C1" w:rsidRDefault="008029C1" w:rsidP="008029C1">
      <w:pPr>
        <w:ind w:firstLine="567"/>
        <w:jc w:val="both"/>
        <w:rPr>
          <w:color w:val="000000" w:themeColor="text1"/>
        </w:rPr>
      </w:pPr>
      <w:proofErr w:type="gramStart"/>
      <w:r w:rsidRPr="001C5E44">
        <w:t>При</w:t>
      </w:r>
      <w:r w:rsidRPr="001C5E44">
        <w:rPr>
          <w:color w:val="000000" w:themeColor="text1"/>
        </w:rPr>
        <w:t xml:space="preserve"> увеличении в течение 2021 года объема финансирования мероприяти</w:t>
      </w:r>
      <w:r w:rsidR="007810F2">
        <w:rPr>
          <w:color w:val="000000" w:themeColor="text1"/>
        </w:rPr>
        <w:t>й</w:t>
      </w:r>
      <w:r w:rsidRPr="001C5E44">
        <w:rPr>
          <w:color w:val="000000" w:themeColor="text1"/>
        </w:rPr>
        <w:t xml:space="preserve"> «Проведение мероприятий, направленных на реализацию Национальной технологической инициативы</w:t>
      </w:r>
      <w:r>
        <w:rPr>
          <w:color w:val="000000" w:themeColor="text1"/>
        </w:rPr>
        <w:t xml:space="preserve"> в Томской области» </w:t>
      </w:r>
      <w:r w:rsidR="007810F2">
        <w:rPr>
          <w:color w:val="000000" w:themeColor="text1"/>
        </w:rPr>
        <w:t>и</w:t>
      </w:r>
      <w:r>
        <w:rPr>
          <w:color w:val="000000" w:themeColor="text1"/>
        </w:rPr>
        <w:t xml:space="preserve"> «Развитие и поддержка деятельности организаций инновационной и</w:t>
      </w:r>
      <w:r>
        <w:rPr>
          <w:color w:val="000000" w:themeColor="text1"/>
        </w:rPr>
        <w:t>н</w:t>
      </w:r>
      <w:r>
        <w:rPr>
          <w:color w:val="000000" w:themeColor="text1"/>
        </w:rPr>
        <w:t xml:space="preserve">фраструктуры» </w:t>
      </w:r>
      <w:r w:rsidRPr="001279AE">
        <w:rPr>
          <w:color w:val="000000" w:themeColor="text1"/>
        </w:rPr>
        <w:t xml:space="preserve">значения показателей </w:t>
      </w:r>
      <w:r w:rsidRPr="00CD6A15">
        <w:t xml:space="preserve">непосредственного результата </w:t>
      </w:r>
      <w:r w:rsidR="005670EC">
        <w:t xml:space="preserve">их </w:t>
      </w:r>
      <w:r>
        <w:t>реализации</w:t>
      </w:r>
      <w:r>
        <w:rPr>
          <w:color w:val="000000" w:themeColor="text1"/>
        </w:rPr>
        <w:t xml:space="preserve"> </w:t>
      </w:r>
      <w:r w:rsidRPr="005F261E">
        <w:rPr>
          <w:color w:val="000000" w:themeColor="text1"/>
        </w:rPr>
        <w:t>оставлены на прежнем уровне</w:t>
      </w:r>
      <w:r>
        <w:rPr>
          <w:color w:val="000000" w:themeColor="text1"/>
        </w:rPr>
        <w:t xml:space="preserve"> (что </w:t>
      </w:r>
      <w:r w:rsidRPr="001279AE">
        <w:t>обусловлено</w:t>
      </w:r>
      <w:r>
        <w:t>, по пояснениям Департамента,</w:t>
      </w:r>
      <w:r w:rsidRPr="001279AE">
        <w:t xml:space="preserve"> увеличением расходов </w:t>
      </w:r>
      <w:r>
        <w:t>на</w:t>
      </w:r>
      <w:r w:rsidRPr="001279AE">
        <w:t xml:space="preserve"> обеспечени</w:t>
      </w:r>
      <w:r>
        <w:t>е</w:t>
      </w:r>
      <w:r w:rsidRPr="001279AE">
        <w:t xml:space="preserve"> деятельности ООО «ЦИРТО», необходимостью исполнения обязательств, св</w:t>
      </w:r>
      <w:r w:rsidRPr="001279AE">
        <w:t>я</w:t>
      </w:r>
      <w:r w:rsidRPr="001279AE">
        <w:t xml:space="preserve">занных с </w:t>
      </w:r>
      <w:r>
        <w:t xml:space="preserve">его </w:t>
      </w:r>
      <w:r w:rsidRPr="001279AE">
        <w:t>деятельностью как регионального оператора</w:t>
      </w:r>
      <w:proofErr w:type="gramEnd"/>
      <w:r w:rsidRPr="001279AE">
        <w:t xml:space="preserve"> </w:t>
      </w:r>
      <w:proofErr w:type="gramStart"/>
      <w:r w:rsidRPr="001279AE">
        <w:t>Фонда «</w:t>
      </w:r>
      <w:proofErr w:type="spellStart"/>
      <w:r w:rsidRPr="001279AE">
        <w:t>Сколково</w:t>
      </w:r>
      <w:proofErr w:type="spellEnd"/>
      <w:r w:rsidRPr="001279AE">
        <w:t>»,</w:t>
      </w:r>
      <w:r>
        <w:t xml:space="preserve"> и</w:t>
      </w:r>
      <w:r w:rsidRPr="001279AE">
        <w:t xml:space="preserve"> удорожанием стоимости проведения мероприятий</w:t>
      </w:r>
      <w:r>
        <w:rPr>
          <w:color w:val="000000" w:themeColor="text1"/>
        </w:rPr>
        <w:t>)</w:t>
      </w:r>
      <w:r w:rsidRPr="001279AE">
        <w:rPr>
          <w:color w:val="000000" w:themeColor="text1"/>
        </w:rPr>
        <w:t>.</w:t>
      </w:r>
      <w:r w:rsidRPr="000A5C93">
        <w:rPr>
          <w:color w:val="000000" w:themeColor="text1"/>
        </w:rPr>
        <w:t xml:space="preserve"> </w:t>
      </w:r>
      <w:proofErr w:type="gramEnd"/>
    </w:p>
    <w:p w:rsidR="008029C1" w:rsidRDefault="008029C1" w:rsidP="008029C1">
      <w:pPr>
        <w:ind w:firstLine="567"/>
        <w:jc w:val="both"/>
        <w:rPr>
          <w:color w:val="000000" w:themeColor="text1"/>
        </w:rPr>
      </w:pPr>
      <w:proofErr w:type="gramStart"/>
      <w:r>
        <w:rPr>
          <w:color w:val="000000" w:themeColor="text1"/>
        </w:rPr>
        <w:t>При у</w:t>
      </w:r>
      <w:r w:rsidRPr="001279AE">
        <w:rPr>
          <w:color w:val="000000" w:themeColor="text1"/>
        </w:rPr>
        <w:t>величени</w:t>
      </w:r>
      <w:r>
        <w:rPr>
          <w:color w:val="000000" w:themeColor="text1"/>
        </w:rPr>
        <w:t>и</w:t>
      </w:r>
      <w:r w:rsidRPr="001279AE">
        <w:rPr>
          <w:color w:val="000000" w:themeColor="text1"/>
        </w:rPr>
        <w:t xml:space="preserve"> объема </w:t>
      </w:r>
      <w:r>
        <w:rPr>
          <w:color w:val="000000" w:themeColor="text1"/>
        </w:rPr>
        <w:t>финансирования на</w:t>
      </w:r>
      <w:r w:rsidRPr="00EA0BDA">
        <w:rPr>
          <w:color w:val="000000" w:themeColor="text1"/>
        </w:rPr>
        <w:t xml:space="preserve"> </w:t>
      </w:r>
      <w:r w:rsidRPr="001279AE">
        <w:rPr>
          <w:color w:val="000000" w:themeColor="text1"/>
        </w:rPr>
        <w:t>2021 год</w:t>
      </w:r>
      <w:r>
        <w:rPr>
          <w:color w:val="000000" w:themeColor="text1"/>
        </w:rPr>
        <w:t xml:space="preserve"> ещё</w:t>
      </w:r>
      <w:r w:rsidRPr="001279AE">
        <w:rPr>
          <w:color w:val="000000" w:themeColor="text1"/>
        </w:rPr>
        <w:t xml:space="preserve"> по </w:t>
      </w:r>
      <w:r>
        <w:rPr>
          <w:color w:val="000000" w:themeColor="text1"/>
        </w:rPr>
        <w:t>тр</w:t>
      </w:r>
      <w:r w:rsidR="00B860E0">
        <w:rPr>
          <w:color w:val="000000" w:themeColor="text1"/>
        </w:rPr>
        <w:t>е</w:t>
      </w:r>
      <w:r>
        <w:rPr>
          <w:color w:val="000000" w:themeColor="text1"/>
        </w:rPr>
        <w:t>м мероприятиям («</w:t>
      </w:r>
      <w:r w:rsidRPr="00EA0BDA">
        <w:rPr>
          <w:color w:val="000000" w:themeColor="text1"/>
        </w:rPr>
        <w:t>О</w:t>
      </w:r>
      <w:r w:rsidRPr="00EA0BDA">
        <w:rPr>
          <w:color w:val="000000" w:themeColor="text1"/>
        </w:rPr>
        <w:t>р</w:t>
      </w:r>
      <w:r w:rsidRPr="00EA0BDA">
        <w:rPr>
          <w:color w:val="000000" w:themeColor="text1"/>
        </w:rPr>
        <w:t>ганизация и проведение мероприятий, направленных на вовлечение молодежи в регионал</w:t>
      </w:r>
      <w:r w:rsidRPr="00EA0BDA">
        <w:rPr>
          <w:color w:val="000000" w:themeColor="text1"/>
        </w:rPr>
        <w:t>ь</w:t>
      </w:r>
      <w:r w:rsidRPr="00EA0BDA">
        <w:rPr>
          <w:color w:val="000000" w:themeColor="text1"/>
        </w:rPr>
        <w:t>ную инновационную деятельность, организация региональной акселерационной программы</w:t>
      </w:r>
      <w:r>
        <w:rPr>
          <w:color w:val="000000" w:themeColor="text1"/>
        </w:rPr>
        <w:t>», «</w:t>
      </w:r>
      <w:r w:rsidRPr="00EA0BDA">
        <w:rPr>
          <w:color w:val="000000" w:themeColor="text1"/>
        </w:rPr>
        <w:t>Обеспечение проведения коммуникативных меропр</w:t>
      </w:r>
      <w:r>
        <w:rPr>
          <w:color w:val="000000" w:themeColor="text1"/>
        </w:rPr>
        <w:t>иятий</w:t>
      </w:r>
      <w:r w:rsidRPr="00EA0BDA">
        <w:rPr>
          <w:color w:val="000000" w:themeColor="text1"/>
        </w:rPr>
        <w:t xml:space="preserve"> в пространстве коллективной р</w:t>
      </w:r>
      <w:r w:rsidRPr="00EA0BDA">
        <w:rPr>
          <w:color w:val="000000" w:themeColor="text1"/>
        </w:rPr>
        <w:t>а</w:t>
      </w:r>
      <w:r w:rsidRPr="00EA0BDA">
        <w:rPr>
          <w:color w:val="000000" w:themeColor="text1"/>
        </w:rPr>
        <w:t xml:space="preserve">боты «Точка кипения» </w:t>
      </w:r>
      <w:r>
        <w:rPr>
          <w:color w:val="000000" w:themeColor="text1"/>
        </w:rPr>
        <w:t>и «</w:t>
      </w:r>
      <w:r w:rsidRPr="00EA0BDA">
        <w:rPr>
          <w:color w:val="000000" w:themeColor="text1"/>
        </w:rPr>
        <w:t>Содействие реализации проектов по развитию инновационного по</w:t>
      </w:r>
      <w:r w:rsidRPr="00EA0BDA">
        <w:rPr>
          <w:color w:val="000000" w:themeColor="text1"/>
        </w:rPr>
        <w:t>р</w:t>
      </w:r>
      <w:r w:rsidRPr="00EA0BDA">
        <w:rPr>
          <w:color w:val="000000" w:themeColor="text1"/>
        </w:rPr>
        <w:t>тала Томской области</w:t>
      </w:r>
      <w:r>
        <w:rPr>
          <w:color w:val="000000" w:themeColor="text1"/>
        </w:rPr>
        <w:t xml:space="preserve">») увеличены и </w:t>
      </w:r>
      <w:r w:rsidRPr="001279AE">
        <w:rPr>
          <w:color w:val="000000" w:themeColor="text1"/>
        </w:rPr>
        <w:t xml:space="preserve">значения показателей </w:t>
      </w:r>
      <w:r w:rsidRPr="00CD6A15">
        <w:t xml:space="preserve">непосредственного результата </w:t>
      </w:r>
      <w:r>
        <w:t>их реализации</w:t>
      </w:r>
      <w:r>
        <w:rPr>
          <w:color w:val="000000" w:themeColor="text1"/>
        </w:rPr>
        <w:t>.</w:t>
      </w:r>
      <w:proofErr w:type="gramEnd"/>
      <w:r>
        <w:rPr>
          <w:color w:val="000000" w:themeColor="text1"/>
        </w:rPr>
        <w:t xml:space="preserve"> </w:t>
      </w:r>
      <w:proofErr w:type="gramStart"/>
      <w:r>
        <w:rPr>
          <w:color w:val="000000" w:themeColor="text1"/>
        </w:rPr>
        <w:t>По двум мероприятиям («Информационное сопровождение инновационной де</w:t>
      </w:r>
      <w:r>
        <w:rPr>
          <w:color w:val="000000" w:themeColor="text1"/>
        </w:rPr>
        <w:t>я</w:t>
      </w:r>
      <w:r>
        <w:rPr>
          <w:color w:val="000000" w:themeColor="text1"/>
        </w:rPr>
        <w:t>тельности организаций Томской области.</w:t>
      </w:r>
      <w:proofErr w:type="gramEnd"/>
      <w:r>
        <w:rPr>
          <w:color w:val="000000" w:themeColor="text1"/>
        </w:rPr>
        <w:t xml:space="preserve"> Поддержка и развитие Инновационного портала Томской области» и «Стимулирование развития научно-технической деятельности в Томской области»)</w:t>
      </w:r>
      <w:r w:rsidRPr="004C51C3">
        <w:t xml:space="preserve"> </w:t>
      </w:r>
      <w:r>
        <w:rPr>
          <w:color w:val="000000" w:themeColor="text1"/>
        </w:rPr>
        <w:t xml:space="preserve">объем финансирования в последующих </w:t>
      </w:r>
      <w:proofErr w:type="gramStart"/>
      <w:r>
        <w:rPr>
          <w:color w:val="000000" w:themeColor="text1"/>
        </w:rPr>
        <w:t>редакциях</w:t>
      </w:r>
      <w:proofErr w:type="gramEnd"/>
      <w:r>
        <w:rPr>
          <w:color w:val="000000" w:themeColor="text1"/>
        </w:rPr>
        <w:t xml:space="preserve"> госпрограммы уменьшен, при этом </w:t>
      </w:r>
      <w:r w:rsidRPr="001279AE">
        <w:rPr>
          <w:color w:val="000000" w:themeColor="text1"/>
        </w:rPr>
        <w:t>значени</w:t>
      </w:r>
      <w:r>
        <w:rPr>
          <w:color w:val="000000" w:themeColor="text1"/>
        </w:rPr>
        <w:t>е</w:t>
      </w:r>
      <w:r w:rsidRPr="001279AE">
        <w:rPr>
          <w:color w:val="000000" w:themeColor="text1"/>
        </w:rPr>
        <w:t xml:space="preserve"> показател</w:t>
      </w:r>
      <w:r w:rsidR="005670EC">
        <w:rPr>
          <w:color w:val="000000" w:themeColor="text1"/>
        </w:rPr>
        <w:t>ей</w:t>
      </w:r>
      <w:r w:rsidRPr="001279AE">
        <w:rPr>
          <w:color w:val="000000" w:themeColor="text1"/>
        </w:rPr>
        <w:t xml:space="preserve"> </w:t>
      </w:r>
      <w:r>
        <w:rPr>
          <w:color w:val="000000" w:themeColor="text1"/>
        </w:rPr>
        <w:t xml:space="preserve">непосредственного результата реализации </w:t>
      </w:r>
      <w:r w:rsidR="00971835">
        <w:rPr>
          <w:color w:val="000000" w:themeColor="text1"/>
        </w:rPr>
        <w:t xml:space="preserve">данных </w:t>
      </w:r>
      <w:r>
        <w:rPr>
          <w:color w:val="000000" w:themeColor="text1"/>
        </w:rPr>
        <w:t>мероприяти</w:t>
      </w:r>
      <w:r w:rsidR="005670EC">
        <w:rPr>
          <w:color w:val="000000" w:themeColor="text1"/>
        </w:rPr>
        <w:t xml:space="preserve">й либо </w:t>
      </w:r>
      <w:r>
        <w:rPr>
          <w:color w:val="000000" w:themeColor="text1"/>
        </w:rPr>
        <w:t xml:space="preserve">снижено, </w:t>
      </w:r>
      <w:r w:rsidR="005670EC">
        <w:rPr>
          <w:color w:val="000000" w:themeColor="text1"/>
        </w:rPr>
        <w:t>либо</w:t>
      </w:r>
      <w:r>
        <w:rPr>
          <w:color w:val="000000" w:themeColor="text1"/>
        </w:rPr>
        <w:t xml:space="preserve"> наоборот увеличено в 1,2 раза. </w:t>
      </w:r>
    </w:p>
    <w:p w:rsidR="008029C1" w:rsidRDefault="002C769E" w:rsidP="008029C1">
      <w:pPr>
        <w:ind w:firstLine="567"/>
        <w:jc w:val="both"/>
        <w:rPr>
          <w:color w:val="000000" w:themeColor="text1"/>
        </w:rPr>
      </w:pPr>
      <w:r>
        <w:rPr>
          <w:color w:val="000000" w:themeColor="text1"/>
        </w:rPr>
        <w:t>Не производилось изменений в 2021 год</w:t>
      </w:r>
      <w:r w:rsidR="004F100F">
        <w:rPr>
          <w:color w:val="000000" w:themeColor="text1"/>
        </w:rPr>
        <w:t>у</w:t>
      </w:r>
      <w:r>
        <w:rPr>
          <w:color w:val="000000" w:themeColor="text1"/>
        </w:rPr>
        <w:t xml:space="preserve"> </w:t>
      </w:r>
      <w:r w:rsidR="00971537">
        <w:rPr>
          <w:color w:val="000000" w:themeColor="text1"/>
        </w:rPr>
        <w:t xml:space="preserve">ни </w:t>
      </w:r>
      <w:r>
        <w:rPr>
          <w:color w:val="000000" w:themeColor="text1"/>
        </w:rPr>
        <w:t>объема финансирования</w:t>
      </w:r>
      <w:r w:rsidR="00971537">
        <w:rPr>
          <w:color w:val="000000" w:themeColor="text1"/>
        </w:rPr>
        <w:t>, ни</w:t>
      </w:r>
      <w:r>
        <w:rPr>
          <w:color w:val="000000" w:themeColor="text1"/>
        </w:rPr>
        <w:t xml:space="preserve"> </w:t>
      </w:r>
      <w:r w:rsidRPr="001279AE">
        <w:rPr>
          <w:color w:val="000000" w:themeColor="text1"/>
        </w:rPr>
        <w:t>значени</w:t>
      </w:r>
      <w:r>
        <w:rPr>
          <w:color w:val="000000" w:themeColor="text1"/>
        </w:rPr>
        <w:t xml:space="preserve">й </w:t>
      </w:r>
      <w:r w:rsidRPr="001279AE">
        <w:rPr>
          <w:color w:val="000000" w:themeColor="text1"/>
        </w:rPr>
        <w:t>пок</w:t>
      </w:r>
      <w:r w:rsidRPr="001279AE">
        <w:rPr>
          <w:color w:val="000000" w:themeColor="text1"/>
        </w:rPr>
        <w:t>а</w:t>
      </w:r>
      <w:r w:rsidRPr="001279AE">
        <w:rPr>
          <w:color w:val="000000" w:themeColor="text1"/>
        </w:rPr>
        <w:t xml:space="preserve">зателей </w:t>
      </w:r>
      <w:r>
        <w:rPr>
          <w:color w:val="000000" w:themeColor="text1"/>
        </w:rPr>
        <w:t>результативности в</w:t>
      </w:r>
      <w:r w:rsidR="00380CFB">
        <w:rPr>
          <w:color w:val="000000" w:themeColor="text1"/>
        </w:rPr>
        <w:t xml:space="preserve"> отношении </w:t>
      </w:r>
      <w:r w:rsidR="00971537">
        <w:rPr>
          <w:color w:val="000000" w:themeColor="text1"/>
        </w:rPr>
        <w:t xml:space="preserve">только </w:t>
      </w:r>
      <w:r w:rsidR="00380CFB">
        <w:rPr>
          <w:color w:val="000000" w:themeColor="text1"/>
        </w:rPr>
        <w:t xml:space="preserve">одного </w:t>
      </w:r>
      <w:r w:rsidR="008029C1">
        <w:rPr>
          <w:color w:val="000000" w:themeColor="text1"/>
        </w:rPr>
        <w:t>мероприяти</w:t>
      </w:r>
      <w:r w:rsidR="00380CFB">
        <w:rPr>
          <w:color w:val="000000" w:themeColor="text1"/>
        </w:rPr>
        <w:t>я</w:t>
      </w:r>
      <w:r w:rsidR="008029C1">
        <w:rPr>
          <w:color w:val="000000" w:themeColor="text1"/>
        </w:rPr>
        <w:t xml:space="preserve"> </w:t>
      </w:r>
      <w:r w:rsidR="00380CFB">
        <w:rPr>
          <w:color w:val="000000" w:themeColor="text1"/>
        </w:rPr>
        <w:t xml:space="preserve">госпрограммы № 359а </w:t>
      </w:r>
      <w:r w:rsidR="00946447">
        <w:rPr>
          <w:color w:val="000000" w:themeColor="text1"/>
        </w:rPr>
        <w:t xml:space="preserve">- </w:t>
      </w:r>
      <w:r w:rsidR="008029C1">
        <w:rPr>
          <w:color w:val="000000" w:themeColor="text1"/>
        </w:rPr>
        <w:t xml:space="preserve"> «</w:t>
      </w:r>
      <w:r w:rsidR="008029C1" w:rsidRPr="003E4A32">
        <w:rPr>
          <w:color w:val="000000" w:themeColor="text1"/>
        </w:rPr>
        <w:t>Обеспечение деятельности Сибирского центра Фонда перспективных исследований</w:t>
      </w:r>
      <w:r w:rsidR="008029C1">
        <w:rPr>
          <w:color w:val="000000" w:themeColor="text1"/>
        </w:rPr>
        <w:t>».</w:t>
      </w:r>
    </w:p>
    <w:p w:rsidR="008D292E" w:rsidRDefault="00380CFB" w:rsidP="001A2C5A">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bCs/>
          <w:sz w:val="24"/>
          <w:szCs w:val="24"/>
        </w:rPr>
        <w:tab/>
      </w:r>
      <w:r w:rsidR="00BD72F1" w:rsidRPr="00BA0A23">
        <w:rPr>
          <w:rFonts w:ascii="Times New Roman" w:hAnsi="Times New Roman" w:cs="Times New Roman"/>
          <w:sz w:val="24"/>
          <w:szCs w:val="24"/>
        </w:rPr>
        <w:t xml:space="preserve">Из </w:t>
      </w:r>
      <w:r w:rsidR="00971537">
        <w:rPr>
          <w:rFonts w:ascii="Times New Roman" w:hAnsi="Times New Roman" w:cs="Times New Roman"/>
          <w:sz w:val="24"/>
          <w:szCs w:val="24"/>
        </w:rPr>
        <w:t xml:space="preserve">вышеуказанных </w:t>
      </w:r>
      <w:r w:rsidR="00BD72F1" w:rsidRPr="00BA0A23">
        <w:rPr>
          <w:rFonts w:ascii="Times New Roman" w:hAnsi="Times New Roman" w:cs="Times New Roman"/>
          <w:sz w:val="24"/>
          <w:szCs w:val="24"/>
        </w:rPr>
        <w:t>12 показателей непосредственн</w:t>
      </w:r>
      <w:r w:rsidR="0005148A">
        <w:rPr>
          <w:rFonts w:ascii="Times New Roman" w:hAnsi="Times New Roman" w:cs="Times New Roman"/>
          <w:sz w:val="24"/>
          <w:szCs w:val="24"/>
        </w:rPr>
        <w:t>ого</w:t>
      </w:r>
      <w:r w:rsidR="00BD72F1" w:rsidRPr="00BA0A23">
        <w:rPr>
          <w:rFonts w:ascii="Times New Roman" w:hAnsi="Times New Roman" w:cs="Times New Roman"/>
          <w:sz w:val="24"/>
          <w:szCs w:val="24"/>
        </w:rPr>
        <w:t xml:space="preserve"> результат</w:t>
      </w:r>
      <w:r w:rsidR="0005148A">
        <w:rPr>
          <w:rFonts w:ascii="Times New Roman" w:hAnsi="Times New Roman" w:cs="Times New Roman"/>
          <w:sz w:val="24"/>
          <w:szCs w:val="24"/>
        </w:rPr>
        <w:t>а</w:t>
      </w:r>
      <w:r w:rsidR="00BD72F1" w:rsidRPr="00BA0A23">
        <w:rPr>
          <w:rFonts w:ascii="Times New Roman" w:hAnsi="Times New Roman" w:cs="Times New Roman"/>
          <w:sz w:val="24"/>
          <w:szCs w:val="24"/>
        </w:rPr>
        <w:t xml:space="preserve"> 8 мероприятий, уст</w:t>
      </w:r>
      <w:r w:rsidR="00BD72F1" w:rsidRPr="00BA0A23">
        <w:rPr>
          <w:rFonts w:ascii="Times New Roman" w:hAnsi="Times New Roman" w:cs="Times New Roman"/>
          <w:sz w:val="24"/>
          <w:szCs w:val="24"/>
        </w:rPr>
        <w:t>а</w:t>
      </w:r>
      <w:r w:rsidR="00BD72F1" w:rsidRPr="00BA0A23">
        <w:rPr>
          <w:rFonts w:ascii="Times New Roman" w:hAnsi="Times New Roman" w:cs="Times New Roman"/>
          <w:sz w:val="24"/>
          <w:szCs w:val="24"/>
        </w:rPr>
        <w:t>новленных на 2021 год госпрограммой № 359а (реализация которых осуществлялась ООО «ЦИРТО»</w:t>
      </w:r>
      <w:r w:rsidR="002C769E" w:rsidRPr="00BA0A23">
        <w:rPr>
          <w:rFonts w:ascii="Times New Roman" w:hAnsi="Times New Roman" w:cs="Times New Roman"/>
          <w:sz w:val="24"/>
          <w:szCs w:val="24"/>
        </w:rPr>
        <w:t>,</w:t>
      </w:r>
      <w:r w:rsidR="00BD72F1" w:rsidRPr="00BA0A23">
        <w:rPr>
          <w:rFonts w:ascii="Times New Roman" w:hAnsi="Times New Roman" w:cs="Times New Roman"/>
          <w:sz w:val="24"/>
          <w:szCs w:val="24"/>
        </w:rPr>
        <w:t xml:space="preserve"> АНО «ТРИЦ»</w:t>
      </w:r>
      <w:r w:rsidR="00714F67">
        <w:rPr>
          <w:rFonts w:ascii="Times New Roman" w:hAnsi="Times New Roman" w:cs="Times New Roman"/>
          <w:sz w:val="24"/>
          <w:szCs w:val="24"/>
        </w:rPr>
        <w:t xml:space="preserve"> и</w:t>
      </w:r>
      <w:r w:rsidR="002C769E" w:rsidRPr="00BA0A23">
        <w:rPr>
          <w:rFonts w:ascii="Times New Roman" w:hAnsi="Times New Roman" w:cs="Times New Roman"/>
          <w:sz w:val="24"/>
          <w:szCs w:val="24"/>
        </w:rPr>
        <w:t xml:space="preserve"> ФГАОУ ВО «Национальный исследовательский Томский госуда</w:t>
      </w:r>
      <w:r w:rsidR="002C769E" w:rsidRPr="00BA0A23">
        <w:rPr>
          <w:rFonts w:ascii="Times New Roman" w:hAnsi="Times New Roman" w:cs="Times New Roman"/>
          <w:sz w:val="24"/>
          <w:szCs w:val="24"/>
        </w:rPr>
        <w:t>р</w:t>
      </w:r>
      <w:r w:rsidR="002C769E" w:rsidRPr="00BA0A23">
        <w:rPr>
          <w:rFonts w:ascii="Times New Roman" w:hAnsi="Times New Roman" w:cs="Times New Roman"/>
          <w:sz w:val="24"/>
          <w:szCs w:val="24"/>
        </w:rPr>
        <w:t>ственный университет»</w:t>
      </w:r>
      <w:r w:rsidR="00BD72F1" w:rsidRPr="00BA0A23">
        <w:rPr>
          <w:rFonts w:ascii="Times New Roman" w:hAnsi="Times New Roman" w:cs="Times New Roman"/>
          <w:sz w:val="24"/>
          <w:szCs w:val="24"/>
        </w:rPr>
        <w:t xml:space="preserve">), достигнуты значения 8 показателей </w:t>
      </w:r>
      <w:r w:rsidR="00B54668">
        <w:rPr>
          <w:rFonts w:ascii="Times New Roman" w:hAnsi="Times New Roman" w:cs="Times New Roman"/>
          <w:sz w:val="24"/>
          <w:szCs w:val="24"/>
        </w:rPr>
        <w:t xml:space="preserve">по </w:t>
      </w:r>
      <w:r w:rsidR="007810F2">
        <w:rPr>
          <w:rFonts w:ascii="Times New Roman" w:hAnsi="Times New Roman" w:cs="Times New Roman"/>
          <w:sz w:val="24"/>
          <w:szCs w:val="24"/>
        </w:rPr>
        <w:t>шести</w:t>
      </w:r>
      <w:r w:rsidR="00B54668">
        <w:rPr>
          <w:rFonts w:ascii="Times New Roman" w:hAnsi="Times New Roman" w:cs="Times New Roman"/>
          <w:sz w:val="24"/>
          <w:szCs w:val="24"/>
        </w:rPr>
        <w:t xml:space="preserve"> мероприятиям: </w:t>
      </w:r>
    </w:p>
    <w:p w:rsidR="008D292E" w:rsidRPr="008C4E9E" w:rsidRDefault="008D292E" w:rsidP="001A2C5A">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BD72F1" w:rsidRPr="00BA0A23">
        <w:rPr>
          <w:rFonts w:ascii="Times New Roman" w:hAnsi="Times New Roman" w:cs="Times New Roman"/>
          <w:sz w:val="24"/>
          <w:szCs w:val="24"/>
        </w:rPr>
        <w:t>«Количество организаций Томской области, получивших информационную поддер</w:t>
      </w:r>
      <w:r w:rsidR="00BD72F1" w:rsidRPr="00BA0A23">
        <w:rPr>
          <w:rFonts w:ascii="Times New Roman" w:hAnsi="Times New Roman" w:cs="Times New Roman"/>
          <w:sz w:val="24"/>
          <w:szCs w:val="24"/>
        </w:rPr>
        <w:t>ж</w:t>
      </w:r>
      <w:r w:rsidR="00BD72F1" w:rsidRPr="00BA0A23">
        <w:rPr>
          <w:rFonts w:ascii="Times New Roman" w:hAnsi="Times New Roman" w:cs="Times New Roman"/>
          <w:sz w:val="24"/>
          <w:szCs w:val="24"/>
        </w:rPr>
        <w:t xml:space="preserve">ку» </w:t>
      </w:r>
      <w:r w:rsidR="00B54668">
        <w:rPr>
          <w:rFonts w:ascii="Times New Roman" w:hAnsi="Times New Roman" w:cs="Times New Roman"/>
          <w:sz w:val="24"/>
          <w:szCs w:val="24"/>
        </w:rPr>
        <w:t xml:space="preserve">- </w:t>
      </w:r>
      <w:r w:rsidR="00BD72F1" w:rsidRPr="00BA0A23">
        <w:rPr>
          <w:rFonts w:ascii="Times New Roman" w:hAnsi="Times New Roman" w:cs="Times New Roman"/>
          <w:sz w:val="24"/>
          <w:szCs w:val="24"/>
        </w:rPr>
        <w:t>59 ед. при плане 58 ед.</w:t>
      </w:r>
      <w:r w:rsidR="00714F67" w:rsidRPr="008C4E9E">
        <w:rPr>
          <w:rFonts w:ascii="Times New Roman" w:hAnsi="Times New Roman" w:cs="Times New Roman"/>
          <w:sz w:val="24"/>
          <w:szCs w:val="24"/>
        </w:rPr>
        <w:t xml:space="preserve"> (</w:t>
      </w:r>
      <w:r w:rsidR="008C4E9E">
        <w:rPr>
          <w:rFonts w:ascii="Times New Roman" w:hAnsi="Times New Roman" w:cs="Times New Roman"/>
          <w:sz w:val="24"/>
          <w:szCs w:val="24"/>
        </w:rPr>
        <w:t xml:space="preserve">по </w:t>
      </w:r>
      <w:r w:rsidR="008C4E9E" w:rsidRPr="008C4E9E">
        <w:rPr>
          <w:rFonts w:ascii="Times New Roman" w:hAnsi="Times New Roman" w:cs="Times New Roman"/>
          <w:sz w:val="24"/>
          <w:szCs w:val="24"/>
        </w:rPr>
        <w:t>мероприяти</w:t>
      </w:r>
      <w:r w:rsidR="008C4E9E">
        <w:rPr>
          <w:rFonts w:ascii="Times New Roman" w:hAnsi="Times New Roman" w:cs="Times New Roman"/>
          <w:sz w:val="24"/>
          <w:szCs w:val="24"/>
        </w:rPr>
        <w:t>ю</w:t>
      </w:r>
      <w:r w:rsidR="008C4E9E" w:rsidRPr="008C4E9E">
        <w:rPr>
          <w:rFonts w:ascii="Times New Roman" w:hAnsi="Times New Roman" w:cs="Times New Roman"/>
          <w:sz w:val="24"/>
          <w:szCs w:val="24"/>
        </w:rPr>
        <w:t xml:space="preserve"> «Информационное сопровождение инновац</w:t>
      </w:r>
      <w:r w:rsidR="008C4E9E" w:rsidRPr="008C4E9E">
        <w:rPr>
          <w:rFonts w:ascii="Times New Roman" w:hAnsi="Times New Roman" w:cs="Times New Roman"/>
          <w:sz w:val="24"/>
          <w:szCs w:val="24"/>
        </w:rPr>
        <w:t>и</w:t>
      </w:r>
      <w:r w:rsidR="008C4E9E" w:rsidRPr="008C4E9E">
        <w:rPr>
          <w:rFonts w:ascii="Times New Roman" w:hAnsi="Times New Roman" w:cs="Times New Roman"/>
          <w:sz w:val="24"/>
          <w:szCs w:val="24"/>
        </w:rPr>
        <w:t>онной деятельности организаций Томской области.</w:t>
      </w:r>
      <w:proofErr w:type="gramEnd"/>
      <w:r w:rsidR="008C4E9E" w:rsidRPr="008C4E9E">
        <w:rPr>
          <w:rFonts w:ascii="Times New Roman" w:hAnsi="Times New Roman" w:cs="Times New Roman"/>
          <w:sz w:val="24"/>
          <w:szCs w:val="24"/>
        </w:rPr>
        <w:t xml:space="preserve"> Поддержка и развитие Инновацион</w:t>
      </w:r>
      <w:r w:rsidR="008C4E9E">
        <w:rPr>
          <w:rFonts w:ascii="Times New Roman" w:hAnsi="Times New Roman" w:cs="Times New Roman"/>
          <w:sz w:val="24"/>
          <w:szCs w:val="24"/>
        </w:rPr>
        <w:t>ного портала Томской области»</w:t>
      </w:r>
      <w:r w:rsidR="00B54668" w:rsidRPr="008C4E9E">
        <w:rPr>
          <w:rFonts w:ascii="Times New Roman" w:hAnsi="Times New Roman" w:cs="Times New Roman"/>
          <w:sz w:val="24"/>
          <w:szCs w:val="24"/>
        </w:rPr>
        <w:t>)</w:t>
      </w:r>
      <w:r w:rsidR="00A71E38" w:rsidRPr="008C4E9E">
        <w:rPr>
          <w:rFonts w:ascii="Times New Roman" w:hAnsi="Times New Roman" w:cs="Times New Roman"/>
          <w:sz w:val="24"/>
          <w:szCs w:val="24"/>
        </w:rPr>
        <w:t>;</w:t>
      </w:r>
      <w:r w:rsidR="00B54668" w:rsidRPr="008C4E9E">
        <w:rPr>
          <w:rFonts w:ascii="Times New Roman" w:hAnsi="Times New Roman" w:cs="Times New Roman"/>
          <w:sz w:val="24"/>
          <w:szCs w:val="24"/>
        </w:rPr>
        <w:t xml:space="preserve">  </w:t>
      </w:r>
    </w:p>
    <w:p w:rsidR="008D292E" w:rsidRPr="00E35CED" w:rsidRDefault="008D292E" w:rsidP="001A2C5A">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BD72F1" w:rsidRPr="00BA0A23">
        <w:rPr>
          <w:rFonts w:ascii="Times New Roman" w:hAnsi="Times New Roman" w:cs="Times New Roman"/>
          <w:sz w:val="24"/>
          <w:szCs w:val="24"/>
        </w:rPr>
        <w:t xml:space="preserve">«Количество организаций </w:t>
      </w:r>
      <w:r w:rsidR="00BD72F1" w:rsidRPr="00E35CED">
        <w:rPr>
          <w:rFonts w:ascii="Times New Roman" w:hAnsi="Times New Roman" w:cs="Times New Roman"/>
          <w:sz w:val="24"/>
          <w:szCs w:val="24"/>
        </w:rPr>
        <w:t>Томской области, представители которых участвовали в м</w:t>
      </w:r>
      <w:r w:rsidR="00BD72F1" w:rsidRPr="00E35CED">
        <w:rPr>
          <w:rFonts w:ascii="Times New Roman" w:hAnsi="Times New Roman" w:cs="Times New Roman"/>
          <w:sz w:val="24"/>
          <w:szCs w:val="24"/>
        </w:rPr>
        <w:t>е</w:t>
      </w:r>
      <w:r w:rsidR="00BD72F1" w:rsidRPr="00E35CED">
        <w:rPr>
          <w:rFonts w:ascii="Times New Roman" w:hAnsi="Times New Roman" w:cs="Times New Roman"/>
          <w:sz w:val="24"/>
          <w:szCs w:val="24"/>
        </w:rPr>
        <w:t>роприятиях» - 69 ед. при плане 25 ед.</w:t>
      </w:r>
      <w:r w:rsidR="00714F67" w:rsidRPr="00E35CED">
        <w:rPr>
          <w:rFonts w:ascii="Times New Roman" w:hAnsi="Times New Roman" w:cs="Times New Roman"/>
          <w:sz w:val="24"/>
          <w:szCs w:val="24"/>
        </w:rPr>
        <w:t xml:space="preserve"> (</w:t>
      </w:r>
      <w:r w:rsidR="00E35CED" w:rsidRPr="00E35CED">
        <w:rPr>
          <w:rFonts w:ascii="Times New Roman" w:hAnsi="Times New Roman" w:cs="Times New Roman"/>
          <w:sz w:val="24"/>
          <w:szCs w:val="24"/>
        </w:rPr>
        <w:t>«Проведение мероприятий, направленных на реализ</w:t>
      </w:r>
      <w:r w:rsidR="00E35CED" w:rsidRPr="00E35CED">
        <w:rPr>
          <w:rFonts w:ascii="Times New Roman" w:hAnsi="Times New Roman" w:cs="Times New Roman"/>
          <w:sz w:val="24"/>
          <w:szCs w:val="24"/>
        </w:rPr>
        <w:t>а</w:t>
      </w:r>
      <w:r w:rsidR="00E35CED" w:rsidRPr="00E35CED">
        <w:rPr>
          <w:rFonts w:ascii="Times New Roman" w:hAnsi="Times New Roman" w:cs="Times New Roman"/>
          <w:sz w:val="24"/>
          <w:szCs w:val="24"/>
        </w:rPr>
        <w:t>цию Национальной технологической инициативы в Томской области»</w:t>
      </w:r>
      <w:r w:rsidR="00B54668" w:rsidRPr="00E35CED">
        <w:rPr>
          <w:rFonts w:ascii="Times New Roman" w:hAnsi="Times New Roman" w:cs="Times New Roman"/>
          <w:sz w:val="24"/>
          <w:szCs w:val="24"/>
        </w:rPr>
        <w:t>)</w:t>
      </w:r>
      <w:r w:rsidR="00BD72F1" w:rsidRPr="00E35CED">
        <w:rPr>
          <w:rFonts w:ascii="Times New Roman" w:hAnsi="Times New Roman" w:cs="Times New Roman"/>
          <w:sz w:val="24"/>
          <w:szCs w:val="24"/>
        </w:rPr>
        <w:t xml:space="preserve">; </w:t>
      </w:r>
    </w:p>
    <w:p w:rsidR="008D292E" w:rsidRDefault="008D292E" w:rsidP="001A2C5A">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BD72F1" w:rsidRPr="00BA0A23">
        <w:rPr>
          <w:rFonts w:ascii="Times New Roman" w:hAnsi="Times New Roman" w:cs="Times New Roman"/>
          <w:sz w:val="24"/>
          <w:szCs w:val="24"/>
        </w:rPr>
        <w:t>«Количество поддержанных центров» - 1 ед. при плане 1 ед. и «</w:t>
      </w:r>
      <w:r w:rsidR="00BD72F1" w:rsidRPr="003F4FE9">
        <w:rPr>
          <w:rFonts w:ascii="Times New Roman" w:hAnsi="Times New Roman" w:cs="Times New Roman"/>
          <w:sz w:val="24"/>
          <w:szCs w:val="24"/>
        </w:rPr>
        <w:t>Количество проектов, представленных в Фонд перспективных исследований» - 7 ед. при плане 6 ед.</w:t>
      </w:r>
      <w:r w:rsidR="00714F67" w:rsidRPr="003F4FE9">
        <w:rPr>
          <w:rFonts w:ascii="Times New Roman" w:hAnsi="Times New Roman" w:cs="Times New Roman"/>
          <w:sz w:val="24"/>
          <w:szCs w:val="24"/>
        </w:rPr>
        <w:t xml:space="preserve"> (</w:t>
      </w:r>
      <w:r w:rsidR="003F4FE9" w:rsidRPr="003F4FE9">
        <w:rPr>
          <w:rFonts w:ascii="Times New Roman" w:hAnsi="Times New Roman" w:cs="Times New Roman"/>
          <w:sz w:val="24"/>
          <w:szCs w:val="24"/>
        </w:rPr>
        <w:t>«Обеспечение деятельности Сибирского центра Фонда перспективных исследований»</w:t>
      </w:r>
      <w:r w:rsidR="00BD72F1" w:rsidRPr="003F4FE9">
        <w:rPr>
          <w:rFonts w:ascii="Times New Roman" w:hAnsi="Times New Roman" w:cs="Times New Roman"/>
          <w:sz w:val="24"/>
          <w:szCs w:val="24"/>
        </w:rPr>
        <w:t>);</w:t>
      </w:r>
      <w:r w:rsidR="00BD72F1" w:rsidRPr="00284BAA">
        <w:rPr>
          <w:rFonts w:ascii="Times New Roman" w:hAnsi="Times New Roman" w:cs="Times New Roman"/>
          <w:sz w:val="24"/>
          <w:szCs w:val="24"/>
        </w:rPr>
        <w:t xml:space="preserve">  </w:t>
      </w:r>
    </w:p>
    <w:p w:rsidR="008D292E" w:rsidRPr="007C4BB2" w:rsidRDefault="008D292E" w:rsidP="001A2C5A">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BD72F1" w:rsidRPr="00284BAA">
        <w:rPr>
          <w:rFonts w:ascii="Times New Roman" w:hAnsi="Times New Roman" w:cs="Times New Roman"/>
          <w:sz w:val="24"/>
          <w:szCs w:val="24"/>
        </w:rPr>
        <w:t xml:space="preserve">«Количество организованных и проведенных мероприятий» - 11 ед. </w:t>
      </w:r>
      <w:r w:rsidR="00BD72F1" w:rsidRPr="00994E64">
        <w:rPr>
          <w:rFonts w:ascii="Times New Roman" w:hAnsi="Times New Roman" w:cs="Times New Roman"/>
          <w:sz w:val="24"/>
          <w:szCs w:val="24"/>
        </w:rPr>
        <w:t>при плане 11 ед. и «Количество участников мероприятий» - 459 ед. при плане не менее 260 ед.</w:t>
      </w:r>
      <w:r w:rsidR="00714F67" w:rsidRPr="00994E64">
        <w:rPr>
          <w:rFonts w:ascii="Times New Roman" w:hAnsi="Times New Roman" w:cs="Times New Roman"/>
          <w:sz w:val="24"/>
          <w:szCs w:val="24"/>
        </w:rPr>
        <w:t xml:space="preserve"> (</w:t>
      </w:r>
      <w:r w:rsidR="00994E64" w:rsidRPr="00994E64">
        <w:rPr>
          <w:rFonts w:ascii="Times New Roman" w:hAnsi="Times New Roman" w:cs="Times New Roman"/>
          <w:color w:val="000000" w:themeColor="text1"/>
          <w:sz w:val="24"/>
          <w:szCs w:val="24"/>
        </w:rPr>
        <w:t>«Организация и проведение мероприятий, направленных на вовлечение молодежи в региональную инновац</w:t>
      </w:r>
      <w:r w:rsidR="00994E64" w:rsidRPr="00994E64">
        <w:rPr>
          <w:rFonts w:ascii="Times New Roman" w:hAnsi="Times New Roman" w:cs="Times New Roman"/>
          <w:color w:val="000000" w:themeColor="text1"/>
          <w:sz w:val="24"/>
          <w:szCs w:val="24"/>
        </w:rPr>
        <w:t>и</w:t>
      </w:r>
      <w:r w:rsidR="00994E64" w:rsidRPr="00994E64">
        <w:rPr>
          <w:rFonts w:ascii="Times New Roman" w:hAnsi="Times New Roman" w:cs="Times New Roman"/>
          <w:color w:val="000000" w:themeColor="text1"/>
          <w:sz w:val="24"/>
          <w:szCs w:val="24"/>
        </w:rPr>
        <w:t xml:space="preserve">онную деятельность, организация региональной акселерационной </w:t>
      </w:r>
      <w:r w:rsidR="00994E64" w:rsidRPr="007C4BB2">
        <w:rPr>
          <w:rFonts w:ascii="Times New Roman" w:hAnsi="Times New Roman" w:cs="Times New Roman"/>
          <w:color w:val="000000" w:themeColor="text1"/>
          <w:sz w:val="24"/>
          <w:szCs w:val="24"/>
        </w:rPr>
        <w:t>программы»</w:t>
      </w:r>
      <w:r w:rsidR="00BD72F1" w:rsidRPr="007C4BB2">
        <w:rPr>
          <w:rFonts w:ascii="Times New Roman" w:hAnsi="Times New Roman" w:cs="Times New Roman"/>
          <w:sz w:val="24"/>
          <w:szCs w:val="24"/>
        </w:rPr>
        <w:t xml:space="preserve">); </w:t>
      </w:r>
    </w:p>
    <w:p w:rsidR="008D292E" w:rsidRPr="007C4BB2" w:rsidRDefault="008D292E" w:rsidP="001A2C5A">
      <w:pPr>
        <w:pStyle w:val="ConsPlusNormal"/>
        <w:tabs>
          <w:tab w:val="left" w:pos="567"/>
        </w:tabs>
        <w:ind w:firstLine="0"/>
        <w:jc w:val="both"/>
        <w:rPr>
          <w:rFonts w:ascii="Times New Roman" w:hAnsi="Times New Roman" w:cs="Times New Roman"/>
          <w:sz w:val="24"/>
          <w:szCs w:val="24"/>
        </w:rPr>
      </w:pPr>
      <w:r w:rsidRPr="007C4BB2">
        <w:rPr>
          <w:rFonts w:ascii="Times New Roman" w:hAnsi="Times New Roman" w:cs="Times New Roman"/>
          <w:sz w:val="24"/>
          <w:szCs w:val="24"/>
        </w:rPr>
        <w:tab/>
        <w:t xml:space="preserve">- </w:t>
      </w:r>
      <w:r w:rsidR="00BD72F1" w:rsidRPr="007C4BB2">
        <w:rPr>
          <w:rFonts w:ascii="Times New Roman" w:hAnsi="Times New Roman" w:cs="Times New Roman"/>
          <w:sz w:val="24"/>
          <w:szCs w:val="24"/>
        </w:rPr>
        <w:t>«Количество проведенных мероприя</w:t>
      </w:r>
      <w:r w:rsidR="00F95FAE">
        <w:rPr>
          <w:rFonts w:ascii="Times New Roman" w:hAnsi="Times New Roman" w:cs="Times New Roman"/>
          <w:sz w:val="24"/>
          <w:szCs w:val="24"/>
        </w:rPr>
        <w:t xml:space="preserve">тий» - </w:t>
      </w:r>
      <w:r w:rsidR="00BD72F1" w:rsidRPr="007C4BB2">
        <w:rPr>
          <w:rFonts w:ascii="Times New Roman" w:hAnsi="Times New Roman" w:cs="Times New Roman"/>
          <w:sz w:val="24"/>
          <w:szCs w:val="24"/>
        </w:rPr>
        <w:t>493 ед. при плане 16</w:t>
      </w:r>
      <w:r w:rsidR="004B29CA">
        <w:rPr>
          <w:rFonts w:ascii="Times New Roman" w:hAnsi="Times New Roman" w:cs="Times New Roman"/>
          <w:sz w:val="24"/>
          <w:szCs w:val="24"/>
        </w:rPr>
        <w:t xml:space="preserve"> </w:t>
      </w:r>
      <w:r w:rsidR="00BD72F1" w:rsidRPr="007C4BB2">
        <w:rPr>
          <w:rFonts w:ascii="Times New Roman" w:hAnsi="Times New Roman" w:cs="Times New Roman"/>
          <w:sz w:val="24"/>
          <w:szCs w:val="24"/>
        </w:rPr>
        <w:t>ед.</w:t>
      </w:r>
      <w:r w:rsidR="00714F67" w:rsidRPr="007C4BB2">
        <w:rPr>
          <w:rFonts w:ascii="Times New Roman" w:hAnsi="Times New Roman" w:cs="Times New Roman"/>
          <w:sz w:val="24"/>
          <w:szCs w:val="24"/>
        </w:rPr>
        <w:t xml:space="preserve"> (</w:t>
      </w:r>
      <w:r w:rsidR="007C4BB2" w:rsidRPr="007C4BB2">
        <w:rPr>
          <w:rFonts w:ascii="Times New Roman" w:hAnsi="Times New Roman" w:cs="Times New Roman"/>
          <w:sz w:val="24"/>
          <w:szCs w:val="24"/>
        </w:rPr>
        <w:t>«Обеспечение пр</w:t>
      </w:r>
      <w:r w:rsidR="007C4BB2" w:rsidRPr="007C4BB2">
        <w:rPr>
          <w:rFonts w:ascii="Times New Roman" w:hAnsi="Times New Roman" w:cs="Times New Roman"/>
          <w:sz w:val="24"/>
          <w:szCs w:val="24"/>
        </w:rPr>
        <w:t>о</w:t>
      </w:r>
      <w:r w:rsidR="007C4BB2" w:rsidRPr="007C4BB2">
        <w:rPr>
          <w:rFonts w:ascii="Times New Roman" w:hAnsi="Times New Roman" w:cs="Times New Roman"/>
          <w:sz w:val="24"/>
          <w:szCs w:val="24"/>
        </w:rPr>
        <w:t>ведения коммуникативных мероприятий в пространстве «Точка кипения»</w:t>
      </w:r>
      <w:r w:rsidR="00BD72F1" w:rsidRPr="007C4BB2">
        <w:rPr>
          <w:rFonts w:ascii="Times New Roman" w:hAnsi="Times New Roman" w:cs="Times New Roman"/>
          <w:sz w:val="24"/>
          <w:szCs w:val="24"/>
        </w:rPr>
        <w:t xml:space="preserve">); </w:t>
      </w:r>
    </w:p>
    <w:p w:rsidR="00BD72F1" w:rsidRPr="007C4BB2" w:rsidRDefault="008D292E" w:rsidP="00AA2903">
      <w:pPr>
        <w:pStyle w:val="ConsPlusNormal"/>
        <w:tabs>
          <w:tab w:val="left" w:pos="567"/>
        </w:tabs>
        <w:ind w:firstLine="0"/>
        <w:jc w:val="both"/>
        <w:rPr>
          <w:rFonts w:ascii="Times New Roman" w:hAnsi="Times New Roman" w:cs="Times New Roman"/>
          <w:sz w:val="24"/>
          <w:szCs w:val="24"/>
        </w:rPr>
      </w:pPr>
      <w:r w:rsidRPr="007C4BB2">
        <w:rPr>
          <w:rFonts w:ascii="Times New Roman" w:hAnsi="Times New Roman" w:cs="Times New Roman"/>
          <w:sz w:val="24"/>
          <w:szCs w:val="24"/>
        </w:rPr>
        <w:tab/>
        <w:t xml:space="preserve">- </w:t>
      </w:r>
      <w:r w:rsidR="00BD72F1" w:rsidRPr="007C4BB2">
        <w:rPr>
          <w:rFonts w:ascii="Times New Roman" w:hAnsi="Times New Roman" w:cs="Times New Roman"/>
          <w:sz w:val="24"/>
          <w:szCs w:val="24"/>
        </w:rPr>
        <w:t>«Количество подготовленных инновационных проектов» - 10 ед. при плане 10 ед.</w:t>
      </w:r>
      <w:r w:rsidR="00714F67" w:rsidRPr="007C4BB2">
        <w:rPr>
          <w:rFonts w:ascii="Times New Roman" w:hAnsi="Times New Roman" w:cs="Times New Roman"/>
          <w:sz w:val="24"/>
          <w:szCs w:val="24"/>
        </w:rPr>
        <w:t xml:space="preserve"> (</w:t>
      </w:r>
      <w:r w:rsidR="007C4BB2" w:rsidRPr="007C4BB2">
        <w:rPr>
          <w:rFonts w:ascii="Times New Roman" w:hAnsi="Times New Roman" w:cs="Times New Roman"/>
          <w:sz w:val="24"/>
          <w:szCs w:val="24"/>
        </w:rPr>
        <w:t>«Развитие и поддержка деятельности организаций инновационной инфраструктуры»</w:t>
      </w:r>
      <w:r w:rsidR="00BD72F1" w:rsidRPr="007C4BB2">
        <w:rPr>
          <w:rFonts w:ascii="Times New Roman" w:hAnsi="Times New Roman" w:cs="Times New Roman"/>
          <w:sz w:val="24"/>
          <w:szCs w:val="24"/>
        </w:rPr>
        <w:t xml:space="preserve">). </w:t>
      </w:r>
    </w:p>
    <w:p w:rsidR="00BD72F1" w:rsidRDefault="00BD72F1" w:rsidP="00BD72F1">
      <w:pPr>
        <w:autoSpaceDE w:val="0"/>
        <w:autoSpaceDN w:val="0"/>
        <w:adjustRightInd w:val="0"/>
        <w:ind w:firstLine="540"/>
        <w:jc w:val="both"/>
      </w:pPr>
      <w:r w:rsidRPr="00284BAA">
        <w:lastRenderedPageBreak/>
        <w:t>Остальные 4 показателя</w:t>
      </w:r>
      <w:r w:rsidR="0005148A" w:rsidRPr="0005148A">
        <w:t xml:space="preserve"> </w:t>
      </w:r>
      <w:r w:rsidR="0005148A" w:rsidRPr="00BA0A23">
        <w:t>непосредственн</w:t>
      </w:r>
      <w:r w:rsidR="0005148A">
        <w:t>ого</w:t>
      </w:r>
      <w:r w:rsidR="0005148A" w:rsidRPr="00BA0A23">
        <w:t xml:space="preserve"> результат</w:t>
      </w:r>
      <w:r w:rsidR="0005148A">
        <w:t>а</w:t>
      </w:r>
      <w:r w:rsidR="0005148A" w:rsidRPr="00BA0A23">
        <w:t xml:space="preserve"> </w:t>
      </w:r>
      <w:r w:rsidR="0005148A">
        <w:t xml:space="preserve">реализации </w:t>
      </w:r>
      <w:r w:rsidR="0005148A" w:rsidRPr="00BA0A23">
        <w:t>мероприятий</w:t>
      </w:r>
      <w:r w:rsidR="00A71E38">
        <w:t xml:space="preserve"> </w:t>
      </w:r>
      <w:r>
        <w:t>госпр</w:t>
      </w:r>
      <w:r>
        <w:t>о</w:t>
      </w:r>
      <w:r>
        <w:t>грамм</w:t>
      </w:r>
      <w:r w:rsidR="001C18ED">
        <w:t>ы</w:t>
      </w:r>
      <w:r>
        <w:t xml:space="preserve"> № 359а не выполнены (</w:t>
      </w:r>
      <w:r w:rsidR="00284BAA">
        <w:t xml:space="preserve">или </w:t>
      </w:r>
      <w:r>
        <w:t>не включены в Соглашени</w:t>
      </w:r>
      <w:r w:rsidR="001563D3">
        <w:t>я</w:t>
      </w:r>
      <w:r w:rsidR="0005148A">
        <w:t xml:space="preserve"> о предоставлении субсидий</w:t>
      </w:r>
      <w:r>
        <w:t xml:space="preserve">): </w:t>
      </w:r>
    </w:p>
    <w:p w:rsidR="00BD72F1" w:rsidRDefault="00BD72F1" w:rsidP="00BD72F1">
      <w:pPr>
        <w:autoSpaceDE w:val="0"/>
        <w:autoSpaceDN w:val="0"/>
        <w:adjustRightInd w:val="0"/>
        <w:ind w:firstLine="540"/>
        <w:jc w:val="both"/>
        <w:rPr>
          <w:color w:val="000000" w:themeColor="text1"/>
        </w:rPr>
      </w:pPr>
      <w:r>
        <w:t xml:space="preserve">- </w:t>
      </w:r>
      <w:r>
        <w:rPr>
          <w:color w:val="000000" w:themeColor="text1"/>
        </w:rPr>
        <w:t>«</w:t>
      </w:r>
      <w:r w:rsidRPr="00030233">
        <w:rPr>
          <w:color w:val="000000" w:themeColor="text1"/>
        </w:rPr>
        <w:t>Количество команд, прошедших технологический акселератор</w:t>
      </w:r>
      <w:r>
        <w:rPr>
          <w:color w:val="000000" w:themeColor="text1"/>
        </w:rPr>
        <w:t xml:space="preserve">» </w:t>
      </w:r>
      <w:r w:rsidR="0005148A">
        <w:rPr>
          <w:color w:val="000000" w:themeColor="text1"/>
        </w:rPr>
        <w:t xml:space="preserve">по </w:t>
      </w:r>
      <w:r>
        <w:rPr>
          <w:color w:val="000000" w:themeColor="text1"/>
        </w:rPr>
        <w:t>план</w:t>
      </w:r>
      <w:r w:rsidR="0005148A">
        <w:rPr>
          <w:color w:val="000000" w:themeColor="text1"/>
        </w:rPr>
        <w:t>у</w:t>
      </w:r>
      <w:r>
        <w:rPr>
          <w:color w:val="000000" w:themeColor="text1"/>
        </w:rPr>
        <w:t xml:space="preserve"> 15 ед.</w:t>
      </w:r>
      <w:r>
        <w:t>, пок</w:t>
      </w:r>
      <w:r>
        <w:t>а</w:t>
      </w:r>
      <w:r>
        <w:t>затель не включен</w:t>
      </w:r>
      <w:r w:rsidR="002D1025" w:rsidRPr="002D1025">
        <w:t xml:space="preserve"> </w:t>
      </w:r>
      <w:r w:rsidR="002D1025">
        <w:t>в Соглашение № 08-21/01</w:t>
      </w:r>
      <w:r w:rsidR="00E86A62">
        <w:t xml:space="preserve"> из-за</w:t>
      </w:r>
      <w:r>
        <w:t xml:space="preserve"> приняты</w:t>
      </w:r>
      <w:r w:rsidR="00E86A62">
        <w:t>х</w:t>
      </w:r>
      <w:r>
        <w:t xml:space="preserve"> Департаментом решени</w:t>
      </w:r>
      <w:r w:rsidR="00E86A62">
        <w:t>й</w:t>
      </w:r>
      <w:r>
        <w:t xml:space="preserve"> о нец</w:t>
      </w:r>
      <w:r>
        <w:t>е</w:t>
      </w:r>
      <w:r>
        <w:t>лесообразности проведения мероприятий в связи с планируемым запуском федерального пр</w:t>
      </w:r>
      <w:r>
        <w:t>о</w:t>
      </w:r>
      <w:r>
        <w:t>екта «Платформа национального технологического предпринимательства» с финансирован</w:t>
      </w:r>
      <w:r>
        <w:t>и</w:t>
      </w:r>
      <w:r>
        <w:t xml:space="preserve">ем </w:t>
      </w:r>
      <w:r w:rsidR="00D24EF5">
        <w:t>эт</w:t>
      </w:r>
      <w:r>
        <w:t xml:space="preserve">ого направления </w:t>
      </w:r>
      <w:r w:rsidR="00E86A62">
        <w:t xml:space="preserve">в 2022 году </w:t>
      </w:r>
      <w:r>
        <w:t>из федерального бюджета</w:t>
      </w:r>
      <w:r>
        <w:rPr>
          <w:color w:val="000000" w:themeColor="text1"/>
        </w:rPr>
        <w:t xml:space="preserve">; </w:t>
      </w:r>
    </w:p>
    <w:p w:rsidR="00BD72F1" w:rsidRDefault="00BD72F1" w:rsidP="00BD72F1">
      <w:pPr>
        <w:autoSpaceDE w:val="0"/>
        <w:autoSpaceDN w:val="0"/>
        <w:adjustRightInd w:val="0"/>
        <w:ind w:firstLine="540"/>
        <w:jc w:val="both"/>
      </w:pPr>
      <w:proofErr w:type="gramStart"/>
      <w:r>
        <w:rPr>
          <w:color w:val="000000" w:themeColor="text1"/>
        </w:rPr>
        <w:t>- «</w:t>
      </w:r>
      <w:r w:rsidRPr="00436BCA">
        <w:t>Количество проведенных мероприятий</w:t>
      </w:r>
      <w:r>
        <w:t xml:space="preserve">» - </w:t>
      </w:r>
      <w:r w:rsidR="00042254">
        <w:t xml:space="preserve">факт </w:t>
      </w:r>
      <w:r>
        <w:t>3 ед.</w:t>
      </w:r>
      <w:r w:rsidRPr="009A3627">
        <w:rPr>
          <w:color w:val="000000" w:themeColor="text1"/>
        </w:rPr>
        <w:t xml:space="preserve"> </w:t>
      </w:r>
      <w:r w:rsidR="00042254">
        <w:rPr>
          <w:color w:val="000000" w:themeColor="text1"/>
        </w:rPr>
        <w:t>в рамках Соглашения</w:t>
      </w:r>
      <w:r>
        <w:rPr>
          <w:color w:val="000000" w:themeColor="text1"/>
        </w:rPr>
        <w:t xml:space="preserve"> № 10-21/03</w:t>
      </w:r>
      <w:r w:rsidR="0024442C">
        <w:rPr>
          <w:color w:val="000000" w:themeColor="text1"/>
        </w:rPr>
        <w:t xml:space="preserve"> </w:t>
      </w:r>
      <w:r>
        <w:t>при плане не менее</w:t>
      </w:r>
      <w:r w:rsidRPr="00436BCA">
        <w:t xml:space="preserve"> </w:t>
      </w:r>
      <w:r>
        <w:t>5</w:t>
      </w:r>
      <w:r w:rsidRPr="00436BCA">
        <w:t xml:space="preserve"> ед.</w:t>
      </w:r>
      <w:r w:rsidR="007810F2">
        <w:t>, что</w:t>
      </w:r>
      <w:r>
        <w:rPr>
          <w:color w:val="000000" w:themeColor="text1"/>
        </w:rPr>
        <w:t xml:space="preserve"> связано с отменой мероприятий, направленных на обеспечение участия организаций Томской области в </w:t>
      </w:r>
      <w:r>
        <w:t>реализации Национальной технологической иници</w:t>
      </w:r>
      <w:r>
        <w:t>а</w:t>
      </w:r>
      <w:r>
        <w:t>тивы,</w:t>
      </w:r>
      <w:r>
        <w:rPr>
          <w:color w:val="000000" w:themeColor="text1"/>
        </w:rPr>
        <w:t xml:space="preserve"> </w:t>
      </w:r>
      <w:r w:rsidR="007810F2" w:rsidRPr="00C37968">
        <w:rPr>
          <w:color w:val="000000" w:themeColor="text1"/>
          <w:u w:val="single"/>
        </w:rPr>
        <w:t>из-за</w:t>
      </w:r>
      <w:r w:rsidRPr="00C37968">
        <w:rPr>
          <w:color w:val="000000" w:themeColor="text1"/>
          <w:u w:val="single"/>
        </w:rPr>
        <w:t xml:space="preserve"> </w:t>
      </w:r>
      <w:r w:rsidR="00D24EF5" w:rsidRPr="00C37968">
        <w:rPr>
          <w:color w:val="000000" w:themeColor="text1"/>
          <w:u w:val="single"/>
        </w:rPr>
        <w:t>поздн</w:t>
      </w:r>
      <w:r w:rsidR="007810F2" w:rsidRPr="00C37968">
        <w:rPr>
          <w:color w:val="000000" w:themeColor="text1"/>
          <w:u w:val="single"/>
        </w:rPr>
        <w:t>его</w:t>
      </w:r>
      <w:r w:rsidR="00D24EF5" w:rsidRPr="00C37968">
        <w:rPr>
          <w:color w:val="000000" w:themeColor="text1"/>
          <w:u w:val="single"/>
        </w:rPr>
        <w:t xml:space="preserve"> </w:t>
      </w:r>
      <w:r w:rsidRPr="00C37968">
        <w:rPr>
          <w:color w:val="000000" w:themeColor="text1"/>
          <w:u w:val="single"/>
        </w:rPr>
        <w:t>внесени</w:t>
      </w:r>
      <w:r w:rsidR="007810F2" w:rsidRPr="00C37968">
        <w:rPr>
          <w:color w:val="000000" w:themeColor="text1"/>
          <w:u w:val="single"/>
        </w:rPr>
        <w:t>я</w:t>
      </w:r>
      <w:r w:rsidRPr="00C37968">
        <w:rPr>
          <w:color w:val="000000" w:themeColor="text1"/>
          <w:u w:val="single"/>
        </w:rPr>
        <w:t xml:space="preserve"> </w:t>
      </w:r>
      <w:r w:rsidR="009D72F9" w:rsidRPr="00C37968">
        <w:rPr>
          <w:color w:val="000000" w:themeColor="text1"/>
          <w:u w:val="single"/>
        </w:rPr>
        <w:t xml:space="preserve">в Порядок предоставления субсидий, утвержденный приказом Департамента от 12.03.2021 № 10,  </w:t>
      </w:r>
      <w:r w:rsidRPr="00C37968">
        <w:rPr>
          <w:color w:val="000000" w:themeColor="text1"/>
          <w:u w:val="single"/>
        </w:rPr>
        <w:t>необходимых изменений</w:t>
      </w:r>
      <w:r w:rsidR="009D72F9">
        <w:rPr>
          <w:color w:val="000000" w:themeColor="text1"/>
        </w:rPr>
        <w:t xml:space="preserve"> </w:t>
      </w:r>
      <w:r>
        <w:rPr>
          <w:color w:val="000000" w:themeColor="text1"/>
        </w:rPr>
        <w:t>в соответствии с Общими треб</w:t>
      </w:r>
      <w:r>
        <w:rPr>
          <w:color w:val="000000" w:themeColor="text1"/>
        </w:rPr>
        <w:t>о</w:t>
      </w:r>
      <w:r>
        <w:rPr>
          <w:color w:val="000000" w:themeColor="text1"/>
        </w:rPr>
        <w:t>вания</w:t>
      </w:r>
      <w:r w:rsidR="00042254">
        <w:rPr>
          <w:color w:val="000000" w:themeColor="text1"/>
        </w:rPr>
        <w:t>ми…</w:t>
      </w:r>
      <w:r>
        <w:rPr>
          <w:color w:val="000000" w:themeColor="text1"/>
        </w:rPr>
        <w:t>, у</w:t>
      </w:r>
      <w:r w:rsidR="009D72F9">
        <w:rPr>
          <w:color w:val="000000" w:themeColor="text1"/>
        </w:rPr>
        <w:t>становленными</w:t>
      </w:r>
      <w:r>
        <w:rPr>
          <w:color w:val="000000" w:themeColor="text1"/>
        </w:rPr>
        <w:t xml:space="preserve"> постановлением Правительства РФ № 1492</w:t>
      </w:r>
      <w:r w:rsidR="00D24EF5">
        <w:rPr>
          <w:color w:val="000000" w:themeColor="text1"/>
        </w:rPr>
        <w:t xml:space="preserve"> -</w:t>
      </w:r>
      <w:r>
        <w:rPr>
          <w:color w:val="000000" w:themeColor="text1"/>
        </w:rPr>
        <w:t xml:space="preserve"> 06.09.2021</w:t>
      </w:r>
      <w:proofErr w:type="gramEnd"/>
      <w:r>
        <w:rPr>
          <w:color w:val="000000" w:themeColor="text1"/>
        </w:rPr>
        <w:t xml:space="preserve">, когда </w:t>
      </w:r>
      <w:r>
        <w:t xml:space="preserve">прием заявок в федеральных </w:t>
      </w:r>
      <w:proofErr w:type="gramStart"/>
      <w:r>
        <w:t>институтах</w:t>
      </w:r>
      <w:proofErr w:type="gramEnd"/>
      <w:r>
        <w:t xml:space="preserve"> развития, финансирующих технологические проекты по направлениям НТИ, был уже завершен;</w:t>
      </w:r>
    </w:p>
    <w:p w:rsidR="00BD72F1" w:rsidRDefault="00BD72F1" w:rsidP="00BD72F1">
      <w:pPr>
        <w:autoSpaceDE w:val="0"/>
        <w:autoSpaceDN w:val="0"/>
        <w:adjustRightInd w:val="0"/>
        <w:ind w:firstLine="540"/>
        <w:jc w:val="both"/>
      </w:pPr>
      <w:r>
        <w:t xml:space="preserve">- «Количество проведенных мероприятий» </w:t>
      </w:r>
      <w:r w:rsidR="00D24EF5">
        <w:t>(</w:t>
      </w:r>
      <w:r>
        <w:t>1 ед.</w:t>
      </w:r>
      <w:r w:rsidR="00D24EF5">
        <w:t>)</w:t>
      </w:r>
      <w:r>
        <w:t xml:space="preserve"> </w:t>
      </w:r>
      <w:r w:rsidR="00D24EF5">
        <w:t>и «Количество поддержанных прое</w:t>
      </w:r>
      <w:r w:rsidR="00D24EF5">
        <w:t>к</w:t>
      </w:r>
      <w:r w:rsidR="00D24EF5">
        <w:t>тов» (1 ед.)</w:t>
      </w:r>
      <w:r w:rsidR="00327E18">
        <w:t xml:space="preserve"> -</w:t>
      </w:r>
      <w:r w:rsidR="00D24EF5">
        <w:t xml:space="preserve"> реализация </w:t>
      </w:r>
      <w:r w:rsidR="00327E18">
        <w:t xml:space="preserve">двух </w:t>
      </w:r>
      <w:r w:rsidR="002078BA">
        <w:t xml:space="preserve">вышеуказанных </w:t>
      </w:r>
      <w:r>
        <w:t>мероприяти</w:t>
      </w:r>
      <w:r w:rsidR="00D24EF5">
        <w:t>й</w:t>
      </w:r>
      <w:r w:rsidR="008C03B7">
        <w:t xml:space="preserve"> в 2021 году не осуществлялась</w:t>
      </w:r>
      <w:r>
        <w:t xml:space="preserve">. </w:t>
      </w:r>
    </w:p>
    <w:p w:rsidR="00073F62" w:rsidRDefault="00073F62" w:rsidP="00073F62">
      <w:pPr>
        <w:tabs>
          <w:tab w:val="left" w:pos="0"/>
        </w:tabs>
        <w:autoSpaceDE w:val="0"/>
        <w:autoSpaceDN w:val="0"/>
        <w:adjustRightInd w:val="0"/>
        <w:ind w:firstLine="567"/>
        <w:jc w:val="both"/>
      </w:pPr>
      <w:proofErr w:type="gramStart"/>
      <w:r w:rsidRPr="00FB5800">
        <w:rPr>
          <w:color w:val="000000" w:themeColor="text1"/>
        </w:rPr>
        <w:t>Отчетность по 1</w:t>
      </w:r>
      <w:r>
        <w:rPr>
          <w:color w:val="000000" w:themeColor="text1"/>
        </w:rPr>
        <w:t>0</w:t>
      </w:r>
      <w:r w:rsidRPr="00FB5800">
        <w:rPr>
          <w:color w:val="000000" w:themeColor="text1"/>
        </w:rPr>
        <w:t xml:space="preserve"> Соглашениям о предоставлении субсидий</w:t>
      </w:r>
      <w:r>
        <w:rPr>
          <w:color w:val="000000" w:themeColor="text1"/>
        </w:rPr>
        <w:t xml:space="preserve"> </w:t>
      </w:r>
      <w:r w:rsidRPr="00FB5800">
        <w:rPr>
          <w:color w:val="000000" w:themeColor="text1"/>
        </w:rPr>
        <w:t xml:space="preserve">на финансовое обеспечение </w:t>
      </w:r>
      <w:r>
        <w:rPr>
          <w:color w:val="000000" w:themeColor="text1"/>
        </w:rPr>
        <w:t xml:space="preserve">затрат, возникающих при </w:t>
      </w:r>
      <w:r w:rsidRPr="00FB5800">
        <w:rPr>
          <w:color w:val="000000" w:themeColor="text1"/>
        </w:rPr>
        <w:t>реализации мероприятий по развитию инфраструктуры инновац</w:t>
      </w:r>
      <w:r w:rsidRPr="00FB5800">
        <w:rPr>
          <w:color w:val="000000" w:themeColor="text1"/>
        </w:rPr>
        <w:t>и</w:t>
      </w:r>
      <w:r w:rsidRPr="00FB5800">
        <w:rPr>
          <w:color w:val="000000" w:themeColor="text1"/>
        </w:rPr>
        <w:t>онного бизнеса, инновационной инфраструктуры госпрограммы</w:t>
      </w:r>
      <w:r>
        <w:rPr>
          <w:color w:val="000000" w:themeColor="text1"/>
        </w:rPr>
        <w:t xml:space="preserve"> № 359а</w:t>
      </w:r>
      <w:r w:rsidRPr="00FB5800">
        <w:rPr>
          <w:color w:val="000000" w:themeColor="text1"/>
        </w:rPr>
        <w:t xml:space="preserve">, заключенным </w:t>
      </w:r>
      <w:r>
        <w:rPr>
          <w:color w:val="000000" w:themeColor="text1"/>
        </w:rPr>
        <w:t xml:space="preserve">в 2021 году </w:t>
      </w:r>
      <w:r w:rsidRPr="00FB5800">
        <w:rPr>
          <w:color w:val="000000" w:themeColor="text1"/>
        </w:rPr>
        <w:t xml:space="preserve">с </w:t>
      </w:r>
      <w:r w:rsidRPr="00FB5800">
        <w:rPr>
          <w:bCs/>
        </w:rPr>
        <w:t>ООО «ЦИРТО»</w:t>
      </w:r>
      <w:r>
        <w:rPr>
          <w:bCs/>
        </w:rPr>
        <w:t xml:space="preserve"> и</w:t>
      </w:r>
      <w:r w:rsidRPr="00FB5800">
        <w:rPr>
          <w:bCs/>
        </w:rPr>
        <w:t xml:space="preserve"> </w:t>
      </w:r>
      <w:r>
        <w:rPr>
          <w:bCs/>
        </w:rPr>
        <w:t>АНО «ТРИЦ»</w:t>
      </w:r>
      <w:r w:rsidR="00940ACE">
        <w:rPr>
          <w:bCs/>
        </w:rPr>
        <w:t xml:space="preserve"> </w:t>
      </w:r>
      <w:r w:rsidR="00940ACE">
        <w:rPr>
          <w:color w:val="000000" w:themeColor="text1"/>
        </w:rPr>
        <w:t xml:space="preserve">(№ </w:t>
      </w:r>
      <w:r w:rsidR="00940ACE">
        <w:rPr>
          <w:bCs/>
        </w:rPr>
        <w:t xml:space="preserve">06-21/01 - № 06-21/05,   </w:t>
      </w:r>
      <w:r w:rsidR="00940ACE">
        <w:rPr>
          <w:color w:val="000000" w:themeColor="text1"/>
        </w:rPr>
        <w:t>№ 08-21/01, № 09-21/01 и №№ 10-21/01 - 10-21/03)</w:t>
      </w:r>
      <w:r w:rsidRPr="00FB5800">
        <w:rPr>
          <w:bCs/>
        </w:rPr>
        <w:t xml:space="preserve">, </w:t>
      </w:r>
      <w:r w:rsidRPr="00FB5800">
        <w:rPr>
          <w:color w:val="000000" w:themeColor="text1"/>
        </w:rPr>
        <w:t xml:space="preserve">представлена </w:t>
      </w:r>
      <w:r w:rsidR="00B6349F" w:rsidRPr="00FB5800">
        <w:rPr>
          <w:bCs/>
        </w:rPr>
        <w:t>в Департамент</w:t>
      </w:r>
      <w:r w:rsidR="00B6349F" w:rsidRPr="00FB5800">
        <w:rPr>
          <w:color w:val="000000" w:themeColor="text1"/>
        </w:rPr>
        <w:t xml:space="preserve"> </w:t>
      </w:r>
      <w:r>
        <w:rPr>
          <w:color w:val="000000" w:themeColor="text1"/>
        </w:rPr>
        <w:t xml:space="preserve">получателями субсидий </w:t>
      </w:r>
      <w:r w:rsidRPr="00FB5800">
        <w:rPr>
          <w:color w:val="000000" w:themeColor="text1"/>
        </w:rPr>
        <w:t xml:space="preserve">своевременно </w:t>
      </w:r>
      <w:r>
        <w:rPr>
          <w:color w:val="000000" w:themeColor="text1"/>
        </w:rPr>
        <w:t xml:space="preserve">и </w:t>
      </w:r>
      <w:r w:rsidRPr="00FB5800">
        <w:rPr>
          <w:color w:val="000000" w:themeColor="text1"/>
        </w:rPr>
        <w:t>по установленным формам</w:t>
      </w:r>
      <w:r>
        <w:rPr>
          <w:color w:val="000000" w:themeColor="text1"/>
        </w:rPr>
        <w:t>.</w:t>
      </w:r>
      <w:proofErr w:type="gramEnd"/>
    </w:p>
    <w:p w:rsidR="003932F3" w:rsidRDefault="00B65C29" w:rsidP="00763C01">
      <w:pPr>
        <w:tabs>
          <w:tab w:val="left" w:pos="0"/>
        </w:tabs>
        <w:autoSpaceDE w:val="0"/>
        <w:autoSpaceDN w:val="0"/>
        <w:adjustRightInd w:val="0"/>
        <w:ind w:firstLine="567"/>
        <w:jc w:val="both"/>
      </w:pPr>
      <w:r>
        <w:t>И</w:t>
      </w:r>
      <w:r w:rsidRPr="003C7C7E">
        <w:t>з 1</w:t>
      </w:r>
      <w:r>
        <w:t>0</w:t>
      </w:r>
      <w:r w:rsidRPr="003C7C7E">
        <w:t xml:space="preserve"> субсидий, предоставленных </w:t>
      </w:r>
      <w:r w:rsidR="00052352">
        <w:t xml:space="preserve">в соответствии с вышеуказанными </w:t>
      </w:r>
      <w:r w:rsidR="00052352" w:rsidRPr="00FB5800">
        <w:rPr>
          <w:color w:val="000000" w:themeColor="text1"/>
        </w:rPr>
        <w:t>Соглашениям</w:t>
      </w:r>
      <w:r w:rsidR="00052352">
        <w:rPr>
          <w:color w:val="000000" w:themeColor="text1"/>
        </w:rPr>
        <w:t>и</w:t>
      </w:r>
      <w:r w:rsidR="00052352">
        <w:t xml:space="preserve"> </w:t>
      </w:r>
      <w:r>
        <w:t xml:space="preserve">двум получателям в общей сумме 29 910,1 </w:t>
      </w:r>
      <w:proofErr w:type="spellStart"/>
      <w:r>
        <w:t>тыс</w:t>
      </w:r>
      <w:proofErr w:type="gramStart"/>
      <w:r>
        <w:t>.р</w:t>
      </w:r>
      <w:proofErr w:type="gramEnd"/>
      <w:r>
        <w:t>уб</w:t>
      </w:r>
      <w:proofErr w:type="spellEnd"/>
      <w:r>
        <w:t xml:space="preserve">. </w:t>
      </w:r>
      <w:r w:rsidRPr="00412497">
        <w:t>на</w:t>
      </w:r>
      <w:r w:rsidRPr="003C7C7E">
        <w:t xml:space="preserve"> реализацию мероприятий </w:t>
      </w:r>
      <w:r w:rsidR="0075307B">
        <w:t>госпрогра</w:t>
      </w:r>
      <w:r w:rsidR="0075307B">
        <w:t>м</w:t>
      </w:r>
      <w:r w:rsidR="0075307B">
        <w:t>мы № 359а</w:t>
      </w:r>
      <w:r w:rsidRPr="003C7C7E">
        <w:t xml:space="preserve">, </w:t>
      </w:r>
      <w:r w:rsidR="003932F3">
        <w:t xml:space="preserve">в 2021 году </w:t>
      </w:r>
      <w:r>
        <w:t xml:space="preserve">произведен зачет дебиторской задолженности </w:t>
      </w:r>
      <w:r w:rsidR="0088799A">
        <w:t xml:space="preserve">(выданных авансов) </w:t>
      </w:r>
      <w:r>
        <w:t xml:space="preserve">только по </w:t>
      </w:r>
      <w:r w:rsidRPr="008063D0">
        <w:t>субсиди</w:t>
      </w:r>
      <w:r>
        <w:t>и</w:t>
      </w:r>
      <w:r w:rsidRPr="008063D0">
        <w:t>, предоставленн</w:t>
      </w:r>
      <w:r>
        <w:t>ой</w:t>
      </w:r>
      <w:r w:rsidRPr="008063D0">
        <w:t xml:space="preserve"> по Соглашени</w:t>
      </w:r>
      <w:r>
        <w:t>ю</w:t>
      </w:r>
      <w:r w:rsidRPr="008063D0">
        <w:t xml:space="preserve"> № 06-2</w:t>
      </w:r>
      <w:r>
        <w:t>1</w:t>
      </w:r>
      <w:r w:rsidRPr="008063D0">
        <w:t>/02</w:t>
      </w:r>
      <w:r>
        <w:t xml:space="preserve"> в сумме 3 630,6 </w:t>
      </w:r>
      <w:proofErr w:type="spellStart"/>
      <w:r>
        <w:t>тыс.руб</w:t>
      </w:r>
      <w:proofErr w:type="spellEnd"/>
      <w:r>
        <w:t>.</w:t>
      </w:r>
      <w:r w:rsidR="008E1F72">
        <w:t>,</w:t>
      </w:r>
      <w:r>
        <w:t xml:space="preserve"> на основании согласованного</w:t>
      </w:r>
      <w:r w:rsidRPr="007442D3">
        <w:t xml:space="preserve"> </w:t>
      </w:r>
      <w:r w:rsidRPr="003C7C7E">
        <w:t>Департаментом</w:t>
      </w:r>
      <w:r>
        <w:t xml:space="preserve"> отчета </w:t>
      </w:r>
      <w:r w:rsidRPr="008063D0">
        <w:t>ООО «ЦИРТО»</w:t>
      </w:r>
      <w:r>
        <w:t xml:space="preserve">. </w:t>
      </w:r>
      <w:r w:rsidR="000A3831">
        <w:t>Кроме того, д</w:t>
      </w:r>
      <w:r>
        <w:t>ебиторская задолженность в 2021 году</w:t>
      </w:r>
      <w:r w:rsidR="008E1F72">
        <w:t xml:space="preserve"> </w:t>
      </w:r>
      <w:r>
        <w:t xml:space="preserve">уменьшена </w:t>
      </w:r>
      <w:r w:rsidR="008E1F72">
        <w:t>на сумму</w:t>
      </w:r>
      <w:r>
        <w:t xml:space="preserve"> </w:t>
      </w:r>
      <w:r>
        <w:rPr>
          <w:color w:val="000000"/>
        </w:rPr>
        <w:t>возврат</w:t>
      </w:r>
      <w:r w:rsidR="008E1F72">
        <w:rPr>
          <w:color w:val="000000"/>
        </w:rPr>
        <w:t>а</w:t>
      </w:r>
      <w:r>
        <w:rPr>
          <w:color w:val="000000"/>
        </w:rPr>
        <w:t xml:space="preserve"> неиспользованных </w:t>
      </w:r>
      <w:r w:rsidR="008E1F72">
        <w:rPr>
          <w:color w:val="000000"/>
        </w:rPr>
        <w:t xml:space="preserve">средств </w:t>
      </w:r>
      <w:r>
        <w:rPr>
          <w:color w:val="000000"/>
        </w:rPr>
        <w:t>субс</w:t>
      </w:r>
      <w:r>
        <w:rPr>
          <w:color w:val="000000"/>
        </w:rPr>
        <w:t>и</w:t>
      </w:r>
      <w:r>
        <w:rPr>
          <w:color w:val="000000"/>
        </w:rPr>
        <w:t>дий</w:t>
      </w:r>
      <w:r w:rsidRPr="008063D0">
        <w:rPr>
          <w:color w:val="000000"/>
        </w:rPr>
        <w:t xml:space="preserve"> п</w:t>
      </w:r>
      <w:r w:rsidRPr="008063D0">
        <w:t xml:space="preserve">о </w:t>
      </w:r>
      <w:r>
        <w:t>трём</w:t>
      </w:r>
      <w:r w:rsidRPr="008063D0">
        <w:t xml:space="preserve"> Соглашениям</w:t>
      </w:r>
      <w:r w:rsidR="003932F3">
        <w:t xml:space="preserve"> (264,5 </w:t>
      </w:r>
      <w:proofErr w:type="spellStart"/>
      <w:r w:rsidR="008E1F72" w:rsidRPr="008063D0">
        <w:t>тыс</w:t>
      </w:r>
      <w:proofErr w:type="gramStart"/>
      <w:r w:rsidR="008E1F72" w:rsidRPr="008063D0">
        <w:t>.р</w:t>
      </w:r>
      <w:proofErr w:type="gramEnd"/>
      <w:r w:rsidR="008E1F72" w:rsidRPr="008063D0">
        <w:t>уб</w:t>
      </w:r>
      <w:proofErr w:type="spellEnd"/>
      <w:r w:rsidR="008E1F72" w:rsidRPr="008063D0">
        <w:t>.</w:t>
      </w:r>
      <w:r w:rsidR="008E1F72">
        <w:t>)</w:t>
      </w:r>
      <w:r>
        <w:t>.</w:t>
      </w:r>
      <w:r w:rsidRPr="00412497">
        <w:rPr>
          <w:color w:val="000000" w:themeColor="text1"/>
        </w:rPr>
        <w:t xml:space="preserve"> </w:t>
      </w:r>
      <w:r w:rsidR="000B607A">
        <w:rPr>
          <w:color w:val="000000" w:themeColor="text1"/>
        </w:rPr>
        <w:t>Таким образом, н</w:t>
      </w:r>
      <w:r w:rsidRPr="00D167B0">
        <w:t xml:space="preserve">а </w:t>
      </w:r>
      <w:r>
        <w:t>31.12.</w:t>
      </w:r>
      <w:r w:rsidRPr="00D167B0">
        <w:t>202</w:t>
      </w:r>
      <w:r>
        <w:t>1</w:t>
      </w:r>
      <w:r w:rsidRPr="00D167B0">
        <w:t xml:space="preserve"> </w:t>
      </w:r>
      <w:r w:rsidR="00503DDA" w:rsidRPr="00D167B0">
        <w:t>в бух</w:t>
      </w:r>
      <w:r w:rsidR="00503DDA">
        <w:t xml:space="preserve">галтерском </w:t>
      </w:r>
      <w:r w:rsidR="00503DDA" w:rsidRPr="00D167B0">
        <w:t xml:space="preserve">учете </w:t>
      </w:r>
      <w:r>
        <w:t xml:space="preserve">Департамента </w:t>
      </w:r>
      <w:r w:rsidRPr="00D167B0">
        <w:t xml:space="preserve">сформирована дебиторская задолженность </w:t>
      </w:r>
      <w:r w:rsidR="00503DDA" w:rsidRPr="00D167B0">
        <w:t>в сумме 2</w:t>
      </w:r>
      <w:r w:rsidR="00503DDA">
        <w:t xml:space="preserve">6 015 </w:t>
      </w:r>
      <w:proofErr w:type="spellStart"/>
      <w:r w:rsidR="00503DDA" w:rsidRPr="00D167B0">
        <w:t>тыс</w:t>
      </w:r>
      <w:proofErr w:type="gramStart"/>
      <w:r w:rsidR="00503DDA" w:rsidRPr="00D167B0">
        <w:t>.р</w:t>
      </w:r>
      <w:proofErr w:type="gramEnd"/>
      <w:r w:rsidR="00503DDA" w:rsidRPr="00D167B0">
        <w:t>уб</w:t>
      </w:r>
      <w:proofErr w:type="spellEnd"/>
      <w:r w:rsidR="00503DDA" w:rsidRPr="00D167B0">
        <w:t>.</w:t>
      </w:r>
      <w:r w:rsidR="00503DDA">
        <w:t xml:space="preserve"> </w:t>
      </w:r>
      <w:r w:rsidRPr="00D167B0">
        <w:t xml:space="preserve">по </w:t>
      </w:r>
      <w:r w:rsidR="00503DDA">
        <w:t>9 Соглашениям</w:t>
      </w:r>
      <w:r w:rsidR="00B617F5">
        <w:t xml:space="preserve"> о предоставлении субсидий</w:t>
      </w:r>
      <w:r w:rsidR="00503DDA">
        <w:t xml:space="preserve"> </w:t>
      </w:r>
      <w:r w:rsidRPr="00D167B0">
        <w:t>на реализацию мероприятий госпрограммы № 359а по развитию инфраструктуры инновационного бизнеса, инновационной инфраструктуры</w:t>
      </w:r>
      <w:r w:rsidR="000A3831">
        <w:t xml:space="preserve">. </w:t>
      </w:r>
    </w:p>
    <w:p w:rsidR="001E3D99" w:rsidRDefault="000A3831" w:rsidP="00763C01">
      <w:pPr>
        <w:tabs>
          <w:tab w:val="left" w:pos="0"/>
        </w:tabs>
        <w:autoSpaceDE w:val="0"/>
        <w:autoSpaceDN w:val="0"/>
        <w:adjustRightInd w:val="0"/>
        <w:ind w:firstLine="567"/>
        <w:jc w:val="both"/>
      </w:pPr>
      <w:r>
        <w:t>На</w:t>
      </w:r>
      <w:r w:rsidR="00503DDA">
        <w:t xml:space="preserve"> момент проверки </w:t>
      </w:r>
      <w:r w:rsidR="00B65C29">
        <w:t xml:space="preserve">указанная дебиторская задолженность уменьшена </w:t>
      </w:r>
      <w:r w:rsidR="003932F3">
        <w:t>только</w:t>
      </w:r>
      <w:r w:rsidR="00763C01">
        <w:t xml:space="preserve"> </w:t>
      </w:r>
      <w:r w:rsidR="00503DDA">
        <w:t xml:space="preserve">на 392,8 </w:t>
      </w:r>
      <w:proofErr w:type="spellStart"/>
      <w:r w:rsidR="00503DDA">
        <w:t>тыс</w:t>
      </w:r>
      <w:proofErr w:type="gramStart"/>
      <w:r w:rsidR="00503DDA">
        <w:t>.р</w:t>
      </w:r>
      <w:proofErr w:type="gramEnd"/>
      <w:r w:rsidR="00503DDA">
        <w:t>уб</w:t>
      </w:r>
      <w:proofErr w:type="spellEnd"/>
      <w:r w:rsidR="00503DDA">
        <w:t xml:space="preserve">. за счет возврата неиспользованных </w:t>
      </w:r>
      <w:r w:rsidR="00763C01">
        <w:t>средств</w:t>
      </w:r>
      <w:r w:rsidR="00503DDA">
        <w:t xml:space="preserve"> субсидий </w:t>
      </w:r>
      <w:r w:rsidR="0088799A">
        <w:t xml:space="preserve">ещё </w:t>
      </w:r>
      <w:r w:rsidR="00503DDA">
        <w:t xml:space="preserve">по двум Соглашениям </w:t>
      </w:r>
      <w:r w:rsidR="00763C01">
        <w:t>(</w:t>
      </w:r>
      <w:r w:rsidR="00503DDA">
        <w:t>№№ 06-21/04</w:t>
      </w:r>
      <w:r w:rsidR="00763C01">
        <w:t>,</w:t>
      </w:r>
      <w:r w:rsidR="00503DDA">
        <w:t xml:space="preserve"> 06-21/05</w:t>
      </w:r>
      <w:r w:rsidR="00763C01">
        <w:t>)</w:t>
      </w:r>
      <w:r w:rsidR="00503DDA">
        <w:t xml:space="preserve"> и составила 25 622,2 </w:t>
      </w:r>
      <w:proofErr w:type="spellStart"/>
      <w:r w:rsidR="00503DDA">
        <w:t>тыс.руб</w:t>
      </w:r>
      <w:proofErr w:type="spellEnd"/>
      <w:r w:rsidR="00503DDA">
        <w:t>.</w:t>
      </w:r>
      <w:r w:rsidR="00B65C29">
        <w:t xml:space="preserve"> </w:t>
      </w:r>
    </w:p>
    <w:p w:rsidR="00027545" w:rsidRDefault="00027545" w:rsidP="00027545">
      <w:pPr>
        <w:tabs>
          <w:tab w:val="left" w:pos="0"/>
          <w:tab w:val="left" w:pos="709"/>
        </w:tabs>
        <w:autoSpaceDE w:val="0"/>
        <w:autoSpaceDN w:val="0"/>
        <w:adjustRightInd w:val="0"/>
        <w:ind w:firstLine="567"/>
        <w:jc w:val="both"/>
      </w:pPr>
      <w:proofErr w:type="gramStart"/>
      <w:r>
        <w:t>В текущем</w:t>
      </w:r>
      <w:r w:rsidRPr="00E53987">
        <w:t xml:space="preserve"> году</w:t>
      </w:r>
      <w:r>
        <w:t xml:space="preserve"> (в отличие от 2021 и 2020 годов) ф</w:t>
      </w:r>
      <w:r w:rsidRPr="00E53987">
        <w:t>инансирование расходов</w:t>
      </w:r>
      <w:r w:rsidR="0088799A">
        <w:t xml:space="preserve"> </w:t>
      </w:r>
      <w:r w:rsidRPr="00E53987">
        <w:t>на обесп</w:t>
      </w:r>
      <w:r w:rsidRPr="00E53987">
        <w:t>е</w:t>
      </w:r>
      <w:r w:rsidRPr="00E53987">
        <w:t xml:space="preserve">чение и развитие деятельности ООО «ЦИРТО» в полном объеме осуществляется за счет </w:t>
      </w:r>
      <w:r>
        <w:t>су</w:t>
      </w:r>
      <w:r>
        <w:t>б</w:t>
      </w:r>
      <w:r>
        <w:t>сидий</w:t>
      </w:r>
      <w:r w:rsidRPr="00E53987">
        <w:t>, направляемых на реализацию госпрограммы</w:t>
      </w:r>
      <w:r w:rsidR="0091524B">
        <w:t xml:space="preserve"> </w:t>
      </w:r>
      <w:r w:rsidR="0091524B" w:rsidRPr="00DB4967">
        <w:t>«Развитие предпринимательства и пов</w:t>
      </w:r>
      <w:r w:rsidR="0091524B" w:rsidRPr="00DB4967">
        <w:t>ы</w:t>
      </w:r>
      <w:r w:rsidR="0091524B" w:rsidRPr="00DB4967">
        <w:t>шение эффективности государственного управления социально-экономическим развитием Томской области»</w:t>
      </w:r>
      <w:r w:rsidR="0091524B">
        <w:t>, у</w:t>
      </w:r>
      <w:r w:rsidR="0091524B" w:rsidRPr="00DB4967">
        <w:t>твержденн</w:t>
      </w:r>
      <w:r w:rsidR="0091524B">
        <w:t>ой</w:t>
      </w:r>
      <w:r w:rsidR="0091524B" w:rsidRPr="00DB4967">
        <w:t xml:space="preserve"> постановлением Администра</w:t>
      </w:r>
      <w:r w:rsidR="004F6D5D">
        <w:t>ции Т</w:t>
      </w:r>
      <w:r w:rsidR="0091524B" w:rsidRPr="00DB4967">
        <w:t>омской области от 27.09.2019 № 360а</w:t>
      </w:r>
      <w:r w:rsidR="0088799A">
        <w:t>, а на</w:t>
      </w:r>
      <w:r>
        <w:t xml:space="preserve"> о</w:t>
      </w:r>
      <w:r w:rsidRPr="009D0C98">
        <w:t>беспечени</w:t>
      </w:r>
      <w:r>
        <w:t>е</w:t>
      </w:r>
      <w:r w:rsidRPr="009D0C98">
        <w:t xml:space="preserve"> проведения коммуникативных мероприятий в простра</w:t>
      </w:r>
      <w:r w:rsidRPr="009D0C98">
        <w:t>н</w:t>
      </w:r>
      <w:r w:rsidRPr="009D0C98">
        <w:t xml:space="preserve">стве коллективной работы </w:t>
      </w:r>
      <w:r>
        <w:t>«Точка</w:t>
      </w:r>
      <w:proofErr w:type="gramEnd"/>
      <w:r>
        <w:t xml:space="preserve"> кипения»</w:t>
      </w:r>
      <w:r w:rsidRPr="009D0C98">
        <w:t xml:space="preserve"> </w:t>
      </w:r>
      <w:r>
        <w:t xml:space="preserve">в полном </w:t>
      </w:r>
      <w:proofErr w:type="gramStart"/>
      <w:r>
        <w:t>объеме</w:t>
      </w:r>
      <w:proofErr w:type="gramEnd"/>
      <w:r>
        <w:t xml:space="preserve"> </w:t>
      </w:r>
      <w:r w:rsidR="0088799A">
        <w:t xml:space="preserve">осуществляется </w:t>
      </w:r>
      <w:r>
        <w:t xml:space="preserve">за счет средств субсидий, направляемых на реализацию мероприятия 4.6 </w:t>
      </w:r>
      <w:r w:rsidRPr="00C311EB">
        <w:t>госпрограмм</w:t>
      </w:r>
      <w:r>
        <w:t>ы № 359а.</w:t>
      </w:r>
    </w:p>
    <w:p w:rsidR="00027545" w:rsidRPr="008E1F72" w:rsidRDefault="00027545" w:rsidP="00763C01">
      <w:pPr>
        <w:tabs>
          <w:tab w:val="left" w:pos="0"/>
        </w:tabs>
        <w:autoSpaceDE w:val="0"/>
        <w:autoSpaceDN w:val="0"/>
        <w:adjustRightInd w:val="0"/>
        <w:ind w:firstLine="567"/>
        <w:jc w:val="both"/>
        <w:rPr>
          <w:color w:val="000000" w:themeColor="text1"/>
        </w:rPr>
      </w:pPr>
    </w:p>
    <w:p w:rsidR="0084652F" w:rsidRDefault="00B6612E" w:rsidP="006B3FE4">
      <w:pPr>
        <w:jc w:val="both"/>
        <w:rPr>
          <w:b/>
        </w:rPr>
      </w:pPr>
      <w:r w:rsidRPr="000B534B">
        <w:rPr>
          <w:b/>
        </w:rPr>
        <w:t>Ф</w:t>
      </w:r>
      <w:r w:rsidR="006B3FE4" w:rsidRPr="000B534B">
        <w:rPr>
          <w:b/>
        </w:rPr>
        <w:t>акты нарушений и недостатков</w:t>
      </w:r>
      <w:r w:rsidR="00BF5FFF" w:rsidRPr="000B534B">
        <w:rPr>
          <w:b/>
        </w:rPr>
        <w:t>, выявленных при проведении</w:t>
      </w:r>
      <w:r w:rsidR="00BF5FFF">
        <w:rPr>
          <w:b/>
        </w:rPr>
        <w:t xml:space="preserve"> проверки,</w:t>
      </w:r>
      <w:r w:rsidR="006B3FE4" w:rsidRPr="00EC1A21">
        <w:rPr>
          <w:b/>
        </w:rPr>
        <w:t xml:space="preserve"> и обобща</w:t>
      </w:r>
      <w:r w:rsidR="006B3FE4" w:rsidRPr="00EC1A21">
        <w:rPr>
          <w:b/>
        </w:rPr>
        <w:t>ю</w:t>
      </w:r>
      <w:r w:rsidR="006B3FE4" w:rsidRPr="00EC1A21">
        <w:rPr>
          <w:b/>
        </w:rPr>
        <w:t>щий анализ результатов контрольного мероприятия</w:t>
      </w:r>
    </w:p>
    <w:p w:rsidR="00083D06" w:rsidRDefault="00FB0A4C" w:rsidP="00FB0A4C">
      <w:pPr>
        <w:tabs>
          <w:tab w:val="left" w:pos="567"/>
        </w:tabs>
        <w:jc w:val="both"/>
      </w:pPr>
      <w:r>
        <w:tab/>
      </w:r>
      <w:r w:rsidRPr="00FB0A4C">
        <w:rPr>
          <w:b/>
        </w:rPr>
        <w:t>1.</w:t>
      </w:r>
      <w:r>
        <w:t xml:space="preserve"> </w:t>
      </w:r>
      <w:proofErr w:type="gramStart"/>
      <w:r w:rsidR="00083D06">
        <w:t xml:space="preserve">В нарушение Общих </w:t>
      </w:r>
      <w:r w:rsidR="00083D06" w:rsidRPr="00277E45">
        <w:t>требовани</w:t>
      </w:r>
      <w:r w:rsidR="00083D06">
        <w:t>й</w:t>
      </w:r>
      <w:r w:rsidR="00083D06" w:rsidRPr="00277E45">
        <w:t xml:space="preserve"> к нормативным правовым актам, муниципальным правовым актам, регулирующим предоставление субсидий, в том числе грантов в форме су</w:t>
      </w:r>
      <w:r w:rsidR="00083D06" w:rsidRPr="00277E45">
        <w:t>б</w:t>
      </w:r>
      <w:r w:rsidR="00083D06" w:rsidRPr="00277E45">
        <w:t xml:space="preserve">сидий, юридическим лицам, индивидуальным предпринимателям, </w:t>
      </w:r>
      <w:r w:rsidR="00083D06" w:rsidRPr="00F02ABB">
        <w:t xml:space="preserve">а также физическим лицам - производителям товаров, работ, услуг, </w:t>
      </w:r>
      <w:r w:rsidR="00083D06">
        <w:t>утвержденных п</w:t>
      </w:r>
      <w:r w:rsidR="00083D06" w:rsidRPr="00277E45">
        <w:t>остановление</w:t>
      </w:r>
      <w:r w:rsidR="00083D06">
        <w:t>м</w:t>
      </w:r>
      <w:r w:rsidR="00083D06" w:rsidRPr="00277E45">
        <w:t xml:space="preserve"> Правит</w:t>
      </w:r>
      <w:r w:rsidR="00083D06">
        <w:t xml:space="preserve">ельства РФ от 18.09.2020 № 1492, </w:t>
      </w:r>
      <w:r w:rsidR="00A43F9C">
        <w:t>приняты</w:t>
      </w:r>
      <w:r w:rsidR="00D422D3">
        <w:t xml:space="preserve">ми Департаментом </w:t>
      </w:r>
      <w:r w:rsidR="00083D06">
        <w:t xml:space="preserve">Порядками предоставления </w:t>
      </w:r>
      <w:r w:rsidR="00273E71">
        <w:t xml:space="preserve">субсидий </w:t>
      </w:r>
      <w:r w:rsidR="00083D06">
        <w:t>пред</w:t>
      </w:r>
      <w:r w:rsidR="00083D06">
        <w:t>у</w:t>
      </w:r>
      <w:r w:rsidR="00083D06">
        <w:t>смотрен единый срок предоставления получателем субсидии отчет</w:t>
      </w:r>
      <w:r w:rsidR="00D658D2">
        <w:t>а</w:t>
      </w:r>
      <w:r w:rsidR="00083D06">
        <w:t xml:space="preserve"> о достижении результатов </w:t>
      </w:r>
      <w:r w:rsidR="00D658D2">
        <w:t xml:space="preserve">и показателей </w:t>
      </w:r>
      <w:r w:rsidR="00083D06">
        <w:t xml:space="preserve">и </w:t>
      </w:r>
      <w:r w:rsidR="00D658D2">
        <w:t xml:space="preserve">отчета </w:t>
      </w:r>
      <w:r w:rsidR="00083D06">
        <w:t>об</w:t>
      </w:r>
      <w:proofErr w:type="gramEnd"/>
      <w:r w:rsidR="00083D06">
        <w:t xml:space="preserve"> </w:t>
      </w:r>
      <w:proofErr w:type="gramStart"/>
      <w:r w:rsidR="00083D06">
        <w:t>осуществлении расходов, источником финансового обеспе</w:t>
      </w:r>
      <w:r w:rsidR="00D422D3">
        <w:t xml:space="preserve">чения </w:t>
      </w:r>
      <w:r w:rsidR="00D422D3">
        <w:lastRenderedPageBreak/>
        <w:t>которых является субсидия</w:t>
      </w:r>
      <w:r w:rsidR="003F7B76">
        <w:t>,</w:t>
      </w:r>
      <w:r w:rsidR="00083D06">
        <w:t xml:space="preserve"> - до 31 марта года, следующего за отчетным, т</w:t>
      </w:r>
      <w:r w:rsidR="00185212">
        <w:t xml:space="preserve">огда как согласно Общим </w:t>
      </w:r>
      <w:r w:rsidR="00185212" w:rsidRPr="00277E45">
        <w:t>требовани</w:t>
      </w:r>
      <w:r w:rsidR="00185212">
        <w:t xml:space="preserve">ям </w:t>
      </w:r>
      <w:r w:rsidR="00D422D3">
        <w:t>-</w:t>
      </w:r>
      <w:r w:rsidR="00083D06" w:rsidRPr="00513A33">
        <w:t xml:space="preserve"> </w:t>
      </w:r>
      <w:r w:rsidR="00D422D3">
        <w:t xml:space="preserve">не </w:t>
      </w:r>
      <w:r w:rsidR="00083D06">
        <w:t xml:space="preserve">реже одного раза в квартал (соответственно </w:t>
      </w:r>
      <w:r w:rsidR="00A43F9C">
        <w:t xml:space="preserve">Порядками </w:t>
      </w:r>
      <w:r w:rsidR="00083D06">
        <w:t xml:space="preserve">установлен и единый срок возврата неиспользованных </w:t>
      </w:r>
      <w:r w:rsidR="00743377">
        <w:t>средств</w:t>
      </w:r>
      <w:r w:rsidR="00083D06">
        <w:t xml:space="preserve"> субсиди</w:t>
      </w:r>
      <w:r w:rsidR="00743377">
        <w:t>й</w:t>
      </w:r>
      <w:r w:rsidR="00083D06" w:rsidRPr="00513A33">
        <w:t xml:space="preserve"> </w:t>
      </w:r>
      <w:r w:rsidR="00083D06">
        <w:t>- в течение первых 10 рабочих дней года, следующего за отчетным</w:t>
      </w:r>
      <w:r w:rsidR="00D422D3">
        <w:t>, в том числе в случае, когда сроком завершения испол</w:t>
      </w:r>
      <w:r w:rsidR="00D422D3">
        <w:t>ь</w:t>
      </w:r>
      <w:r w:rsidR="00D422D3">
        <w:t xml:space="preserve">зования субсидии является не конец </w:t>
      </w:r>
      <w:r w:rsidR="00A43F9C">
        <w:t>отчетно</w:t>
      </w:r>
      <w:r w:rsidR="00D422D3">
        <w:t>го</w:t>
      </w:r>
      <w:proofErr w:type="gramEnd"/>
      <w:r w:rsidR="00D422D3">
        <w:t xml:space="preserve"> года, а промежуточная дата в течение года</w:t>
      </w:r>
      <w:r w:rsidR="00083D06">
        <w:t xml:space="preserve">). </w:t>
      </w:r>
    </w:p>
    <w:p w:rsidR="00083D06" w:rsidRDefault="00083D06" w:rsidP="00083D06">
      <w:pPr>
        <w:tabs>
          <w:tab w:val="left" w:pos="567"/>
        </w:tabs>
        <w:jc w:val="both"/>
      </w:pPr>
      <w:r>
        <w:tab/>
        <w:t xml:space="preserve">Фактически </w:t>
      </w:r>
      <w:r>
        <w:rPr>
          <w:color w:val="000000" w:themeColor="text1"/>
        </w:rPr>
        <w:t xml:space="preserve">по </w:t>
      </w:r>
      <w:r>
        <w:t xml:space="preserve">Соглашениям №№ 06-21/01, 06-21/03, 06-21/02 и 10-21/01 получатели субсидий предоставили вышеуказанную отчетность </w:t>
      </w:r>
      <w:r w:rsidR="00E0166C">
        <w:t xml:space="preserve">в Департамент </w:t>
      </w:r>
      <w:r>
        <w:t>спустя 7 - 11 месяцев п</w:t>
      </w:r>
      <w:r>
        <w:t>о</w:t>
      </w:r>
      <w:r>
        <w:t>сле окончания срока использования соответствующей субсидии.</w:t>
      </w:r>
    </w:p>
    <w:p w:rsidR="00981B6C" w:rsidRDefault="00083D06" w:rsidP="00083D06">
      <w:pPr>
        <w:tabs>
          <w:tab w:val="left" w:pos="567"/>
        </w:tabs>
        <w:jc w:val="both"/>
        <w:rPr>
          <w:color w:val="000000" w:themeColor="text1"/>
        </w:rPr>
      </w:pPr>
      <w:r>
        <w:rPr>
          <w:b/>
        </w:rPr>
        <w:tab/>
      </w:r>
      <w:r w:rsidRPr="004879BC">
        <w:rPr>
          <w:b/>
        </w:rPr>
        <w:t>2.</w:t>
      </w:r>
      <w:r>
        <w:t xml:space="preserve"> </w:t>
      </w:r>
      <w:proofErr w:type="gramStart"/>
      <w:r>
        <w:t>П</w:t>
      </w:r>
      <w:r>
        <w:rPr>
          <w:color w:val="000000" w:themeColor="text1"/>
        </w:rPr>
        <w:t xml:space="preserve">редставленная </w:t>
      </w:r>
      <w:r w:rsidR="00981B6C">
        <w:rPr>
          <w:color w:val="000000" w:themeColor="text1"/>
        </w:rPr>
        <w:t xml:space="preserve">получателями субсидий </w:t>
      </w:r>
      <w:r>
        <w:rPr>
          <w:color w:val="000000" w:themeColor="text1"/>
        </w:rPr>
        <w:t>в Департамент в установленный срок отче</w:t>
      </w:r>
      <w:r>
        <w:rPr>
          <w:color w:val="000000" w:themeColor="text1"/>
        </w:rPr>
        <w:t>т</w:t>
      </w:r>
      <w:r>
        <w:rPr>
          <w:color w:val="000000" w:themeColor="text1"/>
        </w:rPr>
        <w:t xml:space="preserve">ность по Соглашениям о предоставлении субсидий, заключенным в 2021 году с ООО «ЦИРТО» </w:t>
      </w:r>
      <w:r w:rsidR="00981B6C">
        <w:rPr>
          <w:color w:val="000000" w:themeColor="text1"/>
        </w:rPr>
        <w:t xml:space="preserve">и АНО «ТРИЦ» </w:t>
      </w:r>
      <w:r>
        <w:rPr>
          <w:color w:val="000000" w:themeColor="text1"/>
        </w:rPr>
        <w:t xml:space="preserve">в целях реализации мероприятий </w:t>
      </w:r>
      <w:r w:rsidR="00185212">
        <w:rPr>
          <w:color w:val="000000" w:themeColor="text1"/>
        </w:rPr>
        <w:t>госпрограммы № 359а</w:t>
      </w:r>
      <w:r w:rsidR="00185212" w:rsidRPr="003C7C7E">
        <w:t xml:space="preserve"> </w:t>
      </w:r>
      <w:r w:rsidRPr="003C7C7E">
        <w:t>по разв</w:t>
      </w:r>
      <w:r w:rsidRPr="003C7C7E">
        <w:t>и</w:t>
      </w:r>
      <w:r w:rsidRPr="003C7C7E">
        <w:t>тию инфраструктуры инновационного бизнеса, инновационной инфраструктуры</w:t>
      </w:r>
      <w:r>
        <w:rPr>
          <w:color w:val="000000" w:themeColor="text1"/>
        </w:rPr>
        <w:t>,</w:t>
      </w:r>
      <w:r w:rsidR="00185212">
        <w:rPr>
          <w:color w:val="000000" w:themeColor="text1"/>
        </w:rPr>
        <w:t xml:space="preserve"> н</w:t>
      </w:r>
      <w:r>
        <w:rPr>
          <w:color w:val="000000" w:themeColor="text1"/>
        </w:rPr>
        <w:t xml:space="preserve">а момент контрольного мероприятия Департаментом не согласована (за исключением </w:t>
      </w:r>
      <w:r w:rsidRPr="003F721C">
        <w:t>отчетности</w:t>
      </w:r>
      <w:r>
        <w:rPr>
          <w:color w:val="000000" w:themeColor="text1"/>
        </w:rPr>
        <w:t xml:space="preserve"> по</w:t>
      </w:r>
      <w:r w:rsidR="00981B6C">
        <w:rPr>
          <w:color w:val="000000" w:themeColor="text1"/>
        </w:rPr>
        <w:t xml:space="preserve"> одному</w:t>
      </w:r>
      <w:r>
        <w:rPr>
          <w:color w:val="000000" w:themeColor="text1"/>
        </w:rPr>
        <w:t xml:space="preserve"> Соглашению), при этом получателям субсидий не </w:t>
      </w:r>
      <w:r w:rsidR="00981B6C">
        <w:rPr>
          <w:color w:val="000000" w:themeColor="text1"/>
        </w:rPr>
        <w:t xml:space="preserve">были </w:t>
      </w:r>
      <w:r>
        <w:rPr>
          <w:color w:val="000000" w:themeColor="text1"/>
        </w:rPr>
        <w:t>направлены замечания и тр</w:t>
      </w:r>
      <w:r>
        <w:rPr>
          <w:color w:val="000000" w:themeColor="text1"/>
        </w:rPr>
        <w:t>е</w:t>
      </w:r>
      <w:r>
        <w:rPr>
          <w:color w:val="000000" w:themeColor="text1"/>
        </w:rPr>
        <w:t>бования</w:t>
      </w:r>
      <w:proofErr w:type="gramEnd"/>
      <w:r>
        <w:rPr>
          <w:color w:val="000000" w:themeColor="text1"/>
        </w:rPr>
        <w:t xml:space="preserve"> (предложения) по их устранению.</w:t>
      </w:r>
    </w:p>
    <w:p w:rsidR="00981B6C" w:rsidRDefault="00981B6C" w:rsidP="00981B6C">
      <w:pPr>
        <w:tabs>
          <w:tab w:val="left" w:pos="567"/>
        </w:tabs>
        <w:jc w:val="both"/>
        <w:rPr>
          <w:color w:val="000000" w:themeColor="text1"/>
        </w:rPr>
      </w:pPr>
      <w:r>
        <w:tab/>
        <w:t xml:space="preserve">Правовыми актами (документами) Департамента </w:t>
      </w:r>
      <w:r>
        <w:rPr>
          <w:color w:val="000000" w:themeColor="text1"/>
        </w:rPr>
        <w:t>не предусмотрены порядок и сроки рассмотрения и принятия (согласования) Департаментом отчетности по Соглашениям о предоставлении субсидий, а также сроки направления требований (предложений) в случае в</w:t>
      </w:r>
      <w:r>
        <w:rPr>
          <w:color w:val="000000" w:themeColor="text1"/>
        </w:rPr>
        <w:t>ы</w:t>
      </w:r>
      <w:r>
        <w:rPr>
          <w:color w:val="000000" w:themeColor="text1"/>
        </w:rPr>
        <w:t>явления недостатков, замечаний в отчетных документах получателей субсидий.</w:t>
      </w:r>
    </w:p>
    <w:p w:rsidR="00390781" w:rsidRDefault="00083D06" w:rsidP="00AA6C0D">
      <w:pPr>
        <w:tabs>
          <w:tab w:val="left" w:pos="567"/>
        </w:tabs>
        <w:jc w:val="both"/>
      </w:pPr>
      <w:r w:rsidRPr="00354803">
        <w:t xml:space="preserve"> </w:t>
      </w:r>
      <w:r w:rsidR="00981B6C">
        <w:tab/>
      </w:r>
      <w:r w:rsidRPr="00B37D67">
        <w:rPr>
          <w:b/>
        </w:rPr>
        <w:t>3.</w:t>
      </w:r>
      <w:r>
        <w:t xml:space="preserve"> </w:t>
      </w:r>
      <w:proofErr w:type="gramStart"/>
      <w:r>
        <w:t>В</w:t>
      </w:r>
      <w:r w:rsidRPr="00841906">
        <w:t xml:space="preserve"> нарушение Федерального закона «О бухгалтерском учете»,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Инструкции по применению</w:t>
      </w:r>
      <w:r w:rsidR="00700A87">
        <w:t xml:space="preserve"> Плана счетов бюджетного учета </w:t>
      </w:r>
      <w:r>
        <w:t xml:space="preserve">Департаментом допущено </w:t>
      </w:r>
      <w:r w:rsidRPr="00841906">
        <w:t>несвоевременно</w:t>
      </w:r>
      <w:r>
        <w:t>е</w:t>
      </w:r>
      <w:r w:rsidRPr="00841906">
        <w:t xml:space="preserve"> о</w:t>
      </w:r>
      <w:r w:rsidRPr="00841906">
        <w:t>т</w:t>
      </w:r>
      <w:r w:rsidRPr="00841906">
        <w:t>ражени</w:t>
      </w:r>
      <w:r>
        <w:t>е</w:t>
      </w:r>
      <w:r w:rsidRPr="00841906">
        <w:t xml:space="preserve"> хозяйственных операций по фактическому использованию средств субсидий</w:t>
      </w:r>
      <w:r>
        <w:t>,</w:t>
      </w:r>
      <w:r w:rsidRPr="00737639">
        <w:rPr>
          <w:color w:val="000000"/>
        </w:rPr>
        <w:t xml:space="preserve"> </w:t>
      </w:r>
      <w:r>
        <w:t>пред</w:t>
      </w:r>
      <w:r>
        <w:t>о</w:t>
      </w:r>
      <w:r>
        <w:t>ставленных</w:t>
      </w:r>
      <w:r w:rsidRPr="00841906">
        <w:rPr>
          <w:color w:val="000000"/>
        </w:rPr>
        <w:t xml:space="preserve"> </w:t>
      </w:r>
      <w:r w:rsidR="00380D04">
        <w:rPr>
          <w:color w:val="000000"/>
        </w:rPr>
        <w:t xml:space="preserve">в 2021 году </w:t>
      </w:r>
      <w:r w:rsidRPr="00841906">
        <w:rPr>
          <w:color w:val="000000"/>
        </w:rPr>
        <w:t>по 9</w:t>
      </w:r>
      <w:r>
        <w:rPr>
          <w:color w:val="000000"/>
        </w:rPr>
        <w:t xml:space="preserve"> </w:t>
      </w:r>
      <w:r w:rsidRPr="00841906">
        <w:rPr>
          <w:color w:val="000000"/>
        </w:rPr>
        <w:t xml:space="preserve">Соглашениям </w:t>
      </w:r>
      <w:r w:rsidR="00B42F6E">
        <w:rPr>
          <w:color w:val="000000"/>
        </w:rPr>
        <w:t xml:space="preserve">о предоставлении субсидий </w:t>
      </w:r>
      <w:r>
        <w:t>на реализацию мер</w:t>
      </w:r>
      <w:r>
        <w:t>о</w:t>
      </w:r>
      <w:r>
        <w:t xml:space="preserve">приятий госпрограммы № 359а </w:t>
      </w:r>
      <w:r w:rsidRPr="003C7C7E">
        <w:t>по развитию инфраструктуры</w:t>
      </w:r>
      <w:proofErr w:type="gramEnd"/>
      <w:r w:rsidRPr="003C7C7E">
        <w:t xml:space="preserve"> инновационного бизнеса, инн</w:t>
      </w:r>
      <w:r w:rsidRPr="003C7C7E">
        <w:t>о</w:t>
      </w:r>
      <w:r w:rsidRPr="003C7C7E">
        <w:t>вационной инфраструктуры</w:t>
      </w:r>
      <w:r w:rsidRPr="00841906">
        <w:t>, подтвержденн</w:t>
      </w:r>
      <w:r>
        <w:t>ому</w:t>
      </w:r>
      <w:r w:rsidRPr="00841906">
        <w:t xml:space="preserve"> </w:t>
      </w:r>
      <w:r>
        <w:t>о</w:t>
      </w:r>
      <w:r w:rsidRPr="00841906">
        <w:t>тчет</w:t>
      </w:r>
      <w:r>
        <w:t>ностью</w:t>
      </w:r>
      <w:r w:rsidRPr="00841906">
        <w:t xml:space="preserve"> получател</w:t>
      </w:r>
      <w:r>
        <w:t>ей</w:t>
      </w:r>
      <w:r w:rsidRPr="00841906">
        <w:t xml:space="preserve"> субсидий </w:t>
      </w:r>
      <w:r w:rsidR="00380D04">
        <w:t>(</w:t>
      </w:r>
      <w:r w:rsidRPr="00841906">
        <w:t>ООО «ЦИРТО»</w:t>
      </w:r>
      <w:r w:rsidR="00380D04">
        <w:t>,</w:t>
      </w:r>
      <w:r w:rsidRPr="00841906">
        <w:t xml:space="preserve"> АНО «ТРИЦ»</w:t>
      </w:r>
      <w:r w:rsidR="00380D04">
        <w:t>)</w:t>
      </w:r>
      <w:r w:rsidRPr="00841906">
        <w:t>, представленн</w:t>
      </w:r>
      <w:r>
        <w:t>ой</w:t>
      </w:r>
      <w:r w:rsidRPr="00841906">
        <w:t xml:space="preserve"> в Департамент </w:t>
      </w:r>
      <w:r>
        <w:t>в срок до 31</w:t>
      </w:r>
      <w:r w:rsidR="00E0166C">
        <w:t>.03.</w:t>
      </w:r>
      <w:r w:rsidRPr="00841906">
        <w:t>2022 г</w:t>
      </w:r>
      <w:r>
        <w:t>.</w:t>
      </w:r>
      <w:r w:rsidR="00B42F6E">
        <w:t xml:space="preserve"> Н</w:t>
      </w:r>
      <w:r>
        <w:t>а момент проверки</w:t>
      </w:r>
      <w:r w:rsidRPr="00841906">
        <w:t xml:space="preserve"> не произведен зачет дебиторской задолженности </w:t>
      </w:r>
      <w:r w:rsidR="00C95D9D">
        <w:t xml:space="preserve">по </w:t>
      </w:r>
      <w:r>
        <w:t>выданны</w:t>
      </w:r>
      <w:r w:rsidR="00C95D9D">
        <w:t>м</w:t>
      </w:r>
      <w:r>
        <w:t xml:space="preserve"> </w:t>
      </w:r>
      <w:r w:rsidRPr="00841906">
        <w:t>аванс</w:t>
      </w:r>
      <w:r w:rsidR="00C95D9D">
        <w:t>ам</w:t>
      </w:r>
      <w:r>
        <w:t xml:space="preserve"> </w:t>
      </w:r>
      <w:r w:rsidRPr="00841906">
        <w:t xml:space="preserve">в </w:t>
      </w:r>
      <w:r>
        <w:t xml:space="preserve">общей </w:t>
      </w:r>
      <w:r w:rsidRPr="00841906">
        <w:t xml:space="preserve">сумме </w:t>
      </w:r>
      <w:r w:rsidRPr="00841906">
        <w:rPr>
          <w:color w:val="000000"/>
        </w:rPr>
        <w:t xml:space="preserve">25 622,2 </w:t>
      </w:r>
      <w:proofErr w:type="spellStart"/>
      <w:r w:rsidRPr="00841906">
        <w:rPr>
          <w:color w:val="000000"/>
        </w:rPr>
        <w:t>тыс</w:t>
      </w:r>
      <w:proofErr w:type="gramStart"/>
      <w:r w:rsidRPr="00841906">
        <w:rPr>
          <w:color w:val="000000"/>
        </w:rPr>
        <w:t>.р</w:t>
      </w:r>
      <w:proofErr w:type="gramEnd"/>
      <w:r w:rsidRPr="00841906">
        <w:rPr>
          <w:color w:val="000000"/>
        </w:rPr>
        <w:t>уб</w:t>
      </w:r>
      <w:proofErr w:type="spellEnd"/>
      <w:r w:rsidRPr="002F7CD4">
        <w:rPr>
          <w:color w:val="000000"/>
        </w:rPr>
        <w:t>.</w:t>
      </w:r>
      <w:r>
        <w:rPr>
          <w:color w:val="000000"/>
        </w:rPr>
        <w:t xml:space="preserve"> </w:t>
      </w:r>
      <w:r w:rsidRPr="00841906">
        <w:t xml:space="preserve">по субсидиям, предоставленным по вышеуказанным </w:t>
      </w:r>
      <w:r w:rsidRPr="00841906">
        <w:rPr>
          <w:color w:val="000000"/>
        </w:rPr>
        <w:t>Соглашениям</w:t>
      </w:r>
      <w:r w:rsidRPr="00841906">
        <w:t>, и не начислены фактические расходы</w:t>
      </w:r>
      <w:r>
        <w:t xml:space="preserve"> в указанной сумме.</w:t>
      </w:r>
    </w:p>
    <w:p w:rsidR="00083D06" w:rsidRPr="00E264DC" w:rsidRDefault="00390781" w:rsidP="00981B6C">
      <w:pPr>
        <w:tabs>
          <w:tab w:val="left" w:pos="567"/>
        </w:tabs>
        <w:jc w:val="both"/>
      </w:pPr>
      <w:r>
        <w:tab/>
      </w:r>
      <w:r w:rsidR="00083D06">
        <w:rPr>
          <w:b/>
          <w:color w:val="000000" w:themeColor="text1"/>
        </w:rPr>
        <w:t>4</w:t>
      </w:r>
      <w:r w:rsidR="00083D06" w:rsidRPr="009B0F9E">
        <w:rPr>
          <w:b/>
          <w:color w:val="000000" w:themeColor="text1"/>
        </w:rPr>
        <w:t>.</w:t>
      </w:r>
      <w:r w:rsidR="00083D06" w:rsidRPr="00B22751">
        <w:rPr>
          <w:color w:val="000000" w:themeColor="text1"/>
        </w:rPr>
        <w:t xml:space="preserve"> </w:t>
      </w:r>
      <w:r w:rsidR="00311053" w:rsidRPr="00242F94">
        <w:rPr>
          <w:bCs/>
        </w:rPr>
        <w:t>Условия предоставления субсидий, предусмотренные Соглашениями</w:t>
      </w:r>
      <w:r w:rsidR="00C63F5C">
        <w:rPr>
          <w:bCs/>
        </w:rPr>
        <w:t>, заключенны</w:t>
      </w:r>
      <w:r w:rsidR="00242AF7">
        <w:rPr>
          <w:bCs/>
        </w:rPr>
        <w:t>ми</w:t>
      </w:r>
      <w:r w:rsidR="00C63F5C">
        <w:rPr>
          <w:bCs/>
        </w:rPr>
        <w:t xml:space="preserve"> </w:t>
      </w:r>
      <w:r w:rsidR="00981B6C">
        <w:rPr>
          <w:bCs/>
        </w:rPr>
        <w:t xml:space="preserve">в 2021 году </w:t>
      </w:r>
      <w:r w:rsidR="00A6343C" w:rsidRPr="0031612F">
        <w:rPr>
          <w:bCs/>
        </w:rPr>
        <w:t>с ООО</w:t>
      </w:r>
      <w:r w:rsidR="00A6343C">
        <w:rPr>
          <w:bCs/>
        </w:rPr>
        <w:t xml:space="preserve"> </w:t>
      </w:r>
      <w:r w:rsidR="00A6343C" w:rsidRPr="0031612F">
        <w:rPr>
          <w:bCs/>
        </w:rPr>
        <w:t>«ЦИРТО»</w:t>
      </w:r>
      <w:r w:rsidR="00A6343C">
        <w:rPr>
          <w:bCs/>
        </w:rPr>
        <w:t xml:space="preserve"> и</w:t>
      </w:r>
      <w:r w:rsidR="00A6343C" w:rsidRPr="0031612F">
        <w:rPr>
          <w:bCs/>
        </w:rPr>
        <w:t xml:space="preserve"> </w:t>
      </w:r>
      <w:r w:rsidR="00A6343C" w:rsidRPr="0031612F">
        <w:t>АНО «ТРИЦ»</w:t>
      </w:r>
      <w:r w:rsidR="00083D06" w:rsidRPr="0031612F">
        <w:rPr>
          <w:bCs/>
        </w:rPr>
        <w:t>, не со</w:t>
      </w:r>
      <w:r w:rsidR="00083D06">
        <w:rPr>
          <w:bCs/>
        </w:rPr>
        <w:t>ответству</w:t>
      </w:r>
      <w:r w:rsidR="00242AF7">
        <w:rPr>
          <w:bCs/>
        </w:rPr>
        <w:t>ю</w:t>
      </w:r>
      <w:r w:rsidR="00083D06">
        <w:rPr>
          <w:bCs/>
        </w:rPr>
        <w:t>т положениям</w:t>
      </w:r>
      <w:r w:rsidR="00083D06" w:rsidRPr="0031612F">
        <w:rPr>
          <w:bCs/>
        </w:rPr>
        <w:t xml:space="preserve"> </w:t>
      </w:r>
      <w:r w:rsidR="00242AF7">
        <w:rPr>
          <w:bCs/>
        </w:rPr>
        <w:t>принятых Д</w:t>
      </w:r>
      <w:r w:rsidR="00242AF7">
        <w:rPr>
          <w:bCs/>
        </w:rPr>
        <w:t>е</w:t>
      </w:r>
      <w:r w:rsidR="00242AF7">
        <w:rPr>
          <w:bCs/>
        </w:rPr>
        <w:t xml:space="preserve">партаментом </w:t>
      </w:r>
      <w:r w:rsidR="00083D06" w:rsidRPr="0031612F">
        <w:rPr>
          <w:bCs/>
        </w:rPr>
        <w:t>Порядк</w:t>
      </w:r>
      <w:r w:rsidR="00083D06">
        <w:rPr>
          <w:bCs/>
        </w:rPr>
        <w:t>ов</w:t>
      </w:r>
      <w:r w:rsidR="00E61CDD">
        <w:rPr>
          <w:bCs/>
        </w:rPr>
        <w:t xml:space="preserve"> предоставления субсидий</w:t>
      </w:r>
      <w:r w:rsidR="00083D06" w:rsidRPr="0031612F">
        <w:rPr>
          <w:bCs/>
        </w:rPr>
        <w:t xml:space="preserve"> в части включения в </w:t>
      </w:r>
      <w:r w:rsidR="00083D06">
        <w:rPr>
          <w:bCs/>
        </w:rPr>
        <w:t>соответствующий ра</w:t>
      </w:r>
      <w:r w:rsidR="00083D06">
        <w:rPr>
          <w:bCs/>
        </w:rPr>
        <w:t>з</w:t>
      </w:r>
      <w:r w:rsidR="00083D06">
        <w:rPr>
          <w:bCs/>
        </w:rPr>
        <w:t xml:space="preserve">дел </w:t>
      </w:r>
      <w:proofErr w:type="gramStart"/>
      <w:r w:rsidR="00083D06">
        <w:rPr>
          <w:bCs/>
        </w:rPr>
        <w:t>Соглашений</w:t>
      </w:r>
      <w:proofErr w:type="gramEnd"/>
      <w:r w:rsidR="00083D06">
        <w:rPr>
          <w:bCs/>
        </w:rPr>
        <w:t xml:space="preserve"> </w:t>
      </w:r>
      <w:r w:rsidR="00083D06" w:rsidRPr="0031612F">
        <w:rPr>
          <w:bCs/>
        </w:rPr>
        <w:t>не</w:t>
      </w:r>
      <w:r w:rsidR="00A330E2">
        <w:rPr>
          <w:bCs/>
        </w:rPr>
        <w:t xml:space="preserve"> </w:t>
      </w:r>
      <w:r w:rsidR="00083D06" w:rsidRPr="0031612F">
        <w:rPr>
          <w:bCs/>
        </w:rPr>
        <w:t>предусмотренн</w:t>
      </w:r>
      <w:r w:rsidR="00CE6CB9">
        <w:rPr>
          <w:bCs/>
        </w:rPr>
        <w:t>ых</w:t>
      </w:r>
      <w:r w:rsidR="00083D06" w:rsidRPr="0031612F">
        <w:rPr>
          <w:bCs/>
        </w:rPr>
        <w:t xml:space="preserve"> данными Порядками условий</w:t>
      </w:r>
      <w:r w:rsidR="00A6343C">
        <w:rPr>
          <w:bCs/>
        </w:rPr>
        <w:t xml:space="preserve"> </w:t>
      </w:r>
      <w:r w:rsidR="00A6343C" w:rsidRPr="0031612F">
        <w:rPr>
          <w:bCs/>
        </w:rPr>
        <w:t>предоставления субсиди</w:t>
      </w:r>
      <w:r w:rsidR="008954A2">
        <w:rPr>
          <w:bCs/>
        </w:rPr>
        <w:t>й</w:t>
      </w:r>
      <w:r w:rsidR="00A6343C">
        <w:rPr>
          <w:bCs/>
        </w:rPr>
        <w:t>.</w:t>
      </w:r>
      <w:r w:rsidR="00083D06" w:rsidRPr="0031612F">
        <w:rPr>
          <w:bCs/>
        </w:rPr>
        <w:t xml:space="preserve"> </w:t>
      </w:r>
    </w:p>
    <w:p w:rsidR="00EF25B6" w:rsidRPr="00AD0953" w:rsidRDefault="00AD0953" w:rsidP="00AD0953">
      <w:pPr>
        <w:tabs>
          <w:tab w:val="left" w:pos="567"/>
        </w:tabs>
        <w:jc w:val="both"/>
        <w:rPr>
          <w:color w:val="000000" w:themeColor="text1"/>
        </w:rPr>
      </w:pPr>
      <w:r>
        <w:rPr>
          <w:b/>
          <w:color w:val="000000"/>
        </w:rPr>
        <w:tab/>
      </w:r>
      <w:r w:rsidR="00083D06" w:rsidRPr="00A437DD">
        <w:rPr>
          <w:b/>
          <w:color w:val="000000"/>
        </w:rPr>
        <w:t>5.</w:t>
      </w:r>
      <w:r w:rsidRPr="00AD0953">
        <w:rPr>
          <w:color w:val="000000" w:themeColor="text1"/>
        </w:rPr>
        <w:t xml:space="preserve"> </w:t>
      </w:r>
      <w:r w:rsidR="00981B6C">
        <w:rPr>
          <w:color w:val="000000"/>
        </w:rPr>
        <w:t xml:space="preserve">Пятью </w:t>
      </w:r>
      <w:r w:rsidR="00083D06" w:rsidRPr="00146C38">
        <w:rPr>
          <w:color w:val="000000"/>
        </w:rPr>
        <w:t>Соглашения</w:t>
      </w:r>
      <w:r w:rsidR="00083D06">
        <w:rPr>
          <w:color w:val="000000"/>
        </w:rPr>
        <w:t>м</w:t>
      </w:r>
      <w:r w:rsidR="00861D7F">
        <w:rPr>
          <w:color w:val="000000"/>
        </w:rPr>
        <w:t>и</w:t>
      </w:r>
      <w:r w:rsidR="00774AAB">
        <w:rPr>
          <w:color w:val="000000"/>
        </w:rPr>
        <w:t xml:space="preserve">, </w:t>
      </w:r>
      <w:r w:rsidR="00774AAB">
        <w:rPr>
          <w:bCs/>
        </w:rPr>
        <w:t xml:space="preserve">заключенными </w:t>
      </w:r>
      <w:r w:rsidR="00AA6C0D">
        <w:rPr>
          <w:bCs/>
        </w:rPr>
        <w:t xml:space="preserve">Департаментом </w:t>
      </w:r>
      <w:r w:rsidR="00774AAB">
        <w:rPr>
          <w:bCs/>
        </w:rPr>
        <w:t xml:space="preserve">в 2021 году </w:t>
      </w:r>
      <w:r w:rsidR="00774AAB" w:rsidRPr="0031612F">
        <w:rPr>
          <w:bCs/>
        </w:rPr>
        <w:t>с ООО</w:t>
      </w:r>
      <w:r w:rsidR="00774AAB">
        <w:rPr>
          <w:bCs/>
        </w:rPr>
        <w:t xml:space="preserve"> </w:t>
      </w:r>
      <w:r w:rsidR="00774AAB" w:rsidRPr="0031612F">
        <w:rPr>
          <w:bCs/>
        </w:rPr>
        <w:t>«ЦИРТО»</w:t>
      </w:r>
      <w:r w:rsidR="00774AAB">
        <w:rPr>
          <w:bCs/>
        </w:rPr>
        <w:t xml:space="preserve"> и</w:t>
      </w:r>
      <w:r w:rsidR="00774AAB" w:rsidRPr="0031612F">
        <w:rPr>
          <w:bCs/>
        </w:rPr>
        <w:t xml:space="preserve"> </w:t>
      </w:r>
      <w:r w:rsidR="00774AAB" w:rsidRPr="0031612F">
        <w:t>АНО «ТРИЦ»</w:t>
      </w:r>
      <w:r w:rsidR="00861D7F">
        <w:t>,</w:t>
      </w:r>
      <w:r w:rsidR="00083D06" w:rsidRPr="00146C38">
        <w:rPr>
          <w:color w:val="000000"/>
        </w:rPr>
        <w:t xml:space="preserve"> </w:t>
      </w:r>
      <w:r w:rsidR="00083D06">
        <w:rPr>
          <w:color w:val="000000" w:themeColor="text1"/>
        </w:rPr>
        <w:t xml:space="preserve">предусмотрено </w:t>
      </w:r>
      <w:r w:rsidR="00083D06" w:rsidRPr="00146C38">
        <w:rPr>
          <w:color w:val="000000"/>
        </w:rPr>
        <w:t>единовременное перечисле</w:t>
      </w:r>
      <w:r w:rsidR="00083D06">
        <w:rPr>
          <w:color w:val="000000"/>
        </w:rPr>
        <w:t xml:space="preserve">ние средств </w:t>
      </w:r>
      <w:r w:rsidR="00083D06" w:rsidRPr="00146C38">
        <w:rPr>
          <w:color w:val="000000"/>
        </w:rPr>
        <w:t>субсиди</w:t>
      </w:r>
      <w:r w:rsidR="00D54C35">
        <w:rPr>
          <w:color w:val="000000"/>
        </w:rPr>
        <w:t>й</w:t>
      </w:r>
      <w:r w:rsidR="00083D06">
        <w:rPr>
          <w:color w:val="000000"/>
        </w:rPr>
        <w:t xml:space="preserve"> получателю</w:t>
      </w:r>
      <w:r w:rsidR="00083D06" w:rsidRPr="00146C38">
        <w:rPr>
          <w:color w:val="000000"/>
        </w:rPr>
        <w:t xml:space="preserve">, при этом </w:t>
      </w:r>
      <w:r>
        <w:rPr>
          <w:color w:val="000000"/>
        </w:rPr>
        <w:t>п</w:t>
      </w:r>
      <w:r w:rsidR="00083D06">
        <w:rPr>
          <w:color w:val="000000"/>
        </w:rPr>
        <w:t>ланами работ к Соглашениям установле</w:t>
      </w:r>
      <w:r w:rsidR="00083D06" w:rsidRPr="00146C38">
        <w:rPr>
          <w:color w:val="000000"/>
        </w:rPr>
        <w:t>н многомесячный срок реализации мер</w:t>
      </w:r>
      <w:r w:rsidR="00083D06" w:rsidRPr="00146C38">
        <w:rPr>
          <w:color w:val="000000"/>
        </w:rPr>
        <w:t>о</w:t>
      </w:r>
      <w:r w:rsidR="00083D06" w:rsidRPr="00146C38">
        <w:rPr>
          <w:color w:val="000000"/>
        </w:rPr>
        <w:t xml:space="preserve">приятий </w:t>
      </w:r>
      <w:r w:rsidR="00083D06">
        <w:rPr>
          <w:color w:val="000000"/>
        </w:rPr>
        <w:t xml:space="preserve">в рамках </w:t>
      </w:r>
      <w:r w:rsidR="00981B6C">
        <w:rPr>
          <w:color w:val="000000"/>
        </w:rPr>
        <w:t xml:space="preserve">данных </w:t>
      </w:r>
      <w:r w:rsidR="00083D06">
        <w:rPr>
          <w:color w:val="000000"/>
        </w:rPr>
        <w:t>Соглашений</w:t>
      </w:r>
      <w:r w:rsidR="00EF25B6">
        <w:rPr>
          <w:color w:val="000000"/>
        </w:rPr>
        <w:t xml:space="preserve">, что </w:t>
      </w:r>
      <w:r w:rsidR="00EF25B6" w:rsidRPr="00624478">
        <w:rPr>
          <w:color w:val="000000" w:themeColor="text1"/>
        </w:rPr>
        <w:t>прив</w:t>
      </w:r>
      <w:r w:rsidR="00EF25B6">
        <w:rPr>
          <w:color w:val="000000" w:themeColor="text1"/>
        </w:rPr>
        <w:t>е</w:t>
      </w:r>
      <w:r w:rsidR="00EF25B6" w:rsidRPr="00624478">
        <w:rPr>
          <w:color w:val="000000" w:themeColor="text1"/>
        </w:rPr>
        <w:t xml:space="preserve">ло к </w:t>
      </w:r>
      <w:r w:rsidR="00EF25B6">
        <w:rPr>
          <w:color w:val="000000" w:themeColor="text1"/>
        </w:rPr>
        <w:t xml:space="preserve">длительному </w:t>
      </w:r>
      <w:r w:rsidR="00EF25B6" w:rsidRPr="00624478">
        <w:rPr>
          <w:color w:val="000000" w:themeColor="text1"/>
        </w:rPr>
        <w:t>нахождению</w:t>
      </w:r>
      <w:r w:rsidR="00EF25B6" w:rsidRPr="00624478">
        <w:rPr>
          <w:rFonts w:eastAsia="Calibri"/>
        </w:rPr>
        <w:t xml:space="preserve"> средств </w:t>
      </w:r>
      <w:r w:rsidR="00EF25B6" w:rsidRPr="00624478">
        <w:t>су</w:t>
      </w:r>
      <w:r w:rsidR="00EF25B6" w:rsidRPr="00624478">
        <w:t>б</w:t>
      </w:r>
      <w:r w:rsidR="00EF25B6" w:rsidRPr="00624478">
        <w:t>сиди</w:t>
      </w:r>
      <w:r w:rsidR="00EF25B6">
        <w:t>й</w:t>
      </w:r>
      <w:r w:rsidR="00EF25B6" w:rsidRPr="00624478">
        <w:t xml:space="preserve"> без движения на счет</w:t>
      </w:r>
      <w:r w:rsidR="00EF25B6">
        <w:t>ах получателей</w:t>
      </w:r>
      <w:r w:rsidR="00EF25B6" w:rsidRPr="00624478">
        <w:t xml:space="preserve">, принося </w:t>
      </w:r>
      <w:r w:rsidR="00EF25B6">
        <w:t>им</w:t>
      </w:r>
      <w:r w:rsidR="00EF25B6" w:rsidRPr="00624478">
        <w:t xml:space="preserve"> процентные доходы</w:t>
      </w:r>
      <w:r w:rsidR="00083D06" w:rsidRPr="00146C38">
        <w:rPr>
          <w:color w:val="000000"/>
        </w:rPr>
        <w:t xml:space="preserve">. </w:t>
      </w:r>
    </w:p>
    <w:p w:rsidR="00083D06" w:rsidRDefault="00083D06" w:rsidP="00083D06">
      <w:pPr>
        <w:ind w:firstLine="567"/>
        <w:jc w:val="both"/>
        <w:rPr>
          <w:color w:val="000000" w:themeColor="text1"/>
        </w:rPr>
      </w:pPr>
      <w:r w:rsidRPr="00146C38">
        <w:rPr>
          <w:color w:val="000000"/>
        </w:rPr>
        <w:t xml:space="preserve">Так, денежные средства в сумме 2 500 </w:t>
      </w:r>
      <w:proofErr w:type="spellStart"/>
      <w:r w:rsidRPr="00146C38">
        <w:rPr>
          <w:color w:val="000000"/>
        </w:rPr>
        <w:t>тыс</w:t>
      </w:r>
      <w:proofErr w:type="gramStart"/>
      <w:r w:rsidRPr="00146C38">
        <w:rPr>
          <w:color w:val="000000"/>
        </w:rPr>
        <w:t>.р</w:t>
      </w:r>
      <w:proofErr w:type="gramEnd"/>
      <w:r w:rsidRPr="00146C38">
        <w:rPr>
          <w:color w:val="000000"/>
        </w:rPr>
        <w:t>уб</w:t>
      </w:r>
      <w:proofErr w:type="spellEnd"/>
      <w:r w:rsidRPr="00146C38">
        <w:rPr>
          <w:color w:val="000000"/>
        </w:rPr>
        <w:t xml:space="preserve">. </w:t>
      </w:r>
      <w:r w:rsidR="00D54C35" w:rsidRPr="00146C38">
        <w:rPr>
          <w:color w:val="000000"/>
        </w:rPr>
        <w:t>по Соглаше</w:t>
      </w:r>
      <w:r w:rsidR="00D54C35">
        <w:rPr>
          <w:color w:val="000000"/>
        </w:rPr>
        <w:t xml:space="preserve">нию </w:t>
      </w:r>
      <w:r w:rsidR="00D54C35" w:rsidRPr="00146C38">
        <w:rPr>
          <w:color w:val="000000"/>
        </w:rPr>
        <w:t>№ 08-21/01</w:t>
      </w:r>
      <w:r w:rsidR="00D54C35">
        <w:rPr>
          <w:color w:val="000000"/>
        </w:rPr>
        <w:t xml:space="preserve"> </w:t>
      </w:r>
      <w:r w:rsidRPr="00146C38">
        <w:rPr>
          <w:color w:val="000000"/>
        </w:rPr>
        <w:t xml:space="preserve">перечислены Департаментом в ООО «ЦИРТО» </w:t>
      </w:r>
      <w:r>
        <w:rPr>
          <w:color w:val="000000"/>
        </w:rPr>
        <w:t>06.05.</w:t>
      </w:r>
      <w:r w:rsidRPr="00146C38">
        <w:rPr>
          <w:color w:val="000000"/>
        </w:rPr>
        <w:t xml:space="preserve">2021, при этом срок выполнения работ </w:t>
      </w:r>
      <w:r w:rsidR="00861D7F">
        <w:rPr>
          <w:color w:val="000000"/>
        </w:rPr>
        <w:t xml:space="preserve">по реализации данного Соглашения </w:t>
      </w:r>
      <w:r w:rsidRPr="00146C38">
        <w:rPr>
          <w:color w:val="000000"/>
        </w:rPr>
        <w:t>предусмотрен в течение 9 месяцев</w:t>
      </w:r>
      <w:r>
        <w:rPr>
          <w:color w:val="000000"/>
        </w:rPr>
        <w:t xml:space="preserve"> </w:t>
      </w:r>
      <w:r w:rsidR="00D54C35">
        <w:rPr>
          <w:color w:val="000000"/>
        </w:rPr>
        <w:t>(апрель-декабрь) 2021 года</w:t>
      </w:r>
      <w:r>
        <w:t>. О</w:t>
      </w:r>
      <w:r>
        <w:rPr>
          <w:color w:val="000000" w:themeColor="text1"/>
        </w:rPr>
        <w:t>каза</w:t>
      </w:r>
      <w:r>
        <w:rPr>
          <w:color w:val="000000" w:themeColor="text1"/>
        </w:rPr>
        <w:t>н</w:t>
      </w:r>
      <w:r>
        <w:rPr>
          <w:color w:val="000000" w:themeColor="text1"/>
        </w:rPr>
        <w:t>ные услуги оплачены</w:t>
      </w:r>
      <w:r w:rsidRPr="00EA68A8">
        <w:rPr>
          <w:color w:val="000000" w:themeColor="text1"/>
        </w:rPr>
        <w:t xml:space="preserve"> </w:t>
      </w:r>
      <w:r>
        <w:rPr>
          <w:color w:val="000000" w:themeColor="text1"/>
        </w:rPr>
        <w:t xml:space="preserve">получателем субсидии </w:t>
      </w:r>
      <w:r w:rsidR="007D3430">
        <w:t>по</w:t>
      </w:r>
      <w:r w:rsidR="007D3430" w:rsidRPr="00624478">
        <w:t xml:space="preserve"> </w:t>
      </w:r>
      <w:r w:rsidR="007D3430">
        <w:t>д</w:t>
      </w:r>
      <w:r w:rsidR="007D3430" w:rsidRPr="00624478">
        <w:t>оговор</w:t>
      </w:r>
      <w:r w:rsidR="007D3430">
        <w:t xml:space="preserve">у, заключенному с </w:t>
      </w:r>
      <w:r w:rsidR="00EF25B6">
        <w:rPr>
          <w:color w:val="000000" w:themeColor="text1"/>
        </w:rPr>
        <w:t>непосредственн</w:t>
      </w:r>
      <w:r w:rsidR="007D3430">
        <w:rPr>
          <w:color w:val="000000" w:themeColor="text1"/>
        </w:rPr>
        <w:t>ым</w:t>
      </w:r>
      <w:r w:rsidR="00EF25B6">
        <w:rPr>
          <w:color w:val="000000" w:themeColor="text1"/>
        </w:rPr>
        <w:t xml:space="preserve"> </w:t>
      </w:r>
      <w:r>
        <w:rPr>
          <w:color w:val="000000" w:themeColor="text1"/>
        </w:rPr>
        <w:t>исполнител</w:t>
      </w:r>
      <w:r w:rsidR="007D3430">
        <w:rPr>
          <w:color w:val="000000" w:themeColor="text1"/>
        </w:rPr>
        <w:t xml:space="preserve">ем </w:t>
      </w:r>
      <w:r w:rsidR="00EF25B6">
        <w:rPr>
          <w:color w:val="000000" w:themeColor="text1"/>
        </w:rPr>
        <w:t>работ</w:t>
      </w:r>
      <w:r>
        <w:t xml:space="preserve"> </w:t>
      </w:r>
      <w:r w:rsidR="00D54C35">
        <w:rPr>
          <w:color w:val="000000" w:themeColor="text1"/>
        </w:rPr>
        <w:t>(</w:t>
      </w:r>
      <w:r w:rsidR="00D54C35" w:rsidRPr="00624478">
        <w:t>ООО «</w:t>
      </w:r>
      <w:proofErr w:type="spellStart"/>
      <w:r w:rsidR="00D54C35" w:rsidRPr="00624478">
        <w:t>Рубиус</w:t>
      </w:r>
      <w:proofErr w:type="spellEnd"/>
      <w:r w:rsidR="00D54C35" w:rsidRPr="00624478">
        <w:t>»</w:t>
      </w:r>
      <w:r w:rsidR="00D54C35">
        <w:t>)</w:t>
      </w:r>
      <w:r w:rsidR="007D3430">
        <w:t>,</w:t>
      </w:r>
      <w:r w:rsidR="00D54C35" w:rsidRPr="00624478">
        <w:rPr>
          <w:color w:val="000000" w:themeColor="text1"/>
        </w:rPr>
        <w:t xml:space="preserve"> </w:t>
      </w:r>
      <w:r>
        <w:t xml:space="preserve">только в конце декабря </w:t>
      </w:r>
      <w:r>
        <w:rPr>
          <w:color w:val="000000" w:themeColor="text1"/>
        </w:rPr>
        <w:t xml:space="preserve">на </w:t>
      </w:r>
      <w:r>
        <w:t>основании акта оказанных услуг от 20.12.2021</w:t>
      </w:r>
      <w:r>
        <w:rPr>
          <w:color w:val="000000" w:themeColor="text1"/>
        </w:rPr>
        <w:t>.</w:t>
      </w:r>
      <w:r w:rsidR="00F667C6" w:rsidRPr="00F667C6">
        <w:rPr>
          <w:color w:val="000000"/>
        </w:rPr>
        <w:t xml:space="preserve"> </w:t>
      </w:r>
      <w:r w:rsidR="00F667C6">
        <w:rPr>
          <w:color w:val="000000"/>
        </w:rPr>
        <w:t>Н</w:t>
      </w:r>
      <w:r w:rsidR="00F667C6" w:rsidRPr="00146C38">
        <w:rPr>
          <w:color w:val="000000" w:themeColor="text1"/>
        </w:rPr>
        <w:t>е</w:t>
      </w:r>
      <w:r w:rsidR="00D54C35">
        <w:rPr>
          <w:color w:val="000000" w:themeColor="text1"/>
        </w:rPr>
        <w:t>принятие во внимание</w:t>
      </w:r>
      <w:r w:rsidR="00F667C6">
        <w:rPr>
          <w:color w:val="000000" w:themeColor="text1"/>
        </w:rPr>
        <w:t xml:space="preserve"> срок</w:t>
      </w:r>
      <w:r w:rsidR="00D54C35">
        <w:rPr>
          <w:color w:val="000000" w:themeColor="text1"/>
        </w:rPr>
        <w:t>а</w:t>
      </w:r>
      <w:r w:rsidR="00F667C6" w:rsidRPr="00146C38">
        <w:rPr>
          <w:color w:val="000000" w:themeColor="text1"/>
        </w:rPr>
        <w:t xml:space="preserve"> оказания услуг</w:t>
      </w:r>
      <w:r w:rsidR="00F667C6" w:rsidRPr="00D37065">
        <w:t xml:space="preserve"> </w:t>
      </w:r>
      <w:r w:rsidR="00F667C6" w:rsidRPr="00624478">
        <w:rPr>
          <w:color w:val="000000" w:themeColor="text1"/>
        </w:rPr>
        <w:t>прив</w:t>
      </w:r>
      <w:r w:rsidR="00F667C6">
        <w:rPr>
          <w:color w:val="000000" w:themeColor="text1"/>
        </w:rPr>
        <w:t>е</w:t>
      </w:r>
      <w:r w:rsidR="00F667C6" w:rsidRPr="00624478">
        <w:rPr>
          <w:color w:val="000000" w:themeColor="text1"/>
        </w:rPr>
        <w:t>ло к нахождению</w:t>
      </w:r>
      <w:r w:rsidR="00F667C6" w:rsidRPr="00624478">
        <w:rPr>
          <w:rFonts w:eastAsia="Calibri"/>
        </w:rPr>
        <w:t xml:space="preserve"> средств </w:t>
      </w:r>
      <w:r w:rsidR="00F667C6" w:rsidRPr="00624478">
        <w:t>субсиди</w:t>
      </w:r>
      <w:r w:rsidR="00F667C6">
        <w:t>и</w:t>
      </w:r>
      <w:r w:rsidR="00F667C6" w:rsidRPr="00624478">
        <w:t xml:space="preserve"> без движения в течение </w:t>
      </w:r>
      <w:r w:rsidR="007D3430">
        <w:t>почти</w:t>
      </w:r>
      <w:r w:rsidR="00F667C6" w:rsidRPr="00624478">
        <w:t xml:space="preserve"> 8 месяцев на счет</w:t>
      </w:r>
      <w:r w:rsidR="00F667C6">
        <w:t>е</w:t>
      </w:r>
      <w:r w:rsidR="00F667C6" w:rsidRPr="00624478">
        <w:t xml:space="preserve"> ООО «ЦИРТО»</w:t>
      </w:r>
      <w:r w:rsidR="007D3430">
        <w:t>.</w:t>
      </w:r>
    </w:p>
    <w:p w:rsidR="00946078" w:rsidRDefault="00083D06" w:rsidP="00140A9B">
      <w:pPr>
        <w:tabs>
          <w:tab w:val="left" w:pos="567"/>
          <w:tab w:val="right" w:pos="9355"/>
        </w:tabs>
        <w:jc w:val="both"/>
        <w:rPr>
          <w:color w:val="000000" w:themeColor="text1"/>
        </w:rPr>
      </w:pPr>
      <w:r>
        <w:rPr>
          <w:color w:val="000000" w:themeColor="text1"/>
        </w:rPr>
        <w:tab/>
      </w:r>
      <w:r w:rsidRPr="00A437DD">
        <w:rPr>
          <w:b/>
          <w:color w:val="000000" w:themeColor="text1"/>
        </w:rPr>
        <w:t>6.</w:t>
      </w:r>
      <w:r>
        <w:rPr>
          <w:color w:val="000000" w:themeColor="text1"/>
        </w:rPr>
        <w:t xml:space="preserve"> </w:t>
      </w:r>
      <w:proofErr w:type="gramStart"/>
      <w:r w:rsidR="00AD0953" w:rsidRPr="00242F94">
        <w:rPr>
          <w:color w:val="000000" w:themeColor="text1"/>
        </w:rPr>
        <w:t xml:space="preserve">Планами работ </w:t>
      </w:r>
      <w:r w:rsidR="00AD0953">
        <w:rPr>
          <w:color w:val="000000" w:themeColor="text1"/>
        </w:rPr>
        <w:t xml:space="preserve">ко всем 10 Соглашениям о предоставлении субсидий, заключенным в 2021 году в целях реализации </w:t>
      </w:r>
      <w:r w:rsidR="00AD0953" w:rsidRPr="006A1EE7">
        <w:rPr>
          <w:color w:val="000000" w:themeColor="text1"/>
        </w:rPr>
        <w:t>мероприяти</w:t>
      </w:r>
      <w:r w:rsidR="00AD0953">
        <w:rPr>
          <w:color w:val="000000" w:themeColor="text1"/>
        </w:rPr>
        <w:t>й по р</w:t>
      </w:r>
      <w:r w:rsidR="00AD0953" w:rsidRPr="006A1EE7">
        <w:rPr>
          <w:color w:val="000000" w:themeColor="text1"/>
        </w:rPr>
        <w:t>азвити</w:t>
      </w:r>
      <w:r w:rsidR="00AD0953">
        <w:rPr>
          <w:color w:val="000000" w:themeColor="text1"/>
        </w:rPr>
        <w:t>ю</w:t>
      </w:r>
      <w:r w:rsidR="00AD0953" w:rsidRPr="006A1EE7">
        <w:rPr>
          <w:color w:val="000000" w:themeColor="text1"/>
        </w:rPr>
        <w:t xml:space="preserve"> инфраструктуры инновационного бизнеса, инновационной инфраструктуры</w:t>
      </w:r>
      <w:r w:rsidR="00AD0953">
        <w:rPr>
          <w:color w:val="000000" w:themeColor="text1"/>
        </w:rPr>
        <w:t xml:space="preserve">, </w:t>
      </w:r>
      <w:r w:rsidR="00AD0953" w:rsidRPr="00242F94">
        <w:rPr>
          <w:color w:val="000000" w:themeColor="text1"/>
        </w:rPr>
        <w:t>предусмотрена детализация мероприятий, необх</w:t>
      </w:r>
      <w:r w:rsidR="00AD0953" w:rsidRPr="00242F94">
        <w:rPr>
          <w:color w:val="000000" w:themeColor="text1"/>
        </w:rPr>
        <w:t>о</w:t>
      </w:r>
      <w:r w:rsidR="00AD0953" w:rsidRPr="00242F94">
        <w:rPr>
          <w:color w:val="000000" w:themeColor="text1"/>
        </w:rPr>
        <w:t xml:space="preserve">димых для </w:t>
      </w:r>
      <w:r w:rsidR="00946078">
        <w:rPr>
          <w:color w:val="000000" w:themeColor="text1"/>
        </w:rPr>
        <w:t>осуществления</w:t>
      </w:r>
      <w:r w:rsidR="00AD0953" w:rsidRPr="00242F94">
        <w:rPr>
          <w:color w:val="000000" w:themeColor="text1"/>
        </w:rPr>
        <w:t xml:space="preserve"> соответствующих мероприятий госпрограммы, но с </w:t>
      </w:r>
      <w:r w:rsidR="00AD0953">
        <w:rPr>
          <w:color w:val="000000" w:themeColor="text1"/>
        </w:rPr>
        <w:t xml:space="preserve">единым </w:t>
      </w:r>
      <w:r w:rsidR="00AD0953" w:rsidRPr="00242F94">
        <w:rPr>
          <w:color w:val="000000" w:themeColor="text1"/>
        </w:rPr>
        <w:t>сроком их реализации</w:t>
      </w:r>
      <w:r w:rsidR="00AD0953">
        <w:rPr>
          <w:color w:val="000000" w:themeColor="text1"/>
        </w:rPr>
        <w:t>, равным</w:t>
      </w:r>
      <w:r w:rsidR="00AD0953" w:rsidRPr="00A133AD">
        <w:rPr>
          <w:bCs/>
        </w:rPr>
        <w:t xml:space="preserve"> </w:t>
      </w:r>
      <w:r w:rsidR="00AD0953" w:rsidRPr="00242F94">
        <w:rPr>
          <w:bCs/>
        </w:rPr>
        <w:t>срок</w:t>
      </w:r>
      <w:r w:rsidR="00AD0953">
        <w:rPr>
          <w:bCs/>
        </w:rPr>
        <w:t>у</w:t>
      </w:r>
      <w:r w:rsidR="00AD0953" w:rsidRPr="00242F94">
        <w:rPr>
          <w:bCs/>
        </w:rPr>
        <w:t xml:space="preserve"> использования субсидии</w:t>
      </w:r>
      <w:r w:rsidR="00AD0953">
        <w:rPr>
          <w:color w:val="000000" w:themeColor="text1"/>
        </w:rPr>
        <w:t xml:space="preserve"> (</w:t>
      </w:r>
      <w:r w:rsidR="00AD0953" w:rsidRPr="00242F94">
        <w:rPr>
          <w:color w:val="000000" w:themeColor="text1"/>
        </w:rPr>
        <w:t>конкретные сроки реализации кажд</w:t>
      </w:r>
      <w:r w:rsidR="00AD0953" w:rsidRPr="00242F94">
        <w:rPr>
          <w:color w:val="000000" w:themeColor="text1"/>
        </w:rPr>
        <w:t>о</w:t>
      </w:r>
      <w:r w:rsidR="00AD0953" w:rsidRPr="00242F94">
        <w:rPr>
          <w:color w:val="000000" w:themeColor="text1"/>
        </w:rPr>
        <w:t xml:space="preserve">го из мероприятий, </w:t>
      </w:r>
      <w:r w:rsidR="00AD0953" w:rsidRPr="00242F94">
        <w:rPr>
          <w:bCs/>
        </w:rPr>
        <w:t>проведение которых служит достижению цели предоставления субсидий</w:t>
      </w:r>
      <w:r w:rsidR="00946078">
        <w:rPr>
          <w:bCs/>
        </w:rPr>
        <w:t xml:space="preserve">, </w:t>
      </w:r>
      <w:r w:rsidR="00946078" w:rsidRPr="00242F94">
        <w:rPr>
          <w:color w:val="000000" w:themeColor="text1"/>
        </w:rPr>
        <w:t>не предусмотрены</w:t>
      </w:r>
      <w:r w:rsidR="00AD0953">
        <w:rPr>
          <w:bCs/>
        </w:rPr>
        <w:t>)</w:t>
      </w:r>
      <w:r w:rsidR="00AD0953" w:rsidRPr="00242F94">
        <w:rPr>
          <w:bCs/>
        </w:rPr>
        <w:t>.</w:t>
      </w:r>
      <w:proofErr w:type="gramEnd"/>
      <w:r w:rsidR="00AD0953">
        <w:rPr>
          <w:bCs/>
        </w:rPr>
        <w:t xml:space="preserve"> </w:t>
      </w:r>
      <w:r w:rsidR="00AD0953">
        <w:rPr>
          <w:bCs/>
        </w:rPr>
        <w:tab/>
      </w:r>
      <w:r w:rsidR="001C1683">
        <w:rPr>
          <w:bCs/>
        </w:rPr>
        <w:lastRenderedPageBreak/>
        <w:tab/>
      </w:r>
      <w:r>
        <w:rPr>
          <w:color w:val="000000" w:themeColor="text1"/>
        </w:rPr>
        <w:tab/>
      </w:r>
      <w:proofErr w:type="gramStart"/>
      <w:r>
        <w:rPr>
          <w:color w:val="000000" w:themeColor="text1"/>
        </w:rPr>
        <w:t xml:space="preserve">Планами работ к </w:t>
      </w:r>
      <w:r w:rsidR="00140A9B">
        <w:rPr>
          <w:color w:val="000000" w:themeColor="text1"/>
        </w:rPr>
        <w:t xml:space="preserve">двум </w:t>
      </w:r>
      <w:r w:rsidRPr="00841906">
        <w:rPr>
          <w:color w:val="000000" w:themeColor="text1"/>
        </w:rPr>
        <w:t>Соглашения</w:t>
      </w:r>
      <w:r>
        <w:rPr>
          <w:color w:val="000000" w:themeColor="text1"/>
        </w:rPr>
        <w:t>м</w:t>
      </w:r>
      <w:r w:rsidR="001C1683">
        <w:rPr>
          <w:color w:val="000000" w:themeColor="text1"/>
        </w:rPr>
        <w:t>, заключенным с</w:t>
      </w:r>
      <w:r w:rsidRPr="00841906">
        <w:rPr>
          <w:bCs/>
        </w:rPr>
        <w:t xml:space="preserve"> </w:t>
      </w:r>
      <w:r w:rsidR="001C1683">
        <w:rPr>
          <w:bCs/>
        </w:rPr>
        <w:t>ООО «ЦИРТО»</w:t>
      </w:r>
      <w:r w:rsidR="00140A9B">
        <w:rPr>
          <w:bCs/>
        </w:rPr>
        <w:t xml:space="preserve"> в целях </w:t>
      </w:r>
      <w:r w:rsidR="00F667C6">
        <w:rPr>
          <w:bCs/>
        </w:rPr>
        <w:t>п</w:t>
      </w:r>
      <w:r w:rsidR="003F5374" w:rsidRPr="001C5E44">
        <w:rPr>
          <w:color w:val="000000" w:themeColor="text1"/>
        </w:rPr>
        <w:t>ровед</w:t>
      </w:r>
      <w:r w:rsidR="003F5374" w:rsidRPr="001C5E44">
        <w:rPr>
          <w:color w:val="000000" w:themeColor="text1"/>
        </w:rPr>
        <w:t>е</w:t>
      </w:r>
      <w:r w:rsidR="003F5374" w:rsidRPr="001C5E44">
        <w:rPr>
          <w:color w:val="000000" w:themeColor="text1"/>
        </w:rPr>
        <w:t>ни</w:t>
      </w:r>
      <w:r w:rsidR="00F667C6">
        <w:rPr>
          <w:color w:val="000000" w:themeColor="text1"/>
        </w:rPr>
        <w:t>я</w:t>
      </w:r>
      <w:r w:rsidR="003F5374" w:rsidRPr="001C5E44">
        <w:rPr>
          <w:color w:val="000000" w:themeColor="text1"/>
        </w:rPr>
        <w:t xml:space="preserve"> мероприятий, направленных на реализацию Национальной технологической инициативы</w:t>
      </w:r>
      <w:r w:rsidR="003F5374">
        <w:rPr>
          <w:color w:val="000000" w:themeColor="text1"/>
        </w:rPr>
        <w:t xml:space="preserve"> в Томской области</w:t>
      </w:r>
      <w:r w:rsidR="00F667C6">
        <w:rPr>
          <w:color w:val="000000" w:themeColor="text1"/>
        </w:rPr>
        <w:t xml:space="preserve">, а также </w:t>
      </w:r>
      <w:r w:rsidR="00AA6C0D">
        <w:rPr>
          <w:color w:val="000000" w:themeColor="text1"/>
        </w:rPr>
        <w:t xml:space="preserve">в целях </w:t>
      </w:r>
      <w:r w:rsidR="00F667C6">
        <w:rPr>
          <w:color w:val="000000" w:themeColor="text1"/>
        </w:rPr>
        <w:t>о</w:t>
      </w:r>
      <w:r w:rsidR="003F5374" w:rsidRPr="00EA0BDA">
        <w:rPr>
          <w:color w:val="000000" w:themeColor="text1"/>
        </w:rPr>
        <w:t>рганизаци</w:t>
      </w:r>
      <w:r w:rsidR="00F667C6">
        <w:rPr>
          <w:color w:val="000000" w:themeColor="text1"/>
        </w:rPr>
        <w:t>и</w:t>
      </w:r>
      <w:r w:rsidR="003F5374" w:rsidRPr="00EA0BDA">
        <w:rPr>
          <w:color w:val="000000" w:themeColor="text1"/>
        </w:rPr>
        <w:t xml:space="preserve"> и проведени</w:t>
      </w:r>
      <w:r w:rsidR="00F667C6">
        <w:rPr>
          <w:color w:val="000000" w:themeColor="text1"/>
        </w:rPr>
        <w:t>я</w:t>
      </w:r>
      <w:r w:rsidR="003F5374" w:rsidRPr="00EA0BDA">
        <w:rPr>
          <w:color w:val="000000" w:themeColor="text1"/>
        </w:rPr>
        <w:t xml:space="preserve"> мероприятий, направленных на вовлечение молодежи в региональную инновационную деятельность, </w:t>
      </w:r>
      <w:r w:rsidR="00140A9B">
        <w:rPr>
          <w:bCs/>
        </w:rPr>
        <w:t xml:space="preserve">предусмотренных </w:t>
      </w:r>
      <w:proofErr w:type="spellStart"/>
      <w:r w:rsidR="00140A9B">
        <w:rPr>
          <w:bCs/>
        </w:rPr>
        <w:t>п.п</w:t>
      </w:r>
      <w:proofErr w:type="spellEnd"/>
      <w:r w:rsidR="00140A9B">
        <w:rPr>
          <w:bCs/>
        </w:rPr>
        <w:t>. 4.2, 4.4 госпрограммы № 359а</w:t>
      </w:r>
      <w:r w:rsidR="001C1683">
        <w:rPr>
          <w:bCs/>
        </w:rPr>
        <w:t xml:space="preserve">, </w:t>
      </w:r>
      <w:r w:rsidRPr="00841906">
        <w:rPr>
          <w:bCs/>
        </w:rPr>
        <w:t xml:space="preserve">установлены значения показателей </w:t>
      </w:r>
      <w:r w:rsidRPr="00841906">
        <w:rPr>
          <w:color w:val="000000" w:themeColor="text1"/>
        </w:rPr>
        <w:t>результативности пред</w:t>
      </w:r>
      <w:r w:rsidRPr="00841906">
        <w:rPr>
          <w:color w:val="000000" w:themeColor="text1"/>
        </w:rPr>
        <w:t>о</w:t>
      </w:r>
      <w:r w:rsidRPr="00841906">
        <w:rPr>
          <w:color w:val="000000" w:themeColor="text1"/>
        </w:rPr>
        <w:t>ставления</w:t>
      </w:r>
      <w:r>
        <w:rPr>
          <w:color w:val="000000" w:themeColor="text1"/>
        </w:rPr>
        <w:t xml:space="preserve"> субсидий, несоответствующие</w:t>
      </w:r>
      <w:r w:rsidRPr="00841906">
        <w:rPr>
          <w:color w:val="000000" w:themeColor="text1"/>
        </w:rPr>
        <w:t xml:space="preserve"> значениям</w:t>
      </w:r>
      <w:r>
        <w:rPr>
          <w:color w:val="000000" w:themeColor="text1"/>
        </w:rPr>
        <w:t xml:space="preserve"> показателей непосредственного результ</w:t>
      </w:r>
      <w:r>
        <w:rPr>
          <w:color w:val="000000" w:themeColor="text1"/>
        </w:rPr>
        <w:t>а</w:t>
      </w:r>
      <w:r>
        <w:rPr>
          <w:color w:val="000000" w:themeColor="text1"/>
        </w:rPr>
        <w:t>та мероприятий</w:t>
      </w:r>
      <w:r w:rsidRPr="00841906">
        <w:rPr>
          <w:color w:val="000000" w:themeColor="text1"/>
        </w:rPr>
        <w:t xml:space="preserve"> </w:t>
      </w:r>
      <w:r>
        <w:rPr>
          <w:color w:val="000000" w:themeColor="text1"/>
        </w:rPr>
        <w:t>госпрограмм</w:t>
      </w:r>
      <w:r w:rsidR="00F667C6">
        <w:rPr>
          <w:color w:val="000000" w:themeColor="text1"/>
        </w:rPr>
        <w:t>ы</w:t>
      </w:r>
      <w:r>
        <w:rPr>
          <w:color w:val="000000" w:themeColor="text1"/>
        </w:rPr>
        <w:t>.</w:t>
      </w:r>
      <w:r w:rsidR="00140A9B">
        <w:rPr>
          <w:color w:val="000000" w:themeColor="text1"/>
        </w:rPr>
        <w:t xml:space="preserve"> </w:t>
      </w:r>
      <w:proofErr w:type="gramEnd"/>
    </w:p>
    <w:p w:rsidR="00946078" w:rsidRDefault="00946078" w:rsidP="00946078">
      <w:pPr>
        <w:tabs>
          <w:tab w:val="left" w:pos="567"/>
          <w:tab w:val="right" w:pos="9355"/>
        </w:tabs>
        <w:jc w:val="both"/>
      </w:pPr>
      <w:r>
        <w:rPr>
          <w:color w:val="000000" w:themeColor="text1"/>
        </w:rPr>
        <w:tab/>
      </w:r>
      <w:r w:rsidR="00AF152C">
        <w:tab/>
      </w:r>
      <w:r w:rsidR="00AF152C" w:rsidRPr="00126BC0">
        <w:t>План</w:t>
      </w:r>
      <w:r w:rsidR="00AF152C">
        <w:t>ами</w:t>
      </w:r>
      <w:r w:rsidR="00AF152C" w:rsidRPr="00126BC0">
        <w:t xml:space="preserve"> работ к </w:t>
      </w:r>
      <w:r w:rsidR="00140A9B">
        <w:t xml:space="preserve">двум </w:t>
      </w:r>
      <w:r w:rsidR="00AF152C" w:rsidRPr="00126BC0">
        <w:t>Соглашениям</w:t>
      </w:r>
      <w:r w:rsidR="003F5374">
        <w:t xml:space="preserve">, </w:t>
      </w:r>
      <w:r w:rsidR="00140A9B">
        <w:rPr>
          <w:color w:val="000000" w:themeColor="text1"/>
        </w:rPr>
        <w:t>заключенным с</w:t>
      </w:r>
      <w:r w:rsidR="00140A9B" w:rsidRPr="00841906">
        <w:rPr>
          <w:bCs/>
        </w:rPr>
        <w:t xml:space="preserve"> </w:t>
      </w:r>
      <w:r w:rsidR="00140A9B">
        <w:rPr>
          <w:bCs/>
        </w:rPr>
        <w:t xml:space="preserve">ООО «ЦИРТО» в целях </w:t>
      </w:r>
      <w:r w:rsidR="0006336A">
        <w:rPr>
          <w:bCs/>
        </w:rPr>
        <w:t>о</w:t>
      </w:r>
      <w:r w:rsidR="003F5374" w:rsidRPr="00EA0BDA">
        <w:rPr>
          <w:color w:val="000000" w:themeColor="text1"/>
        </w:rPr>
        <w:t>беспеч</w:t>
      </w:r>
      <w:r w:rsidR="003F5374" w:rsidRPr="00EA0BDA">
        <w:rPr>
          <w:color w:val="000000" w:themeColor="text1"/>
        </w:rPr>
        <w:t>е</w:t>
      </w:r>
      <w:r w:rsidR="003F5374" w:rsidRPr="00EA0BDA">
        <w:rPr>
          <w:color w:val="000000" w:themeColor="text1"/>
        </w:rPr>
        <w:t>ни</w:t>
      </w:r>
      <w:r w:rsidR="0006336A">
        <w:rPr>
          <w:color w:val="000000" w:themeColor="text1"/>
        </w:rPr>
        <w:t>я</w:t>
      </w:r>
      <w:r w:rsidR="003F5374" w:rsidRPr="00EA0BDA">
        <w:rPr>
          <w:color w:val="000000" w:themeColor="text1"/>
        </w:rPr>
        <w:t xml:space="preserve"> проведения коммуникативных меропр</w:t>
      </w:r>
      <w:r w:rsidR="003F5374">
        <w:rPr>
          <w:color w:val="000000" w:themeColor="text1"/>
        </w:rPr>
        <w:t>иятий</w:t>
      </w:r>
      <w:r w:rsidR="003F5374" w:rsidRPr="00EA0BDA">
        <w:rPr>
          <w:color w:val="000000" w:themeColor="text1"/>
        </w:rPr>
        <w:t xml:space="preserve"> в пространстве коллективной работы «Точка кипения» </w:t>
      </w:r>
      <w:r w:rsidR="00D93B3D">
        <w:rPr>
          <w:color w:val="000000" w:themeColor="text1"/>
        </w:rPr>
        <w:t xml:space="preserve">(п. 4.6 </w:t>
      </w:r>
      <w:r w:rsidR="003F5374">
        <w:rPr>
          <w:bCs/>
        </w:rPr>
        <w:t>г</w:t>
      </w:r>
      <w:r w:rsidR="00140A9B">
        <w:rPr>
          <w:bCs/>
        </w:rPr>
        <w:t>оспрограммы № 359а</w:t>
      </w:r>
      <w:r w:rsidR="00D93B3D">
        <w:rPr>
          <w:bCs/>
        </w:rPr>
        <w:t>)</w:t>
      </w:r>
      <w:r w:rsidR="003F5374">
        <w:rPr>
          <w:bCs/>
        </w:rPr>
        <w:t>,</w:t>
      </w:r>
      <w:r w:rsidR="00AF152C" w:rsidRPr="00126BC0">
        <w:t xml:space="preserve"> установлены значения показателя </w:t>
      </w:r>
      <w:r w:rsidR="00AF152C">
        <w:t xml:space="preserve">результативности </w:t>
      </w:r>
      <w:r w:rsidR="00AF152C" w:rsidRPr="00126BC0">
        <w:t>предоставления субсидии «Количество проведенных мероприятий» - не менее 4 ед. по кажд</w:t>
      </w:r>
      <w:r w:rsidR="00AF152C" w:rsidRPr="00126BC0">
        <w:t>о</w:t>
      </w:r>
      <w:r w:rsidR="00AF152C" w:rsidRPr="00126BC0">
        <w:t>му Соглашению</w:t>
      </w:r>
      <w:r w:rsidR="00AF152C">
        <w:t xml:space="preserve">. </w:t>
      </w:r>
      <w:proofErr w:type="gramStart"/>
      <w:r w:rsidR="00AF152C">
        <w:t>П</w:t>
      </w:r>
      <w:r w:rsidR="00AF152C" w:rsidRPr="00126BC0">
        <w:t xml:space="preserve">ри этом фактически </w:t>
      </w:r>
      <w:r w:rsidR="00C57E15" w:rsidRPr="00EA0BDA">
        <w:rPr>
          <w:color w:val="000000" w:themeColor="text1"/>
        </w:rPr>
        <w:t xml:space="preserve">в пространстве коллективной работы </w:t>
      </w:r>
      <w:r w:rsidR="00AF152C" w:rsidRPr="00126BC0">
        <w:t>проведено соо</w:t>
      </w:r>
      <w:r w:rsidR="00AF152C" w:rsidRPr="00126BC0">
        <w:t>т</w:t>
      </w:r>
      <w:r w:rsidR="00AF152C" w:rsidRPr="00126BC0">
        <w:t>ветственно 260 и 233 мероприятий</w:t>
      </w:r>
      <w:r w:rsidR="0006336A">
        <w:t>,</w:t>
      </w:r>
      <w:r w:rsidR="00312AE0" w:rsidRPr="00312AE0">
        <w:t xml:space="preserve"> </w:t>
      </w:r>
      <w:r w:rsidR="00312AE0" w:rsidRPr="00126BC0">
        <w:t>д</w:t>
      </w:r>
      <w:r w:rsidR="00312AE0" w:rsidRPr="00126BC0">
        <w:rPr>
          <w:color w:val="000000" w:themeColor="text1"/>
        </w:rPr>
        <w:t>остигнутые значения данного показателя на несколько порядков превы</w:t>
      </w:r>
      <w:r w:rsidR="00312AE0">
        <w:rPr>
          <w:color w:val="000000" w:themeColor="text1"/>
        </w:rPr>
        <w:t>сили</w:t>
      </w:r>
      <w:r w:rsidR="00312AE0" w:rsidRPr="00126BC0">
        <w:rPr>
          <w:color w:val="000000" w:themeColor="text1"/>
        </w:rPr>
        <w:t xml:space="preserve"> установленные Соглашениями</w:t>
      </w:r>
      <w:r w:rsidR="0006336A">
        <w:rPr>
          <w:color w:val="000000" w:themeColor="text1"/>
        </w:rPr>
        <w:t xml:space="preserve"> - </w:t>
      </w:r>
      <w:r w:rsidR="00312AE0" w:rsidRPr="00126BC0">
        <w:t>соответственно в 65 раз и 58 раз</w:t>
      </w:r>
      <w:r w:rsidR="0006336A">
        <w:t xml:space="preserve"> (</w:t>
      </w:r>
      <w:r w:rsidR="00312AE0" w:rsidRPr="00126BC0">
        <w:t>анал</w:t>
      </w:r>
      <w:r w:rsidR="00312AE0" w:rsidRPr="00126BC0">
        <w:t>о</w:t>
      </w:r>
      <w:r w:rsidR="00312AE0" w:rsidRPr="00126BC0">
        <w:t xml:space="preserve">гичная ситуация </w:t>
      </w:r>
      <w:r w:rsidR="00C57E15">
        <w:t xml:space="preserve">была </w:t>
      </w:r>
      <w:r w:rsidR="00312AE0" w:rsidRPr="00126BC0">
        <w:t>и по</w:t>
      </w:r>
      <w:r w:rsidR="00312AE0" w:rsidRPr="00126BC0">
        <w:rPr>
          <w:color w:val="000000" w:themeColor="text1"/>
        </w:rPr>
        <w:t xml:space="preserve"> итогам 2020 года </w:t>
      </w:r>
      <w:r w:rsidR="00312AE0">
        <w:rPr>
          <w:color w:val="000000" w:themeColor="text1"/>
        </w:rPr>
        <w:t>-</w:t>
      </w:r>
      <w:r w:rsidR="00312AE0" w:rsidRPr="00126BC0">
        <w:rPr>
          <w:color w:val="000000" w:themeColor="text1"/>
        </w:rPr>
        <w:t xml:space="preserve"> перевыполнение</w:t>
      </w:r>
      <w:r w:rsidR="00312AE0" w:rsidRPr="000F6490">
        <w:t xml:space="preserve"> </w:t>
      </w:r>
      <w:r w:rsidR="00312AE0" w:rsidRPr="00126BC0">
        <w:t>установленных</w:t>
      </w:r>
      <w:r w:rsidR="00312AE0">
        <w:t xml:space="preserve"> тремя Согл</w:t>
      </w:r>
      <w:r w:rsidR="00312AE0">
        <w:t>а</w:t>
      </w:r>
      <w:r w:rsidR="00312AE0">
        <w:t>шениями</w:t>
      </w:r>
      <w:r w:rsidR="00312AE0" w:rsidRPr="00126BC0">
        <w:rPr>
          <w:color w:val="000000" w:themeColor="text1"/>
        </w:rPr>
        <w:t xml:space="preserve"> </w:t>
      </w:r>
      <w:r w:rsidR="00312AE0" w:rsidRPr="00126BC0">
        <w:t>значений</w:t>
      </w:r>
      <w:r w:rsidR="00312AE0">
        <w:t xml:space="preserve"> показателя</w:t>
      </w:r>
      <w:r w:rsidR="00312AE0" w:rsidRPr="00126BC0">
        <w:rPr>
          <w:color w:val="000000" w:themeColor="text1"/>
        </w:rPr>
        <w:t xml:space="preserve"> в </w:t>
      </w:r>
      <w:r w:rsidR="00312AE0" w:rsidRPr="00126BC0">
        <w:t>48 раз, в 54 раз и 9 раз)</w:t>
      </w:r>
      <w:r w:rsidR="00312AE0">
        <w:t>,</w:t>
      </w:r>
      <w:r w:rsidR="00312AE0" w:rsidRPr="00126BC0">
        <w:t xml:space="preserve"> что свидетельствует о </w:t>
      </w:r>
      <w:r w:rsidR="00312AE0">
        <w:t xml:space="preserve">заведомо </w:t>
      </w:r>
      <w:r w:rsidR="00312AE0" w:rsidRPr="00126BC0">
        <w:t>з</w:t>
      </w:r>
      <w:r w:rsidR="00312AE0" w:rsidRPr="00126BC0">
        <w:t>а</w:t>
      </w:r>
      <w:r w:rsidR="00312AE0" w:rsidRPr="00126BC0">
        <w:t>ниженных значениях показателя</w:t>
      </w:r>
      <w:proofErr w:type="gramEnd"/>
      <w:r w:rsidR="00312AE0" w:rsidRPr="00126BC0">
        <w:t xml:space="preserve"> результативности предоставления субсидий</w:t>
      </w:r>
      <w:r w:rsidR="00744015">
        <w:t xml:space="preserve"> о к</w:t>
      </w:r>
      <w:r w:rsidR="00744015" w:rsidRPr="00126BC0">
        <w:t>оличеств</w:t>
      </w:r>
      <w:r w:rsidR="00744015">
        <w:t>е</w:t>
      </w:r>
      <w:r w:rsidR="00744015" w:rsidRPr="00126BC0">
        <w:t xml:space="preserve"> проведенных мероприятий</w:t>
      </w:r>
      <w:r w:rsidR="00521137">
        <w:t xml:space="preserve"> </w:t>
      </w:r>
      <w:r w:rsidR="00521137" w:rsidRPr="00EA0BDA">
        <w:rPr>
          <w:color w:val="000000" w:themeColor="text1"/>
        </w:rPr>
        <w:t>в пространстве коллективной работы «Точка кипения»</w:t>
      </w:r>
      <w:r w:rsidR="00312AE0" w:rsidRPr="00126BC0">
        <w:t xml:space="preserve">, </w:t>
      </w:r>
      <w:r w:rsidR="00137848">
        <w:t xml:space="preserve">ежегодно </w:t>
      </w:r>
      <w:r w:rsidR="00312AE0" w:rsidRPr="00126BC0">
        <w:t>устан</w:t>
      </w:r>
      <w:r w:rsidR="00521137">
        <w:t>авливаемых Департаментом в</w:t>
      </w:r>
      <w:r w:rsidR="00312AE0" w:rsidRPr="00126BC0">
        <w:t xml:space="preserve"> Соглашения</w:t>
      </w:r>
      <w:r w:rsidR="00521137">
        <w:t>х</w:t>
      </w:r>
      <w:r w:rsidR="0006336A">
        <w:t xml:space="preserve"> о предоставлении субсидий</w:t>
      </w:r>
      <w:r w:rsidR="00AA6C0D">
        <w:t xml:space="preserve"> ООО «ЦИРТО»</w:t>
      </w:r>
      <w:r w:rsidR="00312AE0" w:rsidRPr="00126BC0">
        <w:t>.</w:t>
      </w:r>
    </w:p>
    <w:p w:rsidR="00946078" w:rsidRDefault="00946078" w:rsidP="00946078">
      <w:pPr>
        <w:tabs>
          <w:tab w:val="left" w:pos="567"/>
          <w:tab w:val="right" w:pos="9355"/>
        </w:tabs>
        <w:jc w:val="both"/>
        <w:rPr>
          <w:color w:val="000000" w:themeColor="text1"/>
        </w:rPr>
      </w:pPr>
      <w:r>
        <w:tab/>
      </w:r>
      <w:r w:rsidRPr="00700A87">
        <w:t>В</w:t>
      </w:r>
      <w:r w:rsidRPr="00700A87">
        <w:rPr>
          <w:color w:val="000000" w:themeColor="text1"/>
        </w:rPr>
        <w:t xml:space="preserve"> </w:t>
      </w:r>
      <w:r w:rsidR="00E03F47">
        <w:rPr>
          <w:color w:val="000000" w:themeColor="text1"/>
        </w:rPr>
        <w:t>п</w:t>
      </w:r>
      <w:r w:rsidRPr="00700A87">
        <w:rPr>
          <w:color w:val="000000" w:themeColor="text1"/>
        </w:rPr>
        <w:t>лан</w:t>
      </w:r>
      <w:r w:rsidR="00C016EE">
        <w:rPr>
          <w:color w:val="000000" w:themeColor="text1"/>
        </w:rPr>
        <w:t>ы</w:t>
      </w:r>
      <w:r w:rsidRPr="00700A87">
        <w:rPr>
          <w:color w:val="000000" w:themeColor="text1"/>
        </w:rPr>
        <w:t xml:space="preserve"> работ </w:t>
      </w:r>
      <w:r>
        <w:rPr>
          <w:color w:val="000000" w:themeColor="text1"/>
        </w:rPr>
        <w:t xml:space="preserve">к двум </w:t>
      </w:r>
      <w:r w:rsidRPr="00841906">
        <w:rPr>
          <w:color w:val="000000" w:themeColor="text1"/>
        </w:rPr>
        <w:t>Соглашения</w:t>
      </w:r>
      <w:r>
        <w:rPr>
          <w:color w:val="000000" w:themeColor="text1"/>
        </w:rPr>
        <w:t>м</w:t>
      </w:r>
      <w:r w:rsidR="0006336A">
        <w:rPr>
          <w:color w:val="000000" w:themeColor="text1"/>
        </w:rPr>
        <w:t xml:space="preserve">, заключенным </w:t>
      </w:r>
      <w:r>
        <w:rPr>
          <w:color w:val="000000" w:themeColor="text1"/>
        </w:rPr>
        <w:t xml:space="preserve"> с </w:t>
      </w:r>
      <w:r w:rsidRPr="00700A87">
        <w:rPr>
          <w:color w:val="000000" w:themeColor="text1"/>
        </w:rPr>
        <w:t xml:space="preserve">АНО «ТРИЦ» </w:t>
      </w:r>
      <w:r>
        <w:rPr>
          <w:color w:val="000000" w:themeColor="text1"/>
        </w:rPr>
        <w:t>в целях</w:t>
      </w:r>
      <w:r w:rsidRPr="00700A87">
        <w:rPr>
          <w:bCs/>
        </w:rPr>
        <w:t xml:space="preserve"> </w:t>
      </w:r>
      <w:r w:rsidR="0006336A">
        <w:rPr>
          <w:bCs/>
        </w:rPr>
        <w:t>о</w:t>
      </w:r>
      <w:r w:rsidRPr="00700A87">
        <w:rPr>
          <w:color w:val="000000" w:themeColor="text1"/>
        </w:rPr>
        <w:t>беспечени</w:t>
      </w:r>
      <w:r w:rsidR="0006336A">
        <w:rPr>
          <w:color w:val="000000" w:themeColor="text1"/>
        </w:rPr>
        <w:t>я</w:t>
      </w:r>
      <w:r w:rsidRPr="00700A87">
        <w:rPr>
          <w:color w:val="000000" w:themeColor="text1"/>
        </w:rPr>
        <w:t xml:space="preserve"> деятельности Сибирского центра Фонда перспективных исследований</w:t>
      </w:r>
      <w:r w:rsidR="0006336A">
        <w:rPr>
          <w:color w:val="000000" w:themeColor="text1"/>
        </w:rPr>
        <w:t xml:space="preserve"> (п.</w:t>
      </w:r>
      <w:r w:rsidR="0006336A" w:rsidRPr="0006336A">
        <w:rPr>
          <w:bCs/>
        </w:rPr>
        <w:t xml:space="preserve"> </w:t>
      </w:r>
      <w:r w:rsidR="0006336A" w:rsidRPr="00700A87">
        <w:rPr>
          <w:color w:val="000000" w:themeColor="text1"/>
        </w:rPr>
        <w:t xml:space="preserve">4.3 </w:t>
      </w:r>
      <w:r w:rsidR="0006336A">
        <w:rPr>
          <w:color w:val="000000" w:themeColor="text1"/>
        </w:rPr>
        <w:t>госпрограммы № 359а),</w:t>
      </w:r>
      <w:r w:rsidRPr="00700A87">
        <w:rPr>
          <w:color w:val="000000" w:themeColor="text1"/>
        </w:rPr>
        <w:t xml:space="preserve"> не включен показатель результативности «Количество проектов, представленных в Фонд перспективных исследований», предусмотренный госпрограммой как показатель неп</w:t>
      </w:r>
      <w:r w:rsidRPr="00700A87">
        <w:rPr>
          <w:color w:val="000000" w:themeColor="text1"/>
        </w:rPr>
        <w:t>о</w:t>
      </w:r>
      <w:r w:rsidRPr="00700A87">
        <w:rPr>
          <w:color w:val="000000" w:themeColor="text1"/>
        </w:rPr>
        <w:t>средственного результата мероприятия</w:t>
      </w:r>
      <w:r>
        <w:rPr>
          <w:color w:val="000000" w:themeColor="text1"/>
        </w:rPr>
        <w:t xml:space="preserve"> </w:t>
      </w:r>
      <w:r w:rsidR="0006336A">
        <w:rPr>
          <w:color w:val="000000" w:themeColor="text1"/>
        </w:rPr>
        <w:t xml:space="preserve">4.3 </w:t>
      </w:r>
      <w:r w:rsidRPr="00700A87">
        <w:rPr>
          <w:color w:val="000000" w:themeColor="text1"/>
        </w:rPr>
        <w:t>(на 2021 год - 6 ед.).</w:t>
      </w:r>
    </w:p>
    <w:p w:rsidR="00700A87" w:rsidRPr="00700A87" w:rsidRDefault="00312AE0" w:rsidP="00312AE0">
      <w:pPr>
        <w:tabs>
          <w:tab w:val="left" w:pos="567"/>
        </w:tabs>
        <w:jc w:val="both"/>
        <w:rPr>
          <w:color w:val="000000" w:themeColor="text1"/>
        </w:rPr>
      </w:pPr>
      <w:r w:rsidRPr="00126BC0">
        <w:t xml:space="preserve"> </w:t>
      </w:r>
      <w:r w:rsidR="00AF152C" w:rsidRPr="00126BC0">
        <w:t xml:space="preserve"> </w:t>
      </w:r>
      <w:r>
        <w:tab/>
      </w:r>
      <w:r w:rsidR="00700A87" w:rsidRPr="00700A87">
        <w:rPr>
          <w:b/>
          <w:color w:val="000000" w:themeColor="text1"/>
        </w:rPr>
        <w:t>7.</w:t>
      </w:r>
      <w:r w:rsidR="00700A87" w:rsidRPr="00700A87">
        <w:rPr>
          <w:color w:val="000000" w:themeColor="text1"/>
        </w:rPr>
        <w:t xml:space="preserve"> </w:t>
      </w:r>
      <w:proofErr w:type="gramStart"/>
      <w:r w:rsidR="00F0328A">
        <w:rPr>
          <w:color w:val="000000" w:themeColor="text1"/>
        </w:rPr>
        <w:t xml:space="preserve">В 2021 году, как и в 2020 году, </w:t>
      </w:r>
      <w:r w:rsidR="00700A87" w:rsidRPr="00700A87">
        <w:t xml:space="preserve">Департаментом </w:t>
      </w:r>
      <w:r w:rsidR="00FF4B8F">
        <w:t xml:space="preserve">были </w:t>
      </w:r>
      <w:r w:rsidR="00700A87" w:rsidRPr="00700A87">
        <w:t xml:space="preserve">приняты представленные ООО «ЦИРТО» </w:t>
      </w:r>
      <w:r w:rsidR="006A2DD1" w:rsidRPr="00AF152C">
        <w:t xml:space="preserve">в составе </w:t>
      </w:r>
      <w:r w:rsidR="006A2DD1">
        <w:t>з</w:t>
      </w:r>
      <w:r w:rsidR="006A2DD1" w:rsidRPr="00AF152C">
        <w:t>аявлений на получение субсидий</w:t>
      </w:r>
      <w:r w:rsidR="006A2DD1" w:rsidRPr="00700A87">
        <w:t xml:space="preserve"> </w:t>
      </w:r>
      <w:r w:rsidR="00700A87" w:rsidRPr="00700A87">
        <w:t>экономически</w:t>
      </w:r>
      <w:r w:rsidR="00F0328A">
        <w:t>е</w:t>
      </w:r>
      <w:r w:rsidR="00700A87" w:rsidRPr="00700A87">
        <w:t xml:space="preserve"> </w:t>
      </w:r>
      <w:r w:rsidR="00D51AA2">
        <w:t>обоснования (</w:t>
      </w:r>
      <w:r w:rsidR="00700A87" w:rsidRPr="00700A87">
        <w:t>расчеты</w:t>
      </w:r>
      <w:r w:rsidR="00D51AA2">
        <w:t>)</w:t>
      </w:r>
      <w:r w:rsidR="00700A87" w:rsidRPr="00700A87">
        <w:t xml:space="preserve"> по направлениям расходов на финансовое обеспечение затрат, произведенные без соблюдения требований Порядка № 6 в части необходимости учета общей (полной) суммы затрат, возн</w:t>
      </w:r>
      <w:r w:rsidR="00700A87" w:rsidRPr="00700A87">
        <w:t>и</w:t>
      </w:r>
      <w:r w:rsidR="00700A87" w:rsidRPr="00700A87">
        <w:t>кающих при реализации соответствующего мероприятия по развитию инфраструктуры инн</w:t>
      </w:r>
      <w:r w:rsidR="00700A87" w:rsidRPr="00700A87">
        <w:t>о</w:t>
      </w:r>
      <w:r w:rsidR="00700A87" w:rsidRPr="00700A87">
        <w:t>вационного бизнеса, инновационной инфраструктуры госпрограммы № 359а, а именно</w:t>
      </w:r>
      <w:proofErr w:type="gramEnd"/>
      <w:r w:rsidR="00700A87" w:rsidRPr="00700A87">
        <w:t>, без учета полной суммы затрат, требуемых:</w:t>
      </w:r>
    </w:p>
    <w:p w:rsidR="009B7B4D" w:rsidRDefault="00700A87" w:rsidP="00700A87">
      <w:pPr>
        <w:pStyle w:val="ConsPlusNormal"/>
        <w:ind w:firstLine="567"/>
        <w:jc w:val="both"/>
        <w:rPr>
          <w:rFonts w:ascii="Times New Roman" w:hAnsi="Times New Roman" w:cs="Times New Roman"/>
          <w:sz w:val="24"/>
          <w:szCs w:val="24"/>
        </w:rPr>
      </w:pPr>
      <w:proofErr w:type="gramStart"/>
      <w:r w:rsidRPr="005C35AB">
        <w:rPr>
          <w:rFonts w:ascii="Times New Roman" w:hAnsi="Times New Roman" w:cs="Times New Roman"/>
          <w:sz w:val="24"/>
          <w:szCs w:val="24"/>
        </w:rPr>
        <w:t xml:space="preserve">- на развитие и </w:t>
      </w:r>
      <w:r w:rsidRPr="00A8626F">
        <w:rPr>
          <w:rFonts w:ascii="Times New Roman" w:hAnsi="Times New Roman" w:cs="Times New Roman"/>
          <w:sz w:val="24"/>
          <w:szCs w:val="24"/>
        </w:rPr>
        <w:t xml:space="preserve">поддержку деятельности </w:t>
      </w:r>
      <w:r w:rsidR="00D51AA2" w:rsidRPr="00A8626F">
        <w:rPr>
          <w:rFonts w:ascii="Times New Roman" w:hAnsi="Times New Roman" w:cs="Times New Roman"/>
          <w:sz w:val="24"/>
          <w:szCs w:val="24"/>
        </w:rPr>
        <w:t>организаци</w:t>
      </w:r>
      <w:r w:rsidR="00D51AA2">
        <w:rPr>
          <w:rFonts w:ascii="Times New Roman" w:hAnsi="Times New Roman" w:cs="Times New Roman"/>
          <w:sz w:val="24"/>
          <w:szCs w:val="24"/>
        </w:rPr>
        <w:t>и</w:t>
      </w:r>
      <w:r w:rsidR="00D51AA2" w:rsidRPr="00A8626F">
        <w:rPr>
          <w:rFonts w:ascii="Times New Roman" w:hAnsi="Times New Roman" w:cs="Times New Roman"/>
          <w:sz w:val="24"/>
          <w:szCs w:val="24"/>
        </w:rPr>
        <w:t xml:space="preserve"> инновационной инфраструктуры</w:t>
      </w:r>
      <w:r w:rsidR="00D51AA2">
        <w:rPr>
          <w:rFonts w:ascii="Times New Roman" w:hAnsi="Times New Roman" w:cs="Times New Roman"/>
          <w:sz w:val="24"/>
          <w:szCs w:val="24"/>
        </w:rPr>
        <w:t xml:space="preserve"> - </w:t>
      </w:r>
      <w:r w:rsidR="00D51AA2" w:rsidRPr="00A8626F">
        <w:rPr>
          <w:rFonts w:ascii="Times New Roman" w:hAnsi="Times New Roman" w:cs="Times New Roman"/>
          <w:sz w:val="24"/>
          <w:szCs w:val="24"/>
        </w:rPr>
        <w:t xml:space="preserve"> </w:t>
      </w:r>
      <w:r w:rsidRPr="00A8626F">
        <w:rPr>
          <w:rFonts w:ascii="Times New Roman" w:hAnsi="Times New Roman" w:cs="Times New Roman"/>
          <w:sz w:val="24"/>
          <w:szCs w:val="24"/>
        </w:rPr>
        <w:t>ООО «ЦИРТО»</w:t>
      </w:r>
      <w:r w:rsidR="00D51AA2">
        <w:rPr>
          <w:rFonts w:ascii="Times New Roman" w:hAnsi="Times New Roman" w:cs="Times New Roman"/>
          <w:sz w:val="24"/>
          <w:szCs w:val="24"/>
        </w:rPr>
        <w:t xml:space="preserve"> (п.</w:t>
      </w:r>
      <w:r w:rsidRPr="00A8626F">
        <w:rPr>
          <w:rFonts w:ascii="Times New Roman" w:hAnsi="Times New Roman" w:cs="Times New Roman"/>
          <w:sz w:val="24"/>
          <w:szCs w:val="24"/>
        </w:rPr>
        <w:t xml:space="preserve"> 4.8 </w:t>
      </w:r>
      <w:r w:rsidR="00D51AA2">
        <w:rPr>
          <w:rFonts w:ascii="Times New Roman" w:hAnsi="Times New Roman" w:cs="Times New Roman"/>
          <w:sz w:val="24"/>
          <w:szCs w:val="24"/>
        </w:rPr>
        <w:t>госпрограммы № 359а)</w:t>
      </w:r>
      <w:r>
        <w:rPr>
          <w:rFonts w:ascii="Times New Roman" w:hAnsi="Times New Roman" w:cs="Times New Roman"/>
          <w:sz w:val="24"/>
          <w:szCs w:val="24"/>
        </w:rPr>
        <w:t>, так как</w:t>
      </w:r>
      <w:r w:rsidRPr="005C35AB">
        <w:rPr>
          <w:rFonts w:ascii="Times New Roman" w:hAnsi="Times New Roman" w:cs="Times New Roman"/>
          <w:sz w:val="24"/>
          <w:szCs w:val="24"/>
        </w:rPr>
        <w:t xml:space="preserve"> затрат</w:t>
      </w:r>
      <w:r w:rsidR="00BD37E8">
        <w:rPr>
          <w:rFonts w:ascii="Times New Roman" w:hAnsi="Times New Roman" w:cs="Times New Roman"/>
          <w:sz w:val="24"/>
          <w:szCs w:val="24"/>
        </w:rPr>
        <w:t>ы</w:t>
      </w:r>
      <w:r w:rsidRPr="005C35AB">
        <w:rPr>
          <w:rFonts w:ascii="Times New Roman" w:hAnsi="Times New Roman" w:cs="Times New Roman"/>
          <w:sz w:val="24"/>
          <w:szCs w:val="24"/>
        </w:rPr>
        <w:t xml:space="preserve"> по установленным направл</w:t>
      </w:r>
      <w:r w:rsidRPr="005C35AB">
        <w:rPr>
          <w:rFonts w:ascii="Times New Roman" w:hAnsi="Times New Roman" w:cs="Times New Roman"/>
          <w:sz w:val="24"/>
          <w:szCs w:val="24"/>
        </w:rPr>
        <w:t>е</w:t>
      </w:r>
      <w:r w:rsidRPr="005C35AB">
        <w:rPr>
          <w:rFonts w:ascii="Times New Roman" w:hAnsi="Times New Roman" w:cs="Times New Roman"/>
          <w:sz w:val="24"/>
          <w:szCs w:val="24"/>
        </w:rPr>
        <w:t xml:space="preserve">ниям расходов </w:t>
      </w:r>
      <w:r>
        <w:rPr>
          <w:rFonts w:ascii="Times New Roman" w:hAnsi="Times New Roman" w:cs="Times New Roman"/>
          <w:sz w:val="24"/>
          <w:szCs w:val="24"/>
        </w:rPr>
        <w:t>(</w:t>
      </w:r>
      <w:r w:rsidRPr="00D112E9">
        <w:rPr>
          <w:rFonts w:ascii="Times New Roman" w:hAnsi="Times New Roman" w:cs="Times New Roman"/>
          <w:sz w:val="24"/>
          <w:szCs w:val="24"/>
        </w:rPr>
        <w:t xml:space="preserve">по </w:t>
      </w:r>
      <w:r w:rsidRPr="00D112E9">
        <w:rPr>
          <w:rFonts w:ascii="Times New Roman" w:hAnsi="Times New Roman" w:cs="Times New Roman"/>
          <w:color w:val="000000" w:themeColor="text1"/>
          <w:sz w:val="24"/>
          <w:szCs w:val="24"/>
        </w:rPr>
        <w:t xml:space="preserve">оплате труда, коммунальных услуг, услуг связи, аренды помещений, услуг по уборке, за банковское обслуживание, </w:t>
      </w:r>
      <w:r>
        <w:rPr>
          <w:rFonts w:ascii="Times New Roman" w:hAnsi="Times New Roman" w:cs="Times New Roman"/>
          <w:color w:val="000000" w:themeColor="text1"/>
          <w:sz w:val="24"/>
          <w:szCs w:val="24"/>
        </w:rPr>
        <w:t xml:space="preserve">за </w:t>
      </w:r>
      <w:r w:rsidRPr="00D112E9">
        <w:rPr>
          <w:rFonts w:ascii="Times New Roman" w:hAnsi="Times New Roman" w:cs="Times New Roman"/>
          <w:color w:val="000000" w:themeColor="text1"/>
          <w:sz w:val="24"/>
          <w:szCs w:val="24"/>
        </w:rPr>
        <w:t>доступ к справочным информационным системам, за услуги по модернизации сайта</w:t>
      </w:r>
      <w:r w:rsidR="00CB0946">
        <w:rPr>
          <w:rFonts w:ascii="Times New Roman" w:hAnsi="Times New Roman" w:cs="Times New Roman"/>
          <w:color w:val="000000" w:themeColor="text1"/>
          <w:sz w:val="24"/>
          <w:szCs w:val="24"/>
        </w:rPr>
        <w:t>, др.</w:t>
      </w:r>
      <w:r>
        <w:rPr>
          <w:rFonts w:ascii="Times New Roman" w:hAnsi="Times New Roman" w:cs="Times New Roman"/>
          <w:sz w:val="24"/>
          <w:szCs w:val="24"/>
        </w:rPr>
        <w:t xml:space="preserve">) </w:t>
      </w:r>
      <w:r w:rsidR="00BD37E8">
        <w:rPr>
          <w:rFonts w:ascii="Times New Roman" w:hAnsi="Times New Roman" w:cs="Times New Roman"/>
          <w:sz w:val="24"/>
          <w:szCs w:val="24"/>
        </w:rPr>
        <w:t xml:space="preserve">рассчитаны </w:t>
      </w:r>
      <w:r>
        <w:rPr>
          <w:rFonts w:ascii="Times New Roman" w:hAnsi="Times New Roman" w:cs="Times New Roman"/>
          <w:sz w:val="24"/>
          <w:szCs w:val="24"/>
        </w:rPr>
        <w:t xml:space="preserve">не в целом на 2021 год, </w:t>
      </w:r>
      <w:r w:rsidRPr="00D112E9">
        <w:rPr>
          <w:rFonts w:ascii="Times New Roman" w:hAnsi="Times New Roman" w:cs="Times New Roman"/>
          <w:sz w:val="24"/>
          <w:szCs w:val="24"/>
        </w:rPr>
        <w:t>а только на 9 мес</w:t>
      </w:r>
      <w:r w:rsidRPr="00D112E9">
        <w:rPr>
          <w:rFonts w:ascii="Times New Roman" w:hAnsi="Times New Roman" w:cs="Times New Roman"/>
          <w:sz w:val="24"/>
          <w:szCs w:val="24"/>
        </w:rPr>
        <w:t>я</w:t>
      </w:r>
      <w:r w:rsidRPr="00D112E9">
        <w:rPr>
          <w:rFonts w:ascii="Times New Roman" w:hAnsi="Times New Roman" w:cs="Times New Roman"/>
          <w:sz w:val="24"/>
          <w:szCs w:val="24"/>
        </w:rPr>
        <w:t>цев</w:t>
      </w:r>
      <w:proofErr w:type="gramEnd"/>
      <w:r>
        <w:rPr>
          <w:rFonts w:ascii="Times New Roman" w:hAnsi="Times New Roman" w:cs="Times New Roman"/>
          <w:sz w:val="24"/>
          <w:szCs w:val="24"/>
        </w:rPr>
        <w:t xml:space="preserve">. </w:t>
      </w:r>
      <w:proofErr w:type="gramStart"/>
      <w:r w:rsidR="00D51AA2">
        <w:rPr>
          <w:rFonts w:ascii="Times New Roman" w:hAnsi="Times New Roman" w:cs="Times New Roman"/>
          <w:sz w:val="24"/>
          <w:szCs w:val="24"/>
        </w:rPr>
        <w:t>Н</w:t>
      </w:r>
      <w:r w:rsidRPr="00D112E9">
        <w:rPr>
          <w:rFonts w:ascii="Times New Roman" w:hAnsi="Times New Roman" w:cs="Times New Roman"/>
          <w:sz w:val="24"/>
          <w:szCs w:val="24"/>
        </w:rPr>
        <w:t>а оста</w:t>
      </w:r>
      <w:r w:rsidR="00CB0946">
        <w:rPr>
          <w:rFonts w:ascii="Times New Roman" w:hAnsi="Times New Roman" w:cs="Times New Roman"/>
          <w:sz w:val="24"/>
          <w:szCs w:val="24"/>
        </w:rPr>
        <w:t>льные</w:t>
      </w:r>
      <w:r w:rsidRPr="00D112E9">
        <w:rPr>
          <w:rFonts w:ascii="Times New Roman" w:hAnsi="Times New Roman" w:cs="Times New Roman"/>
          <w:sz w:val="24"/>
          <w:szCs w:val="24"/>
        </w:rPr>
        <w:t xml:space="preserve"> 3 месяца 2021 года </w:t>
      </w:r>
      <w:r w:rsidR="00D51AA2">
        <w:rPr>
          <w:rFonts w:ascii="Times New Roman" w:hAnsi="Times New Roman" w:cs="Times New Roman"/>
          <w:sz w:val="24"/>
          <w:szCs w:val="24"/>
        </w:rPr>
        <w:t>расходы</w:t>
      </w:r>
      <w:r w:rsidR="00D51AA2" w:rsidRPr="00D112E9">
        <w:rPr>
          <w:rFonts w:ascii="Times New Roman" w:hAnsi="Times New Roman" w:cs="Times New Roman"/>
          <w:color w:val="000000" w:themeColor="text1"/>
          <w:sz w:val="24"/>
          <w:szCs w:val="24"/>
        </w:rPr>
        <w:t xml:space="preserve"> </w:t>
      </w:r>
      <w:r>
        <w:rPr>
          <w:rFonts w:ascii="Times New Roman" w:hAnsi="Times New Roman" w:cs="Times New Roman"/>
          <w:sz w:val="24"/>
          <w:szCs w:val="24"/>
        </w:rPr>
        <w:t>учте</w:t>
      </w:r>
      <w:r w:rsidRPr="005C35AB">
        <w:rPr>
          <w:rFonts w:ascii="Times New Roman" w:hAnsi="Times New Roman" w:cs="Times New Roman"/>
          <w:sz w:val="24"/>
          <w:szCs w:val="24"/>
        </w:rPr>
        <w:t xml:space="preserve">ны и фактически профинансированы по другой госпрограмме </w:t>
      </w:r>
      <w:r>
        <w:rPr>
          <w:rFonts w:ascii="Times New Roman" w:hAnsi="Times New Roman" w:cs="Times New Roman"/>
          <w:sz w:val="24"/>
          <w:szCs w:val="24"/>
        </w:rPr>
        <w:t xml:space="preserve">- </w:t>
      </w:r>
      <w:r w:rsidRPr="00DB4967">
        <w:rPr>
          <w:rFonts w:ascii="Times New Roman" w:hAnsi="Times New Roman" w:cs="Times New Roman"/>
          <w:sz w:val="24"/>
          <w:szCs w:val="24"/>
        </w:rPr>
        <w:t>«Развитие предпринимательства и повышение эффективности гос</w:t>
      </w:r>
      <w:r w:rsidRPr="00DB4967">
        <w:rPr>
          <w:rFonts w:ascii="Times New Roman" w:hAnsi="Times New Roman" w:cs="Times New Roman"/>
          <w:sz w:val="24"/>
          <w:szCs w:val="24"/>
        </w:rPr>
        <w:t>у</w:t>
      </w:r>
      <w:r w:rsidRPr="00DB4967">
        <w:rPr>
          <w:rFonts w:ascii="Times New Roman" w:hAnsi="Times New Roman" w:cs="Times New Roman"/>
          <w:sz w:val="24"/>
          <w:szCs w:val="24"/>
        </w:rPr>
        <w:t>дарственного управления социально-экономическим развитием Томской области»</w:t>
      </w:r>
      <w:r>
        <w:rPr>
          <w:rFonts w:ascii="Times New Roman" w:hAnsi="Times New Roman" w:cs="Times New Roman"/>
          <w:sz w:val="24"/>
          <w:szCs w:val="24"/>
        </w:rPr>
        <w:t>, у</w:t>
      </w:r>
      <w:r w:rsidRPr="00DB4967">
        <w:rPr>
          <w:rFonts w:ascii="Times New Roman" w:hAnsi="Times New Roman" w:cs="Times New Roman"/>
          <w:sz w:val="24"/>
          <w:szCs w:val="24"/>
        </w:rPr>
        <w:t>тве</w:t>
      </w:r>
      <w:r w:rsidRPr="00DB4967">
        <w:rPr>
          <w:rFonts w:ascii="Times New Roman" w:hAnsi="Times New Roman" w:cs="Times New Roman"/>
          <w:sz w:val="24"/>
          <w:szCs w:val="24"/>
        </w:rPr>
        <w:t>р</w:t>
      </w:r>
      <w:r w:rsidRPr="00DB4967">
        <w:rPr>
          <w:rFonts w:ascii="Times New Roman" w:hAnsi="Times New Roman" w:cs="Times New Roman"/>
          <w:sz w:val="24"/>
          <w:szCs w:val="24"/>
        </w:rPr>
        <w:t>жденн</w:t>
      </w:r>
      <w:r>
        <w:rPr>
          <w:rFonts w:ascii="Times New Roman" w:hAnsi="Times New Roman" w:cs="Times New Roman"/>
          <w:sz w:val="24"/>
          <w:szCs w:val="24"/>
        </w:rPr>
        <w:t>ой</w:t>
      </w:r>
      <w:r w:rsidRPr="00DB4967">
        <w:rPr>
          <w:rFonts w:ascii="Times New Roman" w:hAnsi="Times New Roman" w:cs="Times New Roman"/>
          <w:sz w:val="24"/>
          <w:szCs w:val="24"/>
        </w:rPr>
        <w:t xml:space="preserve"> постановлением Администрации томской области от 27.09.2019 № 360а</w:t>
      </w:r>
      <w:r w:rsidR="009B7B4D">
        <w:rPr>
          <w:rFonts w:ascii="Times New Roman" w:hAnsi="Times New Roman" w:cs="Times New Roman"/>
          <w:sz w:val="24"/>
          <w:szCs w:val="24"/>
        </w:rPr>
        <w:t>,</w:t>
      </w:r>
      <w:r w:rsidR="00D51AA2">
        <w:rPr>
          <w:rFonts w:ascii="Times New Roman" w:hAnsi="Times New Roman" w:cs="Times New Roman"/>
          <w:sz w:val="24"/>
          <w:szCs w:val="24"/>
        </w:rPr>
        <w:t xml:space="preserve"> -</w:t>
      </w:r>
      <w:r w:rsidRPr="005C35AB">
        <w:rPr>
          <w:rFonts w:ascii="Times New Roman" w:hAnsi="Times New Roman" w:cs="Times New Roman"/>
          <w:sz w:val="24"/>
          <w:szCs w:val="24"/>
        </w:rPr>
        <w:t xml:space="preserve"> при отсу</w:t>
      </w:r>
      <w:r w:rsidRPr="005C35AB">
        <w:rPr>
          <w:rFonts w:ascii="Times New Roman" w:hAnsi="Times New Roman" w:cs="Times New Roman"/>
          <w:sz w:val="24"/>
          <w:szCs w:val="24"/>
        </w:rPr>
        <w:t>т</w:t>
      </w:r>
      <w:r w:rsidRPr="005C35AB">
        <w:rPr>
          <w:rFonts w:ascii="Times New Roman" w:hAnsi="Times New Roman" w:cs="Times New Roman"/>
          <w:sz w:val="24"/>
          <w:szCs w:val="24"/>
        </w:rPr>
        <w:t>ствии документов, устанавливающих принцип такого распределения затрат на обеспечение деятельности ООО «ЦИРТО» за счет р</w:t>
      </w:r>
      <w:r>
        <w:rPr>
          <w:rFonts w:ascii="Times New Roman" w:hAnsi="Times New Roman" w:cs="Times New Roman"/>
          <w:sz w:val="24"/>
          <w:szCs w:val="24"/>
        </w:rPr>
        <w:t>азных источников финансирования.</w:t>
      </w:r>
      <w:r w:rsidRPr="005C35AB">
        <w:rPr>
          <w:rFonts w:ascii="Times New Roman" w:hAnsi="Times New Roman" w:cs="Times New Roman"/>
          <w:sz w:val="24"/>
          <w:szCs w:val="24"/>
        </w:rPr>
        <w:t xml:space="preserve"> </w:t>
      </w:r>
      <w:proofErr w:type="gramEnd"/>
    </w:p>
    <w:p w:rsidR="00700A87" w:rsidRPr="00D31B1B" w:rsidRDefault="00923429" w:rsidP="00700A87">
      <w:pPr>
        <w:pStyle w:val="ConsPlusNormal"/>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Р</w:t>
      </w:r>
      <w:r w:rsidR="00700A87" w:rsidRPr="00E457BB">
        <w:rPr>
          <w:rFonts w:ascii="Times New Roman" w:hAnsi="Times New Roman" w:cs="Times New Roman"/>
          <w:color w:val="000000" w:themeColor="text1"/>
          <w:sz w:val="24"/>
          <w:szCs w:val="24"/>
        </w:rPr>
        <w:t>асход</w:t>
      </w:r>
      <w:r>
        <w:rPr>
          <w:rFonts w:ascii="Times New Roman" w:hAnsi="Times New Roman" w:cs="Times New Roman"/>
          <w:color w:val="000000" w:themeColor="text1"/>
          <w:sz w:val="24"/>
          <w:szCs w:val="24"/>
        </w:rPr>
        <w:t>ы</w:t>
      </w:r>
      <w:r w:rsidR="00D51AA2">
        <w:rPr>
          <w:rFonts w:ascii="Times New Roman" w:hAnsi="Times New Roman" w:cs="Times New Roman"/>
          <w:color w:val="000000" w:themeColor="text1"/>
          <w:sz w:val="24"/>
          <w:szCs w:val="24"/>
        </w:rPr>
        <w:t xml:space="preserve">, приведенные в </w:t>
      </w:r>
      <w:r w:rsidR="00D51AA2" w:rsidRPr="00943112">
        <w:rPr>
          <w:rFonts w:ascii="Times New Roman" w:hAnsi="Times New Roman" w:cs="Times New Roman"/>
          <w:sz w:val="24"/>
          <w:szCs w:val="24"/>
        </w:rPr>
        <w:t>экономически</w:t>
      </w:r>
      <w:r w:rsidR="00D51AA2">
        <w:rPr>
          <w:rFonts w:ascii="Times New Roman" w:hAnsi="Times New Roman" w:cs="Times New Roman"/>
          <w:sz w:val="24"/>
          <w:szCs w:val="24"/>
        </w:rPr>
        <w:t>х</w:t>
      </w:r>
      <w:r w:rsidR="00D51AA2" w:rsidRPr="00943112">
        <w:rPr>
          <w:rFonts w:ascii="Times New Roman" w:hAnsi="Times New Roman" w:cs="Times New Roman"/>
          <w:sz w:val="24"/>
          <w:szCs w:val="24"/>
        </w:rPr>
        <w:t xml:space="preserve"> </w:t>
      </w:r>
      <w:r w:rsidR="00D51AA2">
        <w:rPr>
          <w:rFonts w:ascii="Times New Roman" w:hAnsi="Times New Roman" w:cs="Times New Roman"/>
          <w:sz w:val="24"/>
          <w:szCs w:val="24"/>
        </w:rPr>
        <w:t>обоснованиях</w:t>
      </w:r>
      <w:r w:rsidR="00F24490" w:rsidRPr="00F24490">
        <w:rPr>
          <w:rFonts w:ascii="Times New Roman" w:hAnsi="Times New Roman" w:cs="Times New Roman"/>
          <w:sz w:val="24"/>
          <w:szCs w:val="24"/>
        </w:rPr>
        <w:t xml:space="preserve"> </w:t>
      </w:r>
      <w:r w:rsidR="00F24490">
        <w:rPr>
          <w:rFonts w:ascii="Times New Roman" w:hAnsi="Times New Roman" w:cs="Times New Roman"/>
          <w:sz w:val="24"/>
          <w:szCs w:val="24"/>
        </w:rPr>
        <w:t>без указания периода</w:t>
      </w:r>
      <w:r w:rsidR="00700A87" w:rsidRPr="00E457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Pr>
          <w:rFonts w:ascii="Times New Roman" w:hAnsi="Times New Roman" w:cs="Times New Roman"/>
          <w:sz w:val="24"/>
          <w:szCs w:val="24"/>
        </w:rPr>
        <w:t>ланиру</w:t>
      </w:r>
      <w:r>
        <w:rPr>
          <w:rFonts w:ascii="Times New Roman" w:hAnsi="Times New Roman" w:cs="Times New Roman"/>
          <w:sz w:val="24"/>
          <w:szCs w:val="24"/>
        </w:rPr>
        <w:t>е</w:t>
      </w:r>
      <w:r>
        <w:rPr>
          <w:rFonts w:ascii="Times New Roman" w:hAnsi="Times New Roman" w:cs="Times New Roman"/>
          <w:sz w:val="24"/>
          <w:szCs w:val="24"/>
        </w:rPr>
        <w:t>мого</w:t>
      </w:r>
      <w:r>
        <w:rPr>
          <w:rFonts w:ascii="Times New Roman" w:hAnsi="Times New Roman" w:cs="Times New Roman"/>
          <w:color w:val="000000" w:themeColor="text1"/>
          <w:sz w:val="24"/>
          <w:szCs w:val="24"/>
        </w:rPr>
        <w:t xml:space="preserve"> их осуществления </w:t>
      </w:r>
      <w:r w:rsidR="00700A87">
        <w:rPr>
          <w:rFonts w:ascii="Times New Roman" w:hAnsi="Times New Roman" w:cs="Times New Roman"/>
          <w:sz w:val="24"/>
          <w:szCs w:val="24"/>
        </w:rPr>
        <w:t>(</w:t>
      </w:r>
      <w:r w:rsidR="00700A87" w:rsidRPr="00E457BB">
        <w:rPr>
          <w:rFonts w:ascii="Times New Roman" w:hAnsi="Times New Roman" w:cs="Times New Roman"/>
          <w:color w:val="000000" w:themeColor="text1"/>
          <w:sz w:val="24"/>
          <w:szCs w:val="24"/>
        </w:rPr>
        <w:t xml:space="preserve">на приобретение техники, оборудования, </w:t>
      </w:r>
      <w:r w:rsidRPr="00E457BB">
        <w:rPr>
          <w:rFonts w:ascii="Times New Roman" w:hAnsi="Times New Roman" w:cs="Times New Roman"/>
          <w:color w:val="000000" w:themeColor="text1"/>
          <w:sz w:val="24"/>
          <w:szCs w:val="24"/>
        </w:rPr>
        <w:t>офисной мебели</w:t>
      </w:r>
      <w:r>
        <w:rPr>
          <w:rFonts w:ascii="Times New Roman" w:hAnsi="Times New Roman" w:cs="Times New Roman"/>
          <w:color w:val="000000" w:themeColor="text1"/>
          <w:sz w:val="24"/>
          <w:szCs w:val="24"/>
        </w:rPr>
        <w:t>,</w:t>
      </w:r>
      <w:r w:rsidRPr="00E457BB">
        <w:rPr>
          <w:rFonts w:ascii="Times New Roman" w:hAnsi="Times New Roman" w:cs="Times New Roman"/>
          <w:color w:val="000000" w:themeColor="text1"/>
          <w:sz w:val="24"/>
          <w:szCs w:val="24"/>
        </w:rPr>
        <w:t xml:space="preserve"> </w:t>
      </w:r>
      <w:r w:rsidR="00700A87" w:rsidRPr="00E457BB">
        <w:rPr>
          <w:rFonts w:ascii="Times New Roman" w:hAnsi="Times New Roman" w:cs="Times New Roman"/>
          <w:color w:val="000000" w:themeColor="text1"/>
          <w:sz w:val="24"/>
          <w:szCs w:val="24"/>
        </w:rPr>
        <w:t>расходных материалов и комплектующих, программного обеспечения, командировочны</w:t>
      </w:r>
      <w:r>
        <w:rPr>
          <w:rFonts w:ascii="Times New Roman" w:hAnsi="Times New Roman" w:cs="Times New Roman"/>
          <w:color w:val="000000" w:themeColor="text1"/>
          <w:sz w:val="24"/>
          <w:szCs w:val="24"/>
        </w:rPr>
        <w:t>е</w:t>
      </w:r>
      <w:r w:rsidR="00700A87" w:rsidRPr="00E457BB">
        <w:rPr>
          <w:rFonts w:ascii="Times New Roman" w:hAnsi="Times New Roman" w:cs="Times New Roman"/>
          <w:color w:val="000000" w:themeColor="text1"/>
          <w:sz w:val="24"/>
          <w:szCs w:val="24"/>
        </w:rPr>
        <w:t xml:space="preserve"> и транспортны</w:t>
      </w:r>
      <w:r>
        <w:rPr>
          <w:rFonts w:ascii="Times New Roman" w:hAnsi="Times New Roman" w:cs="Times New Roman"/>
          <w:color w:val="000000" w:themeColor="text1"/>
          <w:sz w:val="24"/>
          <w:szCs w:val="24"/>
        </w:rPr>
        <w:t>е</w:t>
      </w:r>
      <w:r w:rsidR="00700A87" w:rsidRPr="00E457BB">
        <w:rPr>
          <w:rFonts w:ascii="Times New Roman" w:hAnsi="Times New Roman" w:cs="Times New Roman"/>
          <w:color w:val="000000" w:themeColor="text1"/>
          <w:sz w:val="24"/>
          <w:szCs w:val="24"/>
        </w:rPr>
        <w:t xml:space="preserve"> расход</w:t>
      </w:r>
      <w:r>
        <w:rPr>
          <w:rFonts w:ascii="Times New Roman" w:hAnsi="Times New Roman" w:cs="Times New Roman"/>
          <w:color w:val="000000" w:themeColor="text1"/>
          <w:sz w:val="24"/>
          <w:szCs w:val="24"/>
        </w:rPr>
        <w:t>ы</w:t>
      </w:r>
      <w:r w:rsidR="00700A87" w:rsidRPr="00E457BB">
        <w:rPr>
          <w:rFonts w:ascii="Times New Roman" w:hAnsi="Times New Roman" w:cs="Times New Roman"/>
          <w:color w:val="000000" w:themeColor="text1"/>
          <w:sz w:val="24"/>
          <w:szCs w:val="24"/>
        </w:rPr>
        <w:t>,</w:t>
      </w:r>
      <w:r w:rsidR="00700A87">
        <w:rPr>
          <w:rFonts w:ascii="Times New Roman" w:hAnsi="Times New Roman" w:cs="Times New Roman"/>
          <w:color w:val="000000" w:themeColor="text1"/>
          <w:sz w:val="24"/>
          <w:szCs w:val="24"/>
        </w:rPr>
        <w:t xml:space="preserve"> </w:t>
      </w:r>
      <w:r w:rsidR="00700A87" w:rsidRPr="00E457BB">
        <w:rPr>
          <w:rFonts w:ascii="Times New Roman" w:hAnsi="Times New Roman" w:cs="Times New Roman"/>
          <w:color w:val="000000" w:themeColor="text1"/>
          <w:sz w:val="24"/>
          <w:szCs w:val="24"/>
        </w:rPr>
        <w:t>оплат</w:t>
      </w:r>
      <w:r>
        <w:rPr>
          <w:rFonts w:ascii="Times New Roman" w:hAnsi="Times New Roman" w:cs="Times New Roman"/>
          <w:color w:val="000000" w:themeColor="text1"/>
          <w:sz w:val="24"/>
          <w:szCs w:val="24"/>
        </w:rPr>
        <w:t>а</w:t>
      </w:r>
      <w:r w:rsidR="00700A87" w:rsidRPr="00E457BB">
        <w:rPr>
          <w:rFonts w:ascii="Times New Roman" w:hAnsi="Times New Roman" w:cs="Times New Roman"/>
          <w:color w:val="000000" w:themeColor="text1"/>
          <w:sz w:val="24"/>
          <w:szCs w:val="24"/>
        </w:rPr>
        <w:t xml:space="preserve"> услуг сторонних организаций, др.</w:t>
      </w:r>
      <w:r w:rsidR="00700A87">
        <w:rPr>
          <w:rFonts w:ascii="Times New Roman" w:hAnsi="Times New Roman" w:cs="Times New Roman"/>
          <w:color w:val="000000" w:themeColor="text1"/>
          <w:sz w:val="24"/>
          <w:szCs w:val="24"/>
        </w:rPr>
        <w:t>), не в полной мере обоснованы, так как з</w:t>
      </w:r>
      <w:r w:rsidR="00700A87">
        <w:rPr>
          <w:rFonts w:ascii="Times New Roman" w:hAnsi="Times New Roman" w:cs="Times New Roman"/>
          <w:color w:val="000000" w:themeColor="text1"/>
          <w:sz w:val="24"/>
          <w:szCs w:val="24"/>
        </w:rPr>
        <w:t>а</w:t>
      </w:r>
      <w:r w:rsidR="00700A87">
        <w:rPr>
          <w:rFonts w:ascii="Times New Roman" w:hAnsi="Times New Roman" w:cs="Times New Roman"/>
          <w:color w:val="000000" w:themeColor="text1"/>
          <w:sz w:val="24"/>
          <w:szCs w:val="24"/>
        </w:rPr>
        <w:t>явлены и фактически финансировались по указанным направлениям расходов с 13.08.2021 также и по госпрограмме</w:t>
      </w:r>
      <w:r w:rsidR="00D51AA2">
        <w:rPr>
          <w:rFonts w:ascii="Times New Roman" w:hAnsi="Times New Roman" w:cs="Times New Roman"/>
          <w:color w:val="000000" w:themeColor="text1"/>
          <w:sz w:val="24"/>
          <w:szCs w:val="24"/>
        </w:rPr>
        <w:t xml:space="preserve">, утвержденной </w:t>
      </w:r>
      <w:r w:rsidR="00D51AA2" w:rsidRPr="00DB4967">
        <w:rPr>
          <w:rFonts w:ascii="Times New Roman" w:hAnsi="Times New Roman" w:cs="Times New Roman"/>
          <w:sz w:val="24"/>
          <w:szCs w:val="24"/>
        </w:rPr>
        <w:t>постановлением</w:t>
      </w:r>
      <w:r w:rsidR="00700A87">
        <w:rPr>
          <w:rFonts w:ascii="Times New Roman" w:hAnsi="Times New Roman" w:cs="Times New Roman"/>
          <w:color w:val="000000" w:themeColor="text1"/>
          <w:sz w:val="24"/>
          <w:szCs w:val="24"/>
        </w:rPr>
        <w:t xml:space="preserve"> № 360а</w:t>
      </w:r>
      <w:r w:rsidR="00CA532C">
        <w:rPr>
          <w:rFonts w:ascii="Times New Roman" w:hAnsi="Times New Roman" w:cs="Times New Roman"/>
          <w:color w:val="000000" w:themeColor="text1"/>
          <w:sz w:val="24"/>
          <w:szCs w:val="24"/>
        </w:rPr>
        <w:t>,</w:t>
      </w:r>
      <w:r w:rsidR="00700A87">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рамках</w:t>
      </w:r>
      <w:r w:rsidR="00700A87">
        <w:rPr>
          <w:rFonts w:ascii="Times New Roman" w:hAnsi="Times New Roman" w:cs="Times New Roman"/>
          <w:color w:val="000000" w:themeColor="text1"/>
          <w:sz w:val="24"/>
          <w:szCs w:val="24"/>
        </w:rPr>
        <w:t xml:space="preserve"> заключенн</w:t>
      </w:r>
      <w:r>
        <w:rPr>
          <w:rFonts w:ascii="Times New Roman" w:hAnsi="Times New Roman" w:cs="Times New Roman"/>
          <w:color w:val="000000" w:themeColor="text1"/>
          <w:sz w:val="24"/>
          <w:szCs w:val="24"/>
        </w:rPr>
        <w:t>ого</w:t>
      </w:r>
      <w:r w:rsidR="00700A87">
        <w:rPr>
          <w:rFonts w:ascii="Times New Roman" w:hAnsi="Times New Roman" w:cs="Times New Roman"/>
          <w:color w:val="000000" w:themeColor="text1"/>
          <w:sz w:val="24"/>
          <w:szCs w:val="24"/>
        </w:rPr>
        <w:t xml:space="preserve"> с</w:t>
      </w:r>
      <w:proofErr w:type="gramEnd"/>
      <w:r w:rsidR="00700A87">
        <w:rPr>
          <w:rFonts w:ascii="Times New Roman" w:hAnsi="Times New Roman" w:cs="Times New Roman"/>
          <w:color w:val="000000" w:themeColor="text1"/>
          <w:sz w:val="24"/>
          <w:szCs w:val="24"/>
        </w:rPr>
        <w:t xml:space="preserve"> ООО «ЦИРТО» Соглашени</w:t>
      </w:r>
      <w:r>
        <w:rPr>
          <w:rFonts w:ascii="Times New Roman" w:hAnsi="Times New Roman" w:cs="Times New Roman"/>
          <w:color w:val="000000" w:themeColor="text1"/>
          <w:sz w:val="24"/>
          <w:szCs w:val="24"/>
        </w:rPr>
        <w:t>я</w:t>
      </w:r>
      <w:r w:rsidR="00700A87">
        <w:rPr>
          <w:rFonts w:ascii="Times New Roman" w:hAnsi="Times New Roman" w:cs="Times New Roman"/>
          <w:color w:val="000000" w:themeColor="text1"/>
          <w:sz w:val="24"/>
          <w:szCs w:val="24"/>
        </w:rPr>
        <w:t xml:space="preserve"> № 38/01-2021, в </w:t>
      </w:r>
      <w:proofErr w:type="gramStart"/>
      <w:r w:rsidR="00700A87">
        <w:rPr>
          <w:rFonts w:ascii="Times New Roman" w:hAnsi="Times New Roman" w:cs="Times New Roman"/>
          <w:color w:val="000000" w:themeColor="text1"/>
          <w:sz w:val="24"/>
          <w:szCs w:val="24"/>
        </w:rPr>
        <w:t>связи</w:t>
      </w:r>
      <w:proofErr w:type="gramEnd"/>
      <w:r w:rsidR="00700A87">
        <w:rPr>
          <w:rFonts w:ascii="Times New Roman" w:hAnsi="Times New Roman" w:cs="Times New Roman"/>
          <w:color w:val="000000" w:themeColor="text1"/>
          <w:sz w:val="24"/>
          <w:szCs w:val="24"/>
        </w:rPr>
        <w:t xml:space="preserve"> с чем не подтверждена правомерность и обоснованность разделения потребности в данных услугах </w:t>
      </w:r>
      <w:r w:rsidR="00700A87" w:rsidRPr="00E457BB">
        <w:rPr>
          <w:rFonts w:ascii="Times New Roman" w:hAnsi="Times New Roman" w:cs="Times New Roman"/>
          <w:color w:val="000000" w:themeColor="text1"/>
          <w:sz w:val="24"/>
          <w:szCs w:val="24"/>
        </w:rPr>
        <w:t xml:space="preserve">за счет </w:t>
      </w:r>
      <w:r w:rsidR="00700A87">
        <w:rPr>
          <w:rFonts w:ascii="Times New Roman" w:hAnsi="Times New Roman" w:cs="Times New Roman"/>
          <w:color w:val="000000" w:themeColor="text1"/>
          <w:sz w:val="24"/>
          <w:szCs w:val="24"/>
        </w:rPr>
        <w:t>разных источников фина</w:t>
      </w:r>
      <w:r w:rsidR="00700A87">
        <w:rPr>
          <w:rFonts w:ascii="Times New Roman" w:hAnsi="Times New Roman" w:cs="Times New Roman"/>
          <w:color w:val="000000" w:themeColor="text1"/>
          <w:sz w:val="24"/>
          <w:szCs w:val="24"/>
        </w:rPr>
        <w:t>н</w:t>
      </w:r>
      <w:r w:rsidR="00700A87">
        <w:rPr>
          <w:rFonts w:ascii="Times New Roman" w:hAnsi="Times New Roman" w:cs="Times New Roman"/>
          <w:color w:val="000000" w:themeColor="text1"/>
          <w:sz w:val="24"/>
          <w:szCs w:val="24"/>
        </w:rPr>
        <w:t xml:space="preserve">сирования при пересечении сроков действия двух Соглашений </w:t>
      </w:r>
      <w:r w:rsidR="00CA532C">
        <w:rPr>
          <w:rFonts w:ascii="Times New Roman" w:hAnsi="Times New Roman" w:cs="Times New Roman"/>
          <w:color w:val="000000" w:themeColor="text1"/>
          <w:sz w:val="24"/>
          <w:szCs w:val="24"/>
        </w:rPr>
        <w:t>(</w:t>
      </w:r>
      <w:r w:rsidR="00700A87">
        <w:rPr>
          <w:rFonts w:ascii="Times New Roman" w:hAnsi="Times New Roman" w:cs="Times New Roman"/>
          <w:color w:val="000000" w:themeColor="text1"/>
          <w:sz w:val="24"/>
          <w:szCs w:val="24"/>
        </w:rPr>
        <w:t xml:space="preserve">№ </w:t>
      </w:r>
      <w:r w:rsidR="00700A87" w:rsidRPr="005C35AB">
        <w:rPr>
          <w:rFonts w:ascii="Times New Roman" w:hAnsi="Times New Roman" w:cs="Times New Roman"/>
          <w:sz w:val="24"/>
          <w:szCs w:val="24"/>
        </w:rPr>
        <w:t>06-21/05</w:t>
      </w:r>
      <w:r w:rsidR="00700A87">
        <w:rPr>
          <w:rFonts w:ascii="Times New Roman" w:hAnsi="Times New Roman" w:cs="Times New Roman"/>
          <w:color w:val="000000" w:themeColor="text1"/>
          <w:sz w:val="24"/>
          <w:szCs w:val="24"/>
        </w:rPr>
        <w:t xml:space="preserve"> и № 38/01-2021</w:t>
      </w:r>
      <w:r w:rsidR="00700A87" w:rsidRPr="00E457BB">
        <w:rPr>
          <w:rFonts w:ascii="Times New Roman" w:hAnsi="Times New Roman" w:cs="Times New Roman"/>
          <w:color w:val="000000" w:themeColor="text1"/>
          <w:sz w:val="24"/>
          <w:szCs w:val="24"/>
        </w:rPr>
        <w:t>);</w:t>
      </w:r>
    </w:p>
    <w:p w:rsidR="00700A87" w:rsidRDefault="00700A87" w:rsidP="00700A87">
      <w:pPr>
        <w:pStyle w:val="af4"/>
        <w:tabs>
          <w:tab w:val="left" w:pos="567"/>
        </w:tabs>
        <w:ind w:left="0"/>
        <w:jc w:val="both"/>
        <w:rPr>
          <w:sz w:val="24"/>
        </w:rPr>
      </w:pPr>
      <w:r>
        <w:rPr>
          <w:sz w:val="24"/>
        </w:rPr>
        <w:tab/>
      </w:r>
      <w:proofErr w:type="gramStart"/>
      <w:r w:rsidRPr="005C35AB">
        <w:rPr>
          <w:sz w:val="24"/>
        </w:rPr>
        <w:t xml:space="preserve">- на </w:t>
      </w:r>
      <w:r w:rsidR="00CA532C">
        <w:rPr>
          <w:sz w:val="24"/>
        </w:rPr>
        <w:t>о</w:t>
      </w:r>
      <w:r w:rsidRPr="00A8626F">
        <w:rPr>
          <w:sz w:val="24"/>
        </w:rPr>
        <w:t>беспечение проведения коммуникативных мероприятий в пространстве коллекти</w:t>
      </w:r>
      <w:r w:rsidRPr="00A8626F">
        <w:rPr>
          <w:sz w:val="24"/>
        </w:rPr>
        <w:t>в</w:t>
      </w:r>
      <w:r w:rsidRPr="00A8626F">
        <w:rPr>
          <w:sz w:val="24"/>
        </w:rPr>
        <w:t xml:space="preserve">ной работы «Точка кипения» </w:t>
      </w:r>
      <w:r w:rsidR="00CA532C">
        <w:rPr>
          <w:sz w:val="24"/>
        </w:rPr>
        <w:t xml:space="preserve">(п. </w:t>
      </w:r>
      <w:r w:rsidR="00CA532C" w:rsidRPr="00A8626F">
        <w:rPr>
          <w:sz w:val="24"/>
        </w:rPr>
        <w:t xml:space="preserve">4.6 </w:t>
      </w:r>
      <w:r w:rsidR="00CA532C">
        <w:rPr>
          <w:sz w:val="24"/>
        </w:rPr>
        <w:t xml:space="preserve">госпрограммы № 359а), так как </w:t>
      </w:r>
      <w:r>
        <w:rPr>
          <w:sz w:val="24"/>
        </w:rPr>
        <w:t>пр</w:t>
      </w:r>
      <w:r w:rsidRPr="005C35AB">
        <w:rPr>
          <w:sz w:val="24"/>
        </w:rPr>
        <w:t>едставлен</w:t>
      </w:r>
      <w:r>
        <w:rPr>
          <w:sz w:val="24"/>
        </w:rPr>
        <w:t>ы</w:t>
      </w:r>
      <w:r w:rsidRPr="005C35AB">
        <w:rPr>
          <w:sz w:val="24"/>
        </w:rPr>
        <w:t xml:space="preserve"> расчеты затрат на оплату труда с учетом страховых взносов 4 штатных сотрудников ООО «ЦИРТО», </w:t>
      </w:r>
      <w:r w:rsidRPr="005C35AB">
        <w:rPr>
          <w:sz w:val="24"/>
        </w:rPr>
        <w:lastRenderedPageBreak/>
        <w:t>фактически занимающихся согласно должностным инструкциям и заключенным с ними тр</w:t>
      </w:r>
      <w:r w:rsidRPr="005C35AB">
        <w:rPr>
          <w:sz w:val="24"/>
        </w:rPr>
        <w:t>у</w:t>
      </w:r>
      <w:r w:rsidRPr="005C35AB">
        <w:rPr>
          <w:sz w:val="24"/>
        </w:rPr>
        <w:t>довым договорам только обеспечением проведения мероприятий в «Точк</w:t>
      </w:r>
      <w:r>
        <w:rPr>
          <w:sz w:val="24"/>
        </w:rPr>
        <w:t>е</w:t>
      </w:r>
      <w:r w:rsidRPr="005C35AB">
        <w:rPr>
          <w:sz w:val="24"/>
        </w:rPr>
        <w:t xml:space="preserve"> кипения», </w:t>
      </w:r>
      <w:r>
        <w:rPr>
          <w:sz w:val="24"/>
        </w:rPr>
        <w:t>не в ц</w:t>
      </w:r>
      <w:r>
        <w:rPr>
          <w:sz w:val="24"/>
        </w:rPr>
        <w:t>е</w:t>
      </w:r>
      <w:r>
        <w:rPr>
          <w:sz w:val="24"/>
        </w:rPr>
        <w:t xml:space="preserve">лом на 2021 год, </w:t>
      </w:r>
      <w:r w:rsidRPr="00D112E9">
        <w:rPr>
          <w:sz w:val="24"/>
        </w:rPr>
        <w:t xml:space="preserve">а только </w:t>
      </w:r>
      <w:r w:rsidRPr="005C35AB">
        <w:rPr>
          <w:sz w:val="24"/>
        </w:rPr>
        <w:t xml:space="preserve">на </w:t>
      </w:r>
      <w:r w:rsidR="00CA532C">
        <w:rPr>
          <w:sz w:val="24"/>
        </w:rPr>
        <w:t>второе</w:t>
      </w:r>
      <w:proofErr w:type="gramEnd"/>
      <w:r w:rsidR="00BA1338">
        <w:rPr>
          <w:sz w:val="24"/>
        </w:rPr>
        <w:t xml:space="preserve"> полугодие</w:t>
      </w:r>
      <w:r w:rsidRPr="005C35AB">
        <w:rPr>
          <w:sz w:val="24"/>
        </w:rPr>
        <w:t xml:space="preserve">. </w:t>
      </w:r>
      <w:r>
        <w:rPr>
          <w:sz w:val="24"/>
        </w:rPr>
        <w:t xml:space="preserve">Затраты </w:t>
      </w:r>
      <w:r w:rsidR="00CA532C" w:rsidRPr="005C35AB">
        <w:rPr>
          <w:sz w:val="24"/>
        </w:rPr>
        <w:t xml:space="preserve">на оплату труда указанных штатных </w:t>
      </w:r>
      <w:r w:rsidR="00BD37E8">
        <w:rPr>
          <w:sz w:val="24"/>
        </w:rPr>
        <w:t>сотрудников</w:t>
      </w:r>
      <w:r w:rsidR="00CA532C">
        <w:rPr>
          <w:sz w:val="24"/>
        </w:rPr>
        <w:t xml:space="preserve"> </w:t>
      </w:r>
      <w:r>
        <w:rPr>
          <w:sz w:val="24"/>
        </w:rPr>
        <w:t>на 1 полугодие 2021 года</w:t>
      </w:r>
      <w:r w:rsidRPr="005C35AB">
        <w:rPr>
          <w:sz w:val="24"/>
        </w:rPr>
        <w:t xml:space="preserve"> включены в обоснования </w:t>
      </w:r>
      <w:r>
        <w:rPr>
          <w:sz w:val="24"/>
        </w:rPr>
        <w:t xml:space="preserve">к другим Соглашениям и фактически финансировались </w:t>
      </w:r>
      <w:r w:rsidR="00CA532C">
        <w:rPr>
          <w:sz w:val="24"/>
        </w:rPr>
        <w:t xml:space="preserve">в рамках </w:t>
      </w:r>
      <w:r w:rsidRPr="005C35AB">
        <w:rPr>
          <w:sz w:val="24"/>
        </w:rPr>
        <w:t>мероприяти</w:t>
      </w:r>
      <w:r w:rsidR="00CA532C">
        <w:rPr>
          <w:sz w:val="24"/>
        </w:rPr>
        <w:t>я</w:t>
      </w:r>
      <w:r w:rsidRPr="0052429A">
        <w:rPr>
          <w:sz w:val="24"/>
        </w:rPr>
        <w:t xml:space="preserve"> 4.8</w:t>
      </w:r>
      <w:r w:rsidRPr="005C35AB">
        <w:rPr>
          <w:sz w:val="24"/>
        </w:rPr>
        <w:t xml:space="preserve"> госпрограммы № 359а</w:t>
      </w:r>
      <w:r>
        <w:rPr>
          <w:sz w:val="24"/>
        </w:rPr>
        <w:t xml:space="preserve"> -</w:t>
      </w:r>
      <w:r w:rsidRPr="00146C38">
        <w:rPr>
          <w:sz w:val="24"/>
        </w:rPr>
        <w:t xml:space="preserve"> </w:t>
      </w:r>
      <w:r>
        <w:rPr>
          <w:sz w:val="24"/>
        </w:rPr>
        <w:t>за счет су</w:t>
      </w:r>
      <w:r>
        <w:rPr>
          <w:sz w:val="24"/>
        </w:rPr>
        <w:t>б</w:t>
      </w:r>
      <w:r>
        <w:rPr>
          <w:sz w:val="24"/>
        </w:rPr>
        <w:t xml:space="preserve">сидий, предоставленных </w:t>
      </w:r>
      <w:r w:rsidRPr="00146C38">
        <w:rPr>
          <w:sz w:val="24"/>
        </w:rPr>
        <w:t xml:space="preserve">на обеспечение деятельности ООО «ЦИРТО» как инфраструктурной организации, </w:t>
      </w:r>
      <w:r>
        <w:rPr>
          <w:sz w:val="24"/>
        </w:rPr>
        <w:t xml:space="preserve">что </w:t>
      </w:r>
      <w:r w:rsidRPr="00146C38">
        <w:rPr>
          <w:sz w:val="24"/>
        </w:rPr>
        <w:t>экономически необоснованно</w:t>
      </w:r>
      <w:r w:rsidR="00BA1338">
        <w:rPr>
          <w:sz w:val="24"/>
        </w:rPr>
        <w:t xml:space="preserve"> и </w:t>
      </w:r>
      <w:r w:rsidR="00BA1338" w:rsidRPr="00146C38">
        <w:rPr>
          <w:sz w:val="24"/>
        </w:rPr>
        <w:t>нецелесо</w:t>
      </w:r>
      <w:r w:rsidR="00BA1338">
        <w:rPr>
          <w:sz w:val="24"/>
        </w:rPr>
        <w:t>образно</w:t>
      </w:r>
      <w:r w:rsidR="00825515">
        <w:rPr>
          <w:sz w:val="24"/>
        </w:rPr>
        <w:t>.</w:t>
      </w:r>
    </w:p>
    <w:p w:rsidR="00AF152C" w:rsidRDefault="00AF152C" w:rsidP="00AF152C">
      <w:pPr>
        <w:tabs>
          <w:tab w:val="left" w:pos="0"/>
          <w:tab w:val="left" w:pos="567"/>
        </w:tabs>
        <w:autoSpaceDE w:val="0"/>
        <w:autoSpaceDN w:val="0"/>
        <w:adjustRightInd w:val="0"/>
        <w:jc w:val="both"/>
      </w:pPr>
      <w:r>
        <w:rPr>
          <w:color w:val="000000" w:themeColor="text1"/>
        </w:rPr>
        <w:tab/>
      </w:r>
      <w:r w:rsidR="00392406">
        <w:rPr>
          <w:color w:val="000000" w:themeColor="text1"/>
        </w:rPr>
        <w:t>Кроме того, в</w:t>
      </w:r>
      <w:r w:rsidRPr="00AF152C">
        <w:t xml:space="preserve"> нарушение Порядка № 6</w:t>
      </w:r>
      <w:r w:rsidR="00311053">
        <w:t xml:space="preserve"> </w:t>
      </w:r>
      <w:r w:rsidRPr="00AF152C">
        <w:t xml:space="preserve">в составе </w:t>
      </w:r>
      <w:r>
        <w:t>з</w:t>
      </w:r>
      <w:r w:rsidRPr="00AF152C">
        <w:t xml:space="preserve">аявлений </w:t>
      </w:r>
      <w:r w:rsidR="00825515" w:rsidRPr="00AF152C">
        <w:t xml:space="preserve">ООО «ЦИРТО» </w:t>
      </w:r>
      <w:r w:rsidRPr="00AF152C">
        <w:t>на получ</w:t>
      </w:r>
      <w:r w:rsidRPr="00AF152C">
        <w:t>е</w:t>
      </w:r>
      <w:r w:rsidRPr="00AF152C">
        <w:t xml:space="preserve">ние субсидий от 27.01.2021 и от 12.04.2021 </w:t>
      </w:r>
      <w:r w:rsidR="00825515" w:rsidRPr="00AF152C">
        <w:t xml:space="preserve">не представлены </w:t>
      </w:r>
      <w:r w:rsidRPr="00AF152C">
        <w:t>экономически</w:t>
      </w:r>
      <w:r w:rsidR="00825515">
        <w:t>е</w:t>
      </w:r>
      <w:r w:rsidRPr="00AF152C">
        <w:t xml:space="preserve"> обоснован</w:t>
      </w:r>
      <w:r w:rsidR="00825515">
        <w:t>ия</w:t>
      </w:r>
      <w:r w:rsidRPr="00AF152C">
        <w:t xml:space="preserve"> по направлению расходов «Оплата труда, включая материальное поощрение работников получ</w:t>
      </w:r>
      <w:r w:rsidRPr="00AF152C">
        <w:t>а</w:t>
      </w:r>
      <w:r w:rsidRPr="00AF152C">
        <w:t>теля субсидии и обязательные платежи в бюджетную систему РФ», детализирующие прив</w:t>
      </w:r>
      <w:r w:rsidRPr="00AF152C">
        <w:t>е</w:t>
      </w:r>
      <w:r w:rsidRPr="00AF152C">
        <w:t xml:space="preserve">денные в расчетах дополнительные выплаты работникам </w:t>
      </w:r>
      <w:r w:rsidRPr="00CA6CCE">
        <w:t xml:space="preserve">в сумме 1 150,5 </w:t>
      </w:r>
      <w:proofErr w:type="spellStart"/>
      <w:r w:rsidRPr="00CA6CCE">
        <w:t>тыс</w:t>
      </w:r>
      <w:proofErr w:type="gramStart"/>
      <w:r w:rsidRPr="00CA6CCE">
        <w:t>.р</w:t>
      </w:r>
      <w:proofErr w:type="gramEnd"/>
      <w:r w:rsidRPr="00CA6CCE">
        <w:t>уб</w:t>
      </w:r>
      <w:proofErr w:type="spellEnd"/>
      <w:r w:rsidRPr="00CA6CCE">
        <w:t>.</w:t>
      </w:r>
      <w:r w:rsidRPr="00AF152C">
        <w:t xml:space="preserve"> (премии, отпускные, оплата труда за время нахождения в командировках, иные расчеты с сотрудник</w:t>
      </w:r>
      <w:r w:rsidRPr="00AF152C">
        <w:t>а</w:t>
      </w:r>
      <w:r w:rsidRPr="00AF152C">
        <w:t>ми</w:t>
      </w:r>
      <w:r w:rsidR="00B90A71">
        <w:t>)</w:t>
      </w:r>
      <w:r w:rsidR="00B80C47">
        <w:t xml:space="preserve"> </w:t>
      </w:r>
      <w:r w:rsidR="00B80C47" w:rsidRPr="00AF152C">
        <w:t>с учетом страховых взносов</w:t>
      </w:r>
      <w:r w:rsidRPr="00AF152C">
        <w:t>. Документальное подтверждение обоснованности данн</w:t>
      </w:r>
      <w:r w:rsidR="00CA36A5">
        <w:t>ой</w:t>
      </w:r>
      <w:r w:rsidRPr="00AF152C">
        <w:t xml:space="preserve"> сумм</w:t>
      </w:r>
      <w:r w:rsidR="00CA36A5">
        <w:t>ы расходов</w:t>
      </w:r>
      <w:r w:rsidRPr="00AF152C">
        <w:t xml:space="preserve"> отсутствует </w:t>
      </w:r>
      <w:r w:rsidR="00F83313">
        <w:t xml:space="preserve">и </w:t>
      </w:r>
      <w:r w:rsidRPr="00AF152C">
        <w:t>в Департаменте</w:t>
      </w:r>
      <w:r w:rsidR="00F83313">
        <w:t>,</w:t>
      </w:r>
      <w:r w:rsidRPr="00AF152C">
        <w:t xml:space="preserve"> и у получателя субсидий.</w:t>
      </w:r>
      <w:r w:rsidR="00B90A71">
        <w:t xml:space="preserve"> </w:t>
      </w:r>
      <w:proofErr w:type="gramStart"/>
      <w:r w:rsidR="00B90A71">
        <w:t xml:space="preserve">При этом </w:t>
      </w:r>
      <w:r w:rsidRPr="004701C0">
        <w:t xml:space="preserve">окладный фонд с районным коэффициентом принят в расчет </w:t>
      </w:r>
      <w:r w:rsidRPr="00E53987">
        <w:t>исходя из полного количества рабочих дней</w:t>
      </w:r>
      <w:r w:rsidRPr="004701C0">
        <w:t xml:space="preserve"> в расчетном периоде, </w:t>
      </w:r>
      <w:r>
        <w:t>наряду с этим</w:t>
      </w:r>
      <w:r w:rsidRPr="004701C0">
        <w:t xml:space="preserve"> дополнительно включены </w:t>
      </w:r>
      <w:r>
        <w:t xml:space="preserve">ещё и планируемые </w:t>
      </w:r>
      <w:r w:rsidRPr="004701C0">
        <w:t>затр</w:t>
      </w:r>
      <w:r w:rsidRPr="004701C0">
        <w:t>а</w:t>
      </w:r>
      <w:r w:rsidRPr="004701C0">
        <w:t xml:space="preserve">ты на оплату труда </w:t>
      </w:r>
      <w:r>
        <w:t>за</w:t>
      </w:r>
      <w:r w:rsidRPr="004701C0">
        <w:t xml:space="preserve"> время нахождения работников в отпуске и служебных командировках</w:t>
      </w:r>
      <w:r>
        <w:t>, что привело к «</w:t>
      </w:r>
      <w:proofErr w:type="spellStart"/>
      <w:r>
        <w:t>задвоению</w:t>
      </w:r>
      <w:proofErr w:type="spellEnd"/>
      <w:r>
        <w:t xml:space="preserve">» затрат и </w:t>
      </w:r>
      <w:r w:rsidRPr="008C3F8E">
        <w:t>завы</w:t>
      </w:r>
      <w:r>
        <w:t>шению</w:t>
      </w:r>
      <w:r w:rsidRPr="008C3F8E">
        <w:t xml:space="preserve"> планируемы</w:t>
      </w:r>
      <w:r>
        <w:t>х</w:t>
      </w:r>
      <w:r w:rsidRPr="008C3F8E">
        <w:t xml:space="preserve"> </w:t>
      </w:r>
      <w:r w:rsidR="00761A25">
        <w:t>расходов</w:t>
      </w:r>
      <w:r w:rsidRPr="008C3F8E">
        <w:t xml:space="preserve"> на оплату труда р</w:t>
      </w:r>
      <w:r w:rsidRPr="008C3F8E">
        <w:t>а</w:t>
      </w:r>
      <w:r w:rsidRPr="008C3F8E">
        <w:t xml:space="preserve">ботников ООО «ЦИРТО» </w:t>
      </w:r>
      <w:r>
        <w:t>за счет средств субсидий из</w:t>
      </w:r>
      <w:proofErr w:type="gramEnd"/>
      <w:r>
        <w:t xml:space="preserve"> областного бюджета</w:t>
      </w:r>
      <w:r w:rsidRPr="008C3F8E">
        <w:t>.</w:t>
      </w:r>
    </w:p>
    <w:p w:rsidR="003A2729" w:rsidRDefault="00AF152C" w:rsidP="00AF152C">
      <w:pPr>
        <w:tabs>
          <w:tab w:val="left" w:pos="0"/>
          <w:tab w:val="left" w:pos="567"/>
        </w:tabs>
        <w:autoSpaceDE w:val="0"/>
        <w:autoSpaceDN w:val="0"/>
        <w:adjustRightInd w:val="0"/>
        <w:jc w:val="both"/>
      </w:pPr>
      <w:r>
        <w:tab/>
        <w:t xml:space="preserve">Департаментом как ГРБС не в полной мере осуществлены бюджетные полномочия, предусмотренные ст. 158 Бюджетного кодекса РФ, при </w:t>
      </w:r>
      <w:r w:rsidRPr="00500104">
        <w:t>осуществл</w:t>
      </w:r>
      <w:r>
        <w:t>ении</w:t>
      </w:r>
      <w:r w:rsidRPr="00500104">
        <w:t xml:space="preserve"> планировани</w:t>
      </w:r>
      <w:r>
        <w:t>я</w:t>
      </w:r>
      <w:r w:rsidRPr="00500104">
        <w:t xml:space="preserve"> соотве</w:t>
      </w:r>
      <w:r w:rsidRPr="00500104">
        <w:t>т</w:t>
      </w:r>
      <w:r w:rsidRPr="00500104">
        <w:t>ствующих расходов бюджета</w:t>
      </w:r>
      <w:r w:rsidR="003A2729">
        <w:t>.</w:t>
      </w:r>
    </w:p>
    <w:p w:rsidR="009C7A3F" w:rsidRDefault="00392406" w:rsidP="00AE566F">
      <w:pPr>
        <w:tabs>
          <w:tab w:val="left" w:pos="567"/>
        </w:tabs>
        <w:autoSpaceDE w:val="0"/>
        <w:autoSpaceDN w:val="0"/>
        <w:adjustRightInd w:val="0"/>
        <w:jc w:val="both"/>
        <w:rPr>
          <w:color w:val="000000" w:themeColor="text1"/>
        </w:rPr>
      </w:pPr>
      <w:r>
        <w:rPr>
          <w:b/>
        </w:rPr>
        <w:tab/>
        <w:t>8</w:t>
      </w:r>
      <w:r w:rsidR="009B7B4D" w:rsidRPr="003A2729">
        <w:rPr>
          <w:b/>
        </w:rPr>
        <w:t>.</w:t>
      </w:r>
      <w:r w:rsidR="009B7B4D">
        <w:t xml:space="preserve"> </w:t>
      </w:r>
      <w:r w:rsidR="003D1547">
        <w:t>В</w:t>
      </w:r>
      <w:r w:rsidR="009B7B4D" w:rsidRPr="009E5FA4">
        <w:t xml:space="preserve"> 2021 году одни и те же виды расходов </w:t>
      </w:r>
      <w:r w:rsidR="00AD126B" w:rsidRPr="009E5FA4">
        <w:rPr>
          <w:rFonts w:eastAsia="Calibri"/>
        </w:rPr>
        <w:t>ООО «ЦИРТО»</w:t>
      </w:r>
      <w:r w:rsidR="00AD126B">
        <w:rPr>
          <w:rFonts w:eastAsia="Calibri"/>
        </w:rPr>
        <w:t xml:space="preserve"> </w:t>
      </w:r>
      <w:r w:rsidR="009B7B4D" w:rsidRPr="009E5FA4">
        <w:t>(оплата труда работников, к</w:t>
      </w:r>
      <w:r w:rsidR="009B7B4D" w:rsidRPr="009E5FA4">
        <w:rPr>
          <w:rFonts w:eastAsia="Calibri"/>
        </w:rPr>
        <w:t>омандировочные и транспортные расходы, расходы на приобретение оборудования и техн</w:t>
      </w:r>
      <w:r w:rsidR="009B7B4D" w:rsidRPr="009E5FA4">
        <w:rPr>
          <w:rFonts w:eastAsia="Calibri"/>
        </w:rPr>
        <w:t>и</w:t>
      </w:r>
      <w:r w:rsidR="009B7B4D" w:rsidRPr="009E5FA4">
        <w:rPr>
          <w:rFonts w:eastAsia="Calibri"/>
        </w:rPr>
        <w:t>ки, расходных мате</w:t>
      </w:r>
      <w:r w:rsidR="003D1547">
        <w:rPr>
          <w:rFonts w:eastAsia="Calibri"/>
        </w:rPr>
        <w:t>риалов и комплектующих</w:t>
      </w:r>
      <w:r w:rsidR="009B7B4D" w:rsidRPr="009E5FA4">
        <w:rPr>
          <w:rFonts w:eastAsia="Calibri"/>
        </w:rPr>
        <w:t xml:space="preserve">) </w:t>
      </w:r>
      <w:r w:rsidR="003D1547" w:rsidRPr="009E5FA4">
        <w:t>финансировались</w:t>
      </w:r>
      <w:r w:rsidR="003D1547" w:rsidRPr="009E5FA4">
        <w:rPr>
          <w:rFonts w:eastAsia="Calibri"/>
        </w:rPr>
        <w:t xml:space="preserve"> </w:t>
      </w:r>
      <w:r w:rsidR="003D1547">
        <w:rPr>
          <w:rFonts w:eastAsia="Calibri"/>
        </w:rPr>
        <w:t>Департаментом в</w:t>
      </w:r>
      <w:r w:rsidR="003D1547" w:rsidRPr="009E5FA4">
        <w:t xml:space="preserve"> рамках м</w:t>
      </w:r>
      <w:r w:rsidR="003D1547" w:rsidRPr="009E5FA4">
        <w:t>е</w:t>
      </w:r>
      <w:r w:rsidR="003D1547" w:rsidRPr="009E5FA4">
        <w:t xml:space="preserve">роприятий, реализуемых по </w:t>
      </w:r>
      <w:r w:rsidR="003D1547">
        <w:t xml:space="preserve">двум </w:t>
      </w:r>
      <w:r w:rsidR="003D1547" w:rsidRPr="009E5FA4">
        <w:t>госпрограммам</w:t>
      </w:r>
      <w:r w:rsidR="00AD126B">
        <w:t>:</w:t>
      </w:r>
      <w:r w:rsidR="003D1547" w:rsidRPr="009E5FA4">
        <w:t xml:space="preserve"> </w:t>
      </w:r>
      <w:r w:rsidR="003D1547" w:rsidRPr="006A1EE7">
        <w:t>«Развитие инновационной деятельно</w:t>
      </w:r>
      <w:r w:rsidR="003D1547">
        <w:t xml:space="preserve">сти и науки в Томской области» и </w:t>
      </w:r>
      <w:r w:rsidR="003D1547" w:rsidRPr="00DB4967">
        <w:t>«Развитие предпринимательства и повышение эффективности государственного управления социально-экономическим развитием Томской области»</w:t>
      </w:r>
      <w:r w:rsidR="003D1547">
        <w:t xml:space="preserve">, </w:t>
      </w:r>
      <w:r w:rsidR="00BD37E8">
        <w:t xml:space="preserve">       </w:t>
      </w:r>
      <w:r w:rsidR="003D1547">
        <w:t>у</w:t>
      </w:r>
      <w:r w:rsidR="003D1547" w:rsidRPr="00DB4967">
        <w:t>твержденн</w:t>
      </w:r>
      <w:r w:rsidR="003D1547">
        <w:t>ым</w:t>
      </w:r>
      <w:r w:rsidR="003D1547" w:rsidRPr="00DB4967">
        <w:t xml:space="preserve"> постановлени</w:t>
      </w:r>
      <w:r w:rsidR="003D1547">
        <w:t>ями</w:t>
      </w:r>
      <w:r w:rsidR="003D1547" w:rsidRPr="00DB4967">
        <w:t xml:space="preserve"> Администрации </w:t>
      </w:r>
      <w:r w:rsidR="003D1547">
        <w:t>Т</w:t>
      </w:r>
      <w:r w:rsidR="003D1547" w:rsidRPr="00DB4967">
        <w:t xml:space="preserve">омской области </w:t>
      </w:r>
      <w:r w:rsidR="003D1547" w:rsidRPr="006A1EE7">
        <w:t xml:space="preserve">от 27.09.2019 </w:t>
      </w:r>
      <w:r w:rsidR="003D1547">
        <w:t>соотве</w:t>
      </w:r>
      <w:r w:rsidR="003D1547">
        <w:t>т</w:t>
      </w:r>
      <w:r w:rsidR="003D1547">
        <w:t>ственно</w:t>
      </w:r>
      <w:r w:rsidR="003D1547" w:rsidRPr="006A1EE7">
        <w:t xml:space="preserve"> № 359</w:t>
      </w:r>
      <w:r w:rsidR="003D1547">
        <w:t>а и</w:t>
      </w:r>
      <w:r w:rsidR="003D1547" w:rsidRPr="003D1547">
        <w:t xml:space="preserve"> </w:t>
      </w:r>
      <w:r w:rsidR="003D1547" w:rsidRPr="00DB4967">
        <w:t>№ 360а</w:t>
      </w:r>
      <w:r w:rsidR="003D1547">
        <w:t xml:space="preserve"> (</w:t>
      </w:r>
      <w:r w:rsidR="009B7B4D" w:rsidRPr="009E5FA4">
        <w:rPr>
          <w:rFonts w:eastAsia="Calibri"/>
        </w:rPr>
        <w:t xml:space="preserve">Соглашения </w:t>
      </w:r>
      <w:r w:rsidR="003D1547">
        <w:rPr>
          <w:rFonts w:eastAsia="Calibri"/>
        </w:rPr>
        <w:t xml:space="preserve">о предоставлении субсидий </w:t>
      </w:r>
      <w:r w:rsidR="009B7B4D" w:rsidRPr="009E5FA4">
        <w:rPr>
          <w:rFonts w:eastAsia="Calibri"/>
        </w:rPr>
        <w:t>№№ 06-21/01, 06-21/03, 06-21/05</w:t>
      </w:r>
      <w:r w:rsidR="003D1547">
        <w:rPr>
          <w:rFonts w:eastAsia="Calibri"/>
        </w:rPr>
        <w:t xml:space="preserve"> </w:t>
      </w:r>
      <w:r w:rsidR="00AD126B">
        <w:rPr>
          <w:rFonts w:eastAsia="Calibri"/>
        </w:rPr>
        <w:t xml:space="preserve">- </w:t>
      </w:r>
      <w:r w:rsidR="003D1547">
        <w:rPr>
          <w:rFonts w:eastAsia="Calibri"/>
        </w:rPr>
        <w:t>по</w:t>
      </w:r>
      <w:r w:rsidR="009B7B4D" w:rsidRPr="009E5FA4">
        <w:rPr>
          <w:rFonts w:eastAsia="Calibri"/>
        </w:rPr>
        <w:t xml:space="preserve"> госпрограмм</w:t>
      </w:r>
      <w:r w:rsidR="003D1547">
        <w:rPr>
          <w:rFonts w:eastAsia="Calibri"/>
        </w:rPr>
        <w:t>е</w:t>
      </w:r>
      <w:r w:rsidR="009B7B4D" w:rsidRPr="009E5FA4">
        <w:rPr>
          <w:rFonts w:eastAsia="Calibri"/>
        </w:rPr>
        <w:t xml:space="preserve"> № 359а</w:t>
      </w:r>
      <w:r w:rsidR="003D1547">
        <w:rPr>
          <w:rFonts w:eastAsia="Calibri"/>
        </w:rPr>
        <w:t>;</w:t>
      </w:r>
      <w:r w:rsidR="009B7B4D" w:rsidRPr="009E5FA4">
        <w:rPr>
          <w:rFonts w:eastAsia="Calibri"/>
        </w:rPr>
        <w:t xml:space="preserve"> </w:t>
      </w:r>
      <w:r w:rsidR="009B7B4D" w:rsidRPr="009E5FA4">
        <w:rPr>
          <w:color w:val="000000" w:themeColor="text1"/>
        </w:rPr>
        <w:t>Соглашени</w:t>
      </w:r>
      <w:r w:rsidR="009C7A3F">
        <w:rPr>
          <w:color w:val="000000" w:themeColor="text1"/>
        </w:rPr>
        <w:t>е</w:t>
      </w:r>
      <w:r w:rsidR="009B7B4D" w:rsidRPr="009E5FA4">
        <w:rPr>
          <w:color w:val="000000" w:themeColor="text1"/>
        </w:rPr>
        <w:t xml:space="preserve"> № 38/01-2021</w:t>
      </w:r>
      <w:r w:rsidR="009B7B4D" w:rsidRPr="009E5FA4">
        <w:rPr>
          <w:rFonts w:eastAsia="Calibri"/>
        </w:rPr>
        <w:t xml:space="preserve"> </w:t>
      </w:r>
      <w:r w:rsidR="003D1547">
        <w:rPr>
          <w:rFonts w:eastAsia="Calibri"/>
        </w:rPr>
        <w:t>- по</w:t>
      </w:r>
      <w:r w:rsidR="009B7B4D" w:rsidRPr="009E5FA4">
        <w:rPr>
          <w:rFonts w:eastAsia="Calibri"/>
        </w:rPr>
        <w:t xml:space="preserve"> госпрограмм</w:t>
      </w:r>
      <w:r w:rsidR="003D1547">
        <w:rPr>
          <w:rFonts w:eastAsia="Calibri"/>
        </w:rPr>
        <w:t>е</w:t>
      </w:r>
      <w:r w:rsidR="009B7B4D" w:rsidRPr="009E5FA4">
        <w:rPr>
          <w:rFonts w:eastAsia="Calibri"/>
        </w:rPr>
        <w:t xml:space="preserve"> № 360а)</w:t>
      </w:r>
      <w:r w:rsidR="009B7B4D" w:rsidRPr="009E5FA4">
        <w:rPr>
          <w:color w:val="000000" w:themeColor="text1"/>
        </w:rPr>
        <w:t xml:space="preserve">. </w:t>
      </w:r>
    </w:p>
    <w:p w:rsidR="009B7B4D" w:rsidRDefault="009C7A3F" w:rsidP="009C7A3F">
      <w:pPr>
        <w:tabs>
          <w:tab w:val="left" w:pos="567"/>
        </w:tabs>
        <w:autoSpaceDE w:val="0"/>
        <w:autoSpaceDN w:val="0"/>
        <w:adjustRightInd w:val="0"/>
        <w:jc w:val="both"/>
      </w:pPr>
      <w:r>
        <w:rPr>
          <w:color w:val="000000" w:themeColor="text1"/>
        </w:rPr>
        <w:tab/>
      </w:r>
      <w:r w:rsidR="009B7B4D" w:rsidRPr="009E5FA4">
        <w:rPr>
          <w:color w:val="000000" w:themeColor="text1"/>
        </w:rPr>
        <w:t>Содержание мероприятия «Развитие и поддержка деятельности организаций инновац</w:t>
      </w:r>
      <w:r w:rsidR="009B7B4D" w:rsidRPr="009E5FA4">
        <w:rPr>
          <w:color w:val="000000" w:themeColor="text1"/>
        </w:rPr>
        <w:t>и</w:t>
      </w:r>
      <w:r w:rsidR="009B7B4D" w:rsidRPr="009E5FA4">
        <w:rPr>
          <w:color w:val="000000" w:themeColor="text1"/>
        </w:rPr>
        <w:t xml:space="preserve">онной инфраструктуры» </w:t>
      </w:r>
      <w:r w:rsidR="009B7B4D" w:rsidRPr="009E5FA4">
        <w:t xml:space="preserve">госпрограммы № 359а, по сути, дублирует содержание мероприятия «Создание и развитие эффективной инфраструктуры поддержки субъектов малого и среднего предпринимательства» госпрограммы </w:t>
      </w:r>
      <w:r w:rsidR="004D5F4B">
        <w:t>№ 360а</w:t>
      </w:r>
      <w:r w:rsidR="009B7B4D" w:rsidRPr="009E5FA4">
        <w:t>. Таким образом, в 2021 году, как и в 2020 году, Департаментом допущено дублирование мероприяти</w:t>
      </w:r>
      <w:r>
        <w:t>я</w:t>
      </w:r>
      <w:r w:rsidR="009B7B4D" w:rsidRPr="009E5FA4">
        <w:t xml:space="preserve"> по содержанию инфраструктурной о</w:t>
      </w:r>
      <w:r w:rsidR="009B7B4D" w:rsidRPr="009E5FA4">
        <w:t>р</w:t>
      </w:r>
      <w:r w:rsidR="009B7B4D" w:rsidRPr="009E5FA4">
        <w:t xml:space="preserve">ганизации </w:t>
      </w:r>
      <w:r>
        <w:t>(</w:t>
      </w:r>
      <w:r w:rsidRPr="009E5FA4">
        <w:rPr>
          <w:rFonts w:eastAsia="Calibri"/>
        </w:rPr>
        <w:t>ООО «ЦИРТО»</w:t>
      </w:r>
      <w:r>
        <w:t>)</w:t>
      </w:r>
      <w:r w:rsidR="009B7B4D" w:rsidRPr="009E5FA4">
        <w:t xml:space="preserve"> и перекрестное </w:t>
      </w:r>
      <w:r>
        <w:t>его</w:t>
      </w:r>
      <w:r w:rsidR="009B7B4D" w:rsidRPr="009E5FA4">
        <w:t xml:space="preserve"> финансирование </w:t>
      </w:r>
      <w:r w:rsidR="009B7B4D" w:rsidRPr="009E5FA4">
        <w:rPr>
          <w:color w:val="000000" w:themeColor="text1"/>
        </w:rPr>
        <w:t>за счет сре</w:t>
      </w:r>
      <w:proofErr w:type="gramStart"/>
      <w:r w:rsidR="009B7B4D" w:rsidRPr="009E5FA4">
        <w:rPr>
          <w:color w:val="000000" w:themeColor="text1"/>
        </w:rPr>
        <w:t>дств дв</w:t>
      </w:r>
      <w:proofErr w:type="gramEnd"/>
      <w:r w:rsidR="009B7B4D" w:rsidRPr="009E5FA4">
        <w:rPr>
          <w:color w:val="000000" w:themeColor="text1"/>
        </w:rPr>
        <w:t xml:space="preserve">ух разных госпрограмм - </w:t>
      </w:r>
      <w:r w:rsidR="009B7B4D" w:rsidRPr="009E5FA4">
        <w:t>№№ 359а и 360а.</w:t>
      </w:r>
    </w:p>
    <w:p w:rsidR="00B773AB" w:rsidRPr="00F22EAD" w:rsidRDefault="00B773AB" w:rsidP="00610D62">
      <w:pPr>
        <w:tabs>
          <w:tab w:val="left" w:pos="567"/>
        </w:tabs>
        <w:autoSpaceDE w:val="0"/>
        <w:autoSpaceDN w:val="0"/>
        <w:adjustRightInd w:val="0"/>
        <w:jc w:val="both"/>
        <w:rPr>
          <w:rFonts w:eastAsia="Calibri"/>
        </w:rPr>
      </w:pPr>
      <w:r>
        <w:rPr>
          <w:b/>
          <w:bCs/>
        </w:rPr>
        <w:tab/>
      </w:r>
      <w:r w:rsidRPr="00F22EAD">
        <w:rPr>
          <w:bCs/>
        </w:rPr>
        <w:t>ООО «ЦИРТО», являясь коммерческой организацией, целью деятельности которой в с</w:t>
      </w:r>
      <w:r w:rsidRPr="00F22EAD">
        <w:rPr>
          <w:bCs/>
        </w:rPr>
        <w:t>о</w:t>
      </w:r>
      <w:r w:rsidRPr="00F22EAD">
        <w:rPr>
          <w:bCs/>
        </w:rPr>
        <w:t>ответствии с устав</w:t>
      </w:r>
      <w:r w:rsidR="00CD6048">
        <w:rPr>
          <w:bCs/>
        </w:rPr>
        <w:t>ом</w:t>
      </w:r>
      <w:r w:rsidRPr="00F22EAD">
        <w:rPr>
          <w:bCs/>
        </w:rPr>
        <w:t xml:space="preserve"> является извлечение прибыли (</w:t>
      </w:r>
      <w:r w:rsidR="002139F7" w:rsidRPr="00F22EAD">
        <w:t>выручк</w:t>
      </w:r>
      <w:r w:rsidR="002139F7">
        <w:t>а</w:t>
      </w:r>
      <w:r w:rsidR="002139F7" w:rsidRPr="00F22EAD">
        <w:t xml:space="preserve"> от реализации услуг </w:t>
      </w:r>
      <w:r w:rsidR="004033D3">
        <w:t xml:space="preserve">общества </w:t>
      </w:r>
      <w:r w:rsidR="00785E77">
        <w:t>з</w:t>
      </w:r>
      <w:r w:rsidR="00E86FE6" w:rsidRPr="00F22EAD">
        <w:t>а 2021 год</w:t>
      </w:r>
      <w:r w:rsidR="00E86FE6" w:rsidRPr="002139F7">
        <w:t xml:space="preserve"> </w:t>
      </w:r>
      <w:r w:rsidR="00785E77">
        <w:t>сос</w:t>
      </w:r>
      <w:r w:rsidR="00560B90">
        <w:t>т</w:t>
      </w:r>
      <w:r w:rsidR="00785E77">
        <w:t>авила</w:t>
      </w:r>
      <w:r w:rsidRPr="00F22EAD">
        <w:t xml:space="preserve"> 415 </w:t>
      </w:r>
      <w:proofErr w:type="spellStart"/>
      <w:r w:rsidRPr="00F22EAD">
        <w:t>тыс</w:t>
      </w:r>
      <w:proofErr w:type="gramStart"/>
      <w:r w:rsidRPr="00F22EAD">
        <w:t>.р</w:t>
      </w:r>
      <w:proofErr w:type="gramEnd"/>
      <w:r w:rsidRPr="00F22EAD">
        <w:t>уб</w:t>
      </w:r>
      <w:proofErr w:type="spellEnd"/>
      <w:r w:rsidRPr="00F22EAD">
        <w:t>.</w:t>
      </w:r>
      <w:r w:rsidRPr="00F22EAD">
        <w:rPr>
          <w:bCs/>
        </w:rPr>
        <w:t xml:space="preserve">), </w:t>
      </w:r>
      <w:r w:rsidRPr="00F22EAD">
        <w:t xml:space="preserve">все расходы на свое содержание </w:t>
      </w:r>
      <w:r w:rsidR="00E86FE6">
        <w:t xml:space="preserve">и развитие </w:t>
      </w:r>
      <w:r w:rsidRPr="00F22EAD">
        <w:t>в 2021 году</w:t>
      </w:r>
      <w:r w:rsidRPr="00F22EAD">
        <w:rPr>
          <w:bCs/>
        </w:rPr>
        <w:t xml:space="preserve"> </w:t>
      </w:r>
      <w:r w:rsidRPr="00F22EAD">
        <w:t>осуществляло за счет средств субсидий из областного бюджета, предоставленных на реализ</w:t>
      </w:r>
      <w:r w:rsidRPr="00F22EAD">
        <w:t>а</w:t>
      </w:r>
      <w:r w:rsidRPr="00F22EAD">
        <w:t xml:space="preserve">цию </w:t>
      </w:r>
      <w:r w:rsidR="00BD37E8">
        <w:t>С</w:t>
      </w:r>
      <w:r w:rsidRPr="00F22EAD">
        <w:t xml:space="preserve">оглашений </w:t>
      </w:r>
      <w:r>
        <w:rPr>
          <w:rFonts w:eastAsia="Calibri"/>
        </w:rPr>
        <w:t>по госпрограмм</w:t>
      </w:r>
      <w:r w:rsidR="004D5F4B">
        <w:rPr>
          <w:rFonts w:eastAsia="Calibri"/>
        </w:rPr>
        <w:t>ам</w:t>
      </w:r>
      <w:r>
        <w:rPr>
          <w:rFonts w:eastAsia="Calibri"/>
        </w:rPr>
        <w:t xml:space="preserve"> № 359а</w:t>
      </w:r>
      <w:r w:rsidRPr="00F22EAD">
        <w:rPr>
          <w:rFonts w:eastAsia="Calibri"/>
        </w:rPr>
        <w:t xml:space="preserve"> </w:t>
      </w:r>
      <w:r w:rsidR="00E86FE6">
        <w:t>и</w:t>
      </w:r>
      <w:r w:rsidR="00E86FE6" w:rsidRPr="00F22EAD">
        <w:t xml:space="preserve"> </w:t>
      </w:r>
      <w:r w:rsidR="00E86FE6" w:rsidRPr="009E5FA4">
        <w:rPr>
          <w:rFonts w:eastAsia="Calibri"/>
        </w:rPr>
        <w:t>№ 360а</w:t>
      </w:r>
      <w:r w:rsidR="00E86FE6" w:rsidRPr="00F22EAD">
        <w:t xml:space="preserve"> </w:t>
      </w:r>
      <w:r w:rsidRPr="00F22EAD">
        <w:t xml:space="preserve">(за исключением </w:t>
      </w:r>
      <w:r w:rsidR="00E86FE6" w:rsidRPr="00F22EAD">
        <w:t xml:space="preserve">расходов в сумме 22,4 </w:t>
      </w:r>
      <w:proofErr w:type="spellStart"/>
      <w:r w:rsidR="00E86FE6" w:rsidRPr="00F22EAD">
        <w:t>тыс</w:t>
      </w:r>
      <w:proofErr w:type="gramStart"/>
      <w:r w:rsidR="00E86FE6" w:rsidRPr="00F22EAD">
        <w:t>.р</w:t>
      </w:r>
      <w:proofErr w:type="gramEnd"/>
      <w:r w:rsidR="00E86FE6" w:rsidRPr="00F22EAD">
        <w:t>уб</w:t>
      </w:r>
      <w:proofErr w:type="spellEnd"/>
      <w:r w:rsidR="00E86FE6" w:rsidRPr="00F22EAD">
        <w:t>.</w:t>
      </w:r>
      <w:r w:rsidRPr="00F22EAD">
        <w:t xml:space="preserve"> на выплату материальной помощи и возмещение расходов работник</w:t>
      </w:r>
      <w:r w:rsidR="0021447A">
        <w:t>ам</w:t>
      </w:r>
      <w:r w:rsidRPr="00F22EAD">
        <w:t xml:space="preserve"> </w:t>
      </w:r>
      <w:r w:rsidR="00E86FE6" w:rsidRPr="00F22EAD">
        <w:t xml:space="preserve">за счет </w:t>
      </w:r>
      <w:r w:rsidR="00E86FE6">
        <w:t>со</w:t>
      </w:r>
      <w:r w:rsidR="00E86FE6">
        <w:t>б</w:t>
      </w:r>
      <w:r w:rsidR="00E86FE6">
        <w:t>ствен</w:t>
      </w:r>
      <w:r w:rsidR="00E86FE6" w:rsidRPr="00F22EAD">
        <w:t>ных средств</w:t>
      </w:r>
      <w:r w:rsidRPr="00F22EAD">
        <w:t xml:space="preserve">). </w:t>
      </w:r>
    </w:p>
    <w:p w:rsidR="00D824E5" w:rsidRDefault="003A2729" w:rsidP="003A2729">
      <w:pPr>
        <w:shd w:val="clear" w:color="auto" w:fill="FFFFFF"/>
        <w:tabs>
          <w:tab w:val="left" w:pos="567"/>
        </w:tabs>
        <w:autoSpaceDE w:val="0"/>
        <w:autoSpaceDN w:val="0"/>
        <w:adjustRightInd w:val="0"/>
        <w:jc w:val="both"/>
      </w:pPr>
      <w:r>
        <w:tab/>
      </w:r>
      <w:r w:rsidR="00255A1E">
        <w:rPr>
          <w:b/>
        </w:rPr>
        <w:t>9</w:t>
      </w:r>
      <w:r w:rsidRPr="003A2729">
        <w:rPr>
          <w:b/>
        </w:rPr>
        <w:t>.</w:t>
      </w:r>
      <w:r>
        <w:t xml:space="preserve"> </w:t>
      </w:r>
      <w:proofErr w:type="gramStart"/>
      <w:r>
        <w:rPr>
          <w:rFonts w:eastAsia="Calibri"/>
        </w:rPr>
        <w:t xml:space="preserve">По </w:t>
      </w:r>
      <w:r w:rsidR="005E0B98">
        <w:rPr>
          <w:rFonts w:eastAsia="Calibri"/>
        </w:rPr>
        <w:t>результатам</w:t>
      </w:r>
      <w:r>
        <w:rPr>
          <w:rFonts w:eastAsia="Calibri"/>
        </w:rPr>
        <w:t xml:space="preserve"> анализа использования</w:t>
      </w:r>
      <w:r w:rsidRPr="004F0805">
        <w:rPr>
          <w:b/>
        </w:rPr>
        <w:t xml:space="preserve"> </w:t>
      </w:r>
      <w:r w:rsidR="003E1B26" w:rsidRPr="003E1B26">
        <w:t>средств</w:t>
      </w:r>
      <w:r w:rsidR="003E1B26">
        <w:rPr>
          <w:b/>
        </w:rPr>
        <w:t xml:space="preserve"> </w:t>
      </w:r>
      <w:r w:rsidRPr="004F0805">
        <w:t xml:space="preserve">субсидий, предоставленных </w:t>
      </w:r>
      <w:r>
        <w:t>Департ</w:t>
      </w:r>
      <w:r>
        <w:t>а</w:t>
      </w:r>
      <w:r>
        <w:t xml:space="preserve">ментом </w:t>
      </w:r>
      <w:r w:rsidRPr="004F0805">
        <w:t xml:space="preserve">в 2021 году </w:t>
      </w:r>
      <w:r>
        <w:t xml:space="preserve">ООО «ЦИРТО» </w:t>
      </w:r>
      <w:r w:rsidR="005E0B98">
        <w:t xml:space="preserve">и АНО «ТРИЦ» </w:t>
      </w:r>
      <w:r w:rsidRPr="004F0805">
        <w:t>на реализацию мероприятий по развитию инфраструктуры инновационного бизнеса, инновационной инфраструктуры</w:t>
      </w:r>
      <w:r>
        <w:t xml:space="preserve"> </w:t>
      </w:r>
      <w:r>
        <w:rPr>
          <w:rFonts w:eastAsia="Calibri"/>
        </w:rPr>
        <w:t>госпрограммы</w:t>
      </w:r>
      <w:r w:rsidR="00AD126B">
        <w:rPr>
          <w:rFonts w:eastAsia="Calibri"/>
        </w:rPr>
        <w:t xml:space="preserve"> </w:t>
      </w:r>
      <w:r w:rsidR="003E38FE">
        <w:rPr>
          <w:rFonts w:eastAsia="Calibri"/>
        </w:rPr>
        <w:t xml:space="preserve">  </w:t>
      </w:r>
      <w:r>
        <w:rPr>
          <w:rFonts w:eastAsia="Calibri"/>
        </w:rPr>
        <w:t xml:space="preserve">№ 359а, проведенного </w:t>
      </w:r>
      <w:r>
        <w:t xml:space="preserve">на основании документов, приобщенных к </w:t>
      </w:r>
      <w:r w:rsidR="00D824E5">
        <w:t>о</w:t>
      </w:r>
      <w:r w:rsidRPr="00E423E6">
        <w:t>тчетам об осуществлении расходов, источником финансового обеспеч</w:t>
      </w:r>
      <w:r>
        <w:t>ения которых явля</w:t>
      </w:r>
      <w:r w:rsidR="00BD37E8">
        <w:t>лись</w:t>
      </w:r>
      <w:r>
        <w:t xml:space="preserve"> субсидии,</w:t>
      </w:r>
      <w:r w:rsidRPr="00E423E6">
        <w:t xml:space="preserve"> </w:t>
      </w:r>
      <w:r w:rsidR="003E38FE">
        <w:t>и</w:t>
      </w:r>
      <w:r>
        <w:t xml:space="preserve"> документов, предоставленных</w:t>
      </w:r>
      <w:r w:rsidRPr="00F97E16">
        <w:t xml:space="preserve"> </w:t>
      </w:r>
      <w:r w:rsidR="00DA6515">
        <w:t xml:space="preserve">ООО «ЦИРТО» </w:t>
      </w:r>
      <w:r>
        <w:t>в палату дополнит</w:t>
      </w:r>
      <w:r w:rsidR="005E0B98">
        <w:t xml:space="preserve">ельно по запросу, </w:t>
      </w:r>
      <w:r w:rsidR="003E38FE">
        <w:t>установлено</w:t>
      </w:r>
      <w:r w:rsidR="00D824E5">
        <w:t>:</w:t>
      </w:r>
      <w:r>
        <w:t xml:space="preserve"> </w:t>
      </w:r>
      <w:proofErr w:type="gramEnd"/>
    </w:p>
    <w:p w:rsidR="003A2729" w:rsidRPr="00D824E5" w:rsidRDefault="00E61832" w:rsidP="00D824E5">
      <w:pPr>
        <w:pStyle w:val="af4"/>
        <w:numPr>
          <w:ilvl w:val="0"/>
          <w:numId w:val="34"/>
        </w:numPr>
        <w:shd w:val="clear" w:color="auto" w:fill="FFFFFF"/>
        <w:tabs>
          <w:tab w:val="left" w:pos="567"/>
        </w:tabs>
        <w:autoSpaceDE w:val="0"/>
        <w:autoSpaceDN w:val="0"/>
        <w:adjustRightInd w:val="0"/>
        <w:ind w:left="0" w:firstLine="567"/>
        <w:jc w:val="both"/>
        <w:rPr>
          <w:sz w:val="24"/>
        </w:rPr>
      </w:pPr>
      <w:r>
        <w:rPr>
          <w:sz w:val="24"/>
        </w:rPr>
        <w:t>Н</w:t>
      </w:r>
      <w:r w:rsidR="003A2729" w:rsidRPr="00D824E5">
        <w:rPr>
          <w:sz w:val="24"/>
        </w:rPr>
        <w:t>еправомерное использование средств субсидий</w:t>
      </w:r>
      <w:r w:rsidR="005E0B98" w:rsidRPr="00D824E5">
        <w:rPr>
          <w:sz w:val="24"/>
        </w:rPr>
        <w:t xml:space="preserve"> </w:t>
      </w:r>
      <w:r w:rsidR="005E0B98" w:rsidRPr="00E61832">
        <w:rPr>
          <w:b/>
          <w:sz w:val="24"/>
        </w:rPr>
        <w:t xml:space="preserve">в сумме 1 046,8 </w:t>
      </w:r>
      <w:proofErr w:type="spellStart"/>
      <w:r w:rsidR="005E0B98" w:rsidRPr="00E61832">
        <w:rPr>
          <w:b/>
          <w:sz w:val="24"/>
        </w:rPr>
        <w:t>тыс</w:t>
      </w:r>
      <w:proofErr w:type="gramStart"/>
      <w:r w:rsidR="005E0B98" w:rsidRPr="00E61832">
        <w:rPr>
          <w:b/>
          <w:sz w:val="24"/>
        </w:rPr>
        <w:t>.р</w:t>
      </w:r>
      <w:proofErr w:type="gramEnd"/>
      <w:r w:rsidR="005E0B98" w:rsidRPr="00E61832">
        <w:rPr>
          <w:b/>
          <w:sz w:val="24"/>
        </w:rPr>
        <w:t>уб</w:t>
      </w:r>
      <w:proofErr w:type="spellEnd"/>
      <w:r w:rsidR="005E0B98" w:rsidRPr="00E61832">
        <w:rPr>
          <w:b/>
          <w:sz w:val="24"/>
        </w:rPr>
        <w:t>.</w:t>
      </w:r>
      <w:r w:rsidR="003A2729" w:rsidRPr="00D824E5">
        <w:rPr>
          <w:sz w:val="24"/>
        </w:rPr>
        <w:t>, предоста</w:t>
      </w:r>
      <w:r w:rsidR="003A2729" w:rsidRPr="00D824E5">
        <w:rPr>
          <w:sz w:val="24"/>
        </w:rPr>
        <w:t>в</w:t>
      </w:r>
      <w:r w:rsidR="003A2729" w:rsidRPr="00D824E5">
        <w:rPr>
          <w:sz w:val="24"/>
        </w:rPr>
        <w:t>ленных по 3 Соглашениям, заключенным с ООО «ЦИРТО»</w:t>
      </w:r>
      <w:r w:rsidR="009160D0" w:rsidRPr="00D824E5">
        <w:rPr>
          <w:sz w:val="24"/>
        </w:rPr>
        <w:t xml:space="preserve"> в целях реализации мероприятия </w:t>
      </w:r>
      <w:r w:rsidR="009160D0" w:rsidRPr="00D824E5">
        <w:rPr>
          <w:sz w:val="24"/>
        </w:rPr>
        <w:lastRenderedPageBreak/>
        <w:t>по развитию и поддержке деятельности данной организаций инфраструктуры (п.</w:t>
      </w:r>
      <w:r w:rsidR="009160D0" w:rsidRPr="00D824E5">
        <w:rPr>
          <w:iCs/>
          <w:sz w:val="24"/>
        </w:rPr>
        <w:t xml:space="preserve"> 4.8 госпр</w:t>
      </w:r>
      <w:r w:rsidR="009160D0" w:rsidRPr="00D824E5">
        <w:rPr>
          <w:iCs/>
          <w:sz w:val="24"/>
        </w:rPr>
        <w:t>о</w:t>
      </w:r>
      <w:r w:rsidR="009160D0" w:rsidRPr="00D824E5">
        <w:rPr>
          <w:iCs/>
          <w:sz w:val="24"/>
        </w:rPr>
        <w:t>граммы № 359а)</w:t>
      </w:r>
      <w:r w:rsidR="005E0B98" w:rsidRPr="00D824E5">
        <w:rPr>
          <w:iCs/>
          <w:sz w:val="24"/>
        </w:rPr>
        <w:t>, в том числе</w:t>
      </w:r>
      <w:r w:rsidR="003A2729" w:rsidRPr="00D824E5">
        <w:rPr>
          <w:sz w:val="24"/>
        </w:rPr>
        <w:t>:</w:t>
      </w:r>
    </w:p>
    <w:p w:rsidR="003A2729" w:rsidRPr="004D68B2" w:rsidRDefault="003A2729" w:rsidP="003A2729">
      <w:pPr>
        <w:tabs>
          <w:tab w:val="left" w:pos="567"/>
          <w:tab w:val="right" w:pos="9355"/>
        </w:tabs>
        <w:jc w:val="both"/>
      </w:pPr>
      <w:r w:rsidRPr="004D68B2">
        <w:rPr>
          <w:rFonts w:eastAsia="Calibri"/>
        </w:rPr>
        <w:tab/>
        <w:t xml:space="preserve">- </w:t>
      </w:r>
      <w:r w:rsidR="00C62CC5" w:rsidRPr="004D68B2">
        <w:t xml:space="preserve">в сумме 1 032,8 </w:t>
      </w:r>
      <w:proofErr w:type="spellStart"/>
      <w:r w:rsidR="00C62CC5" w:rsidRPr="004D68B2">
        <w:t>тыс</w:t>
      </w:r>
      <w:proofErr w:type="gramStart"/>
      <w:r w:rsidR="00C62CC5" w:rsidRPr="004D68B2">
        <w:t>.р</w:t>
      </w:r>
      <w:proofErr w:type="gramEnd"/>
      <w:r w:rsidR="00C62CC5" w:rsidRPr="004D68B2">
        <w:t>уб</w:t>
      </w:r>
      <w:proofErr w:type="spellEnd"/>
      <w:r w:rsidR="00C62CC5" w:rsidRPr="004D68B2">
        <w:t xml:space="preserve">. </w:t>
      </w:r>
      <w:r w:rsidR="00C62CC5">
        <w:t>по Соглашениям №№</w:t>
      </w:r>
      <w:r w:rsidR="00C62CC5" w:rsidRPr="004D68B2">
        <w:t xml:space="preserve"> 06-21/01 и 06-21/03</w:t>
      </w:r>
      <w:r w:rsidR="00C62CC5">
        <w:rPr>
          <w:bCs/>
          <w:iCs/>
        </w:rPr>
        <w:t xml:space="preserve"> - </w:t>
      </w:r>
      <w:r w:rsidRPr="004D68B2">
        <w:t>на оплату труда со страховыми взносами за январь-апрель</w:t>
      </w:r>
      <w:r w:rsidR="009160D0">
        <w:t>,</w:t>
      </w:r>
      <w:r w:rsidRPr="004D68B2">
        <w:t xml:space="preserve"> май-июнь</w:t>
      </w:r>
      <w:r w:rsidR="00C62CC5">
        <w:t xml:space="preserve"> </w:t>
      </w:r>
      <w:r w:rsidR="00C62CC5" w:rsidRPr="004D68B2">
        <w:t xml:space="preserve">2021 года </w:t>
      </w:r>
      <w:r w:rsidRPr="004D68B2">
        <w:t xml:space="preserve">4 штатных </w:t>
      </w:r>
      <w:r w:rsidR="00BD37E8">
        <w:t>сотрудников</w:t>
      </w:r>
      <w:r w:rsidRPr="004D68B2">
        <w:t xml:space="preserve">, </w:t>
      </w:r>
      <w:r w:rsidR="00BD37E8" w:rsidRPr="004D68B2">
        <w:t>факт</w:t>
      </w:r>
      <w:r w:rsidR="00BD37E8" w:rsidRPr="004D68B2">
        <w:t>и</w:t>
      </w:r>
      <w:r w:rsidR="00BD37E8" w:rsidRPr="004D68B2">
        <w:t xml:space="preserve">чески </w:t>
      </w:r>
      <w:r w:rsidRPr="004D68B2">
        <w:t>осуществля</w:t>
      </w:r>
      <w:r w:rsidR="00BD37E8">
        <w:t>вших</w:t>
      </w:r>
      <w:r w:rsidRPr="004D68B2">
        <w:t xml:space="preserve"> обеспечение проведения коммуникативных мероприятий в простра</w:t>
      </w:r>
      <w:r w:rsidRPr="004D68B2">
        <w:t>н</w:t>
      </w:r>
      <w:r w:rsidRPr="004D68B2">
        <w:t xml:space="preserve">стве коллективной работы «Точка кипения», предусмотренных п. 4.6 </w:t>
      </w:r>
      <w:r w:rsidRPr="004D68B2">
        <w:rPr>
          <w:bCs/>
          <w:iCs/>
        </w:rPr>
        <w:t>госпрограммы № 359а</w:t>
      </w:r>
      <w:r>
        <w:rPr>
          <w:bCs/>
          <w:iCs/>
        </w:rPr>
        <w:t>,</w:t>
      </w:r>
      <w:r w:rsidRPr="004D68B2">
        <w:rPr>
          <w:bCs/>
          <w:iCs/>
        </w:rPr>
        <w:t xml:space="preserve"> </w:t>
      </w:r>
      <w:r w:rsidR="00C62CC5">
        <w:rPr>
          <w:bCs/>
          <w:iCs/>
        </w:rPr>
        <w:t xml:space="preserve">- </w:t>
      </w:r>
      <w:r w:rsidRPr="004D68B2">
        <w:t xml:space="preserve">в нарушение п. 1.1 </w:t>
      </w:r>
      <w:r>
        <w:t xml:space="preserve">указанных </w:t>
      </w:r>
      <w:r w:rsidRPr="004D68B2">
        <w:t>Соглашений</w:t>
      </w:r>
      <w:r w:rsidRPr="004D68B2">
        <w:rPr>
          <w:bCs/>
          <w:iCs/>
        </w:rPr>
        <w:t xml:space="preserve"> </w:t>
      </w:r>
      <w:r w:rsidRPr="004D68B2">
        <w:t>и треб</w:t>
      </w:r>
      <w:r>
        <w:t xml:space="preserve">ований </w:t>
      </w:r>
      <w:r w:rsidR="00126378">
        <w:t>п</w:t>
      </w:r>
      <w:r>
        <w:t>ланов работ</w:t>
      </w:r>
      <w:r w:rsidR="00C62CC5">
        <w:t xml:space="preserve"> (приложение </w:t>
      </w:r>
      <w:r w:rsidR="00C62CC5" w:rsidRPr="004D68B2">
        <w:t xml:space="preserve">№ 2 к </w:t>
      </w:r>
      <w:r w:rsidR="00C62CC5">
        <w:t xml:space="preserve">данным </w:t>
      </w:r>
      <w:r w:rsidR="00C62CC5" w:rsidRPr="004D68B2">
        <w:t>Соглашениям)</w:t>
      </w:r>
      <w:r w:rsidRPr="004D68B2">
        <w:t xml:space="preserve">, </w:t>
      </w:r>
      <w:r>
        <w:t xml:space="preserve">которыми </w:t>
      </w:r>
      <w:r w:rsidRPr="004D68B2">
        <w:t>предусм</w:t>
      </w:r>
      <w:r>
        <w:t>отрена</w:t>
      </w:r>
      <w:r w:rsidRPr="004D68B2">
        <w:t xml:space="preserve"> реализаци</w:t>
      </w:r>
      <w:r>
        <w:t>я</w:t>
      </w:r>
      <w:r w:rsidRPr="004D68B2">
        <w:t xml:space="preserve"> за счет средств указанных су</w:t>
      </w:r>
      <w:r w:rsidRPr="004D68B2">
        <w:t>б</w:t>
      </w:r>
      <w:r w:rsidRPr="004D68B2">
        <w:t xml:space="preserve">сидий иных мероприятий; </w:t>
      </w:r>
    </w:p>
    <w:p w:rsidR="00A04C6E" w:rsidRDefault="003A2729" w:rsidP="00A04C6E">
      <w:pPr>
        <w:pStyle w:val="af4"/>
        <w:tabs>
          <w:tab w:val="left" w:pos="567"/>
        </w:tabs>
        <w:autoSpaceDE w:val="0"/>
        <w:autoSpaceDN w:val="0"/>
        <w:adjustRightInd w:val="0"/>
        <w:ind w:left="0"/>
        <w:jc w:val="both"/>
        <w:rPr>
          <w:sz w:val="24"/>
        </w:rPr>
      </w:pPr>
      <w:r w:rsidRPr="004D68B2">
        <w:rPr>
          <w:rFonts w:eastAsia="Calibri"/>
          <w:sz w:val="24"/>
        </w:rPr>
        <w:tab/>
        <w:t xml:space="preserve">- </w:t>
      </w:r>
      <w:r w:rsidR="00A04C6E" w:rsidRPr="00C0625C">
        <w:rPr>
          <w:sz w:val="24"/>
        </w:rPr>
        <w:t xml:space="preserve">в сумме 14 </w:t>
      </w:r>
      <w:proofErr w:type="spellStart"/>
      <w:r w:rsidR="00A04C6E" w:rsidRPr="00C0625C">
        <w:rPr>
          <w:sz w:val="24"/>
        </w:rPr>
        <w:t>тыс</w:t>
      </w:r>
      <w:proofErr w:type="gramStart"/>
      <w:r w:rsidR="00A04C6E" w:rsidRPr="00C0625C">
        <w:rPr>
          <w:sz w:val="24"/>
        </w:rPr>
        <w:t>.р</w:t>
      </w:r>
      <w:proofErr w:type="gramEnd"/>
      <w:r w:rsidR="00A04C6E" w:rsidRPr="00C0625C">
        <w:rPr>
          <w:sz w:val="24"/>
        </w:rPr>
        <w:t>уб</w:t>
      </w:r>
      <w:proofErr w:type="spellEnd"/>
      <w:r w:rsidR="00A04C6E" w:rsidRPr="00C0625C">
        <w:rPr>
          <w:sz w:val="24"/>
        </w:rPr>
        <w:t>. на оплату</w:t>
      </w:r>
      <w:r w:rsidR="00A04C6E" w:rsidRPr="00DD4D43">
        <w:rPr>
          <w:sz w:val="24"/>
        </w:rPr>
        <w:t xml:space="preserve"> </w:t>
      </w:r>
      <w:r w:rsidR="00A04C6E">
        <w:rPr>
          <w:sz w:val="24"/>
        </w:rPr>
        <w:t>услуг, оказанных до момента</w:t>
      </w:r>
      <w:r w:rsidR="00A04C6E" w:rsidRPr="00860A06">
        <w:rPr>
          <w:sz w:val="24"/>
        </w:rPr>
        <w:t xml:space="preserve"> </w:t>
      </w:r>
      <w:r w:rsidR="00A04C6E" w:rsidRPr="00DD4D43">
        <w:rPr>
          <w:sz w:val="24"/>
        </w:rPr>
        <w:t>вступления в силу Согл</w:t>
      </w:r>
      <w:r w:rsidR="00A04C6E" w:rsidRPr="00DD4D43">
        <w:rPr>
          <w:sz w:val="24"/>
        </w:rPr>
        <w:t>а</w:t>
      </w:r>
      <w:r w:rsidR="00A04C6E" w:rsidRPr="00DD4D43">
        <w:rPr>
          <w:sz w:val="24"/>
        </w:rPr>
        <w:t>шения № 06-21/05</w:t>
      </w:r>
      <w:r w:rsidR="00A04C6E">
        <w:rPr>
          <w:sz w:val="24"/>
        </w:rPr>
        <w:t xml:space="preserve"> (до 12</w:t>
      </w:r>
      <w:r w:rsidR="00126378">
        <w:rPr>
          <w:sz w:val="24"/>
        </w:rPr>
        <w:t>.10.</w:t>
      </w:r>
      <w:r w:rsidR="00A04C6E">
        <w:rPr>
          <w:sz w:val="24"/>
        </w:rPr>
        <w:t xml:space="preserve">2021) - по </w:t>
      </w:r>
      <w:r w:rsidR="00A04C6E" w:rsidRPr="00827F88">
        <w:rPr>
          <w:sz w:val="24"/>
        </w:rPr>
        <w:t>разработк</w:t>
      </w:r>
      <w:r w:rsidR="00A04C6E">
        <w:rPr>
          <w:sz w:val="24"/>
        </w:rPr>
        <w:t>е</w:t>
      </w:r>
      <w:r w:rsidR="00A04C6E" w:rsidRPr="00827F88">
        <w:rPr>
          <w:sz w:val="24"/>
        </w:rPr>
        <w:t xml:space="preserve"> дизайн-макета бан</w:t>
      </w:r>
      <w:r w:rsidR="00550A1C">
        <w:rPr>
          <w:sz w:val="24"/>
        </w:rPr>
        <w:t>н</w:t>
      </w:r>
      <w:r w:rsidR="00A04C6E" w:rsidRPr="00827F88">
        <w:rPr>
          <w:sz w:val="24"/>
        </w:rPr>
        <w:t>ера по договору от 14.09.2021</w:t>
      </w:r>
      <w:r w:rsidR="00A04C6E">
        <w:rPr>
          <w:sz w:val="24"/>
        </w:rPr>
        <w:t xml:space="preserve">, заключенному ООО «ЦИРТО» </w:t>
      </w:r>
      <w:r w:rsidR="00A04C6E" w:rsidRPr="00827F88">
        <w:rPr>
          <w:sz w:val="24"/>
        </w:rPr>
        <w:t>с ООО «Талер»</w:t>
      </w:r>
      <w:r w:rsidR="00A04C6E">
        <w:rPr>
          <w:sz w:val="24"/>
        </w:rPr>
        <w:t xml:space="preserve">, а также </w:t>
      </w:r>
      <w:r w:rsidR="00A04C6E" w:rsidRPr="00DD4D43">
        <w:rPr>
          <w:sz w:val="24"/>
        </w:rPr>
        <w:t xml:space="preserve">по изготовлению </w:t>
      </w:r>
      <w:r w:rsidR="00A04C6E">
        <w:rPr>
          <w:sz w:val="24"/>
        </w:rPr>
        <w:t>и монт</w:t>
      </w:r>
      <w:r w:rsidR="00A04C6E">
        <w:rPr>
          <w:sz w:val="24"/>
        </w:rPr>
        <w:t>а</w:t>
      </w:r>
      <w:r w:rsidR="00A04C6E">
        <w:rPr>
          <w:sz w:val="24"/>
        </w:rPr>
        <w:t xml:space="preserve">жу </w:t>
      </w:r>
      <w:r w:rsidR="00A04C6E" w:rsidRPr="00DD4D43">
        <w:rPr>
          <w:sz w:val="24"/>
        </w:rPr>
        <w:t>бан</w:t>
      </w:r>
      <w:r w:rsidR="00550A1C">
        <w:rPr>
          <w:sz w:val="24"/>
        </w:rPr>
        <w:t>н</w:t>
      </w:r>
      <w:r w:rsidR="00A04C6E" w:rsidRPr="00DD4D43">
        <w:rPr>
          <w:sz w:val="24"/>
        </w:rPr>
        <w:t>ера</w:t>
      </w:r>
      <w:r w:rsidR="00A04C6E">
        <w:rPr>
          <w:sz w:val="24"/>
        </w:rPr>
        <w:t xml:space="preserve"> по договору </w:t>
      </w:r>
      <w:r w:rsidR="00A04C6E" w:rsidRPr="00DD4D43">
        <w:rPr>
          <w:sz w:val="24"/>
        </w:rPr>
        <w:t>от 28.09.2021</w:t>
      </w:r>
      <w:r w:rsidR="00A04C6E">
        <w:rPr>
          <w:sz w:val="24"/>
        </w:rPr>
        <w:t>,</w:t>
      </w:r>
      <w:r w:rsidR="00A04C6E" w:rsidRPr="00DA5885">
        <w:rPr>
          <w:sz w:val="24"/>
        </w:rPr>
        <w:t xml:space="preserve"> </w:t>
      </w:r>
      <w:r w:rsidR="00A04C6E">
        <w:rPr>
          <w:sz w:val="24"/>
        </w:rPr>
        <w:t xml:space="preserve">заключенному ООО «ЦИРТО» </w:t>
      </w:r>
      <w:r w:rsidR="00A04C6E" w:rsidRPr="00827F88">
        <w:rPr>
          <w:sz w:val="24"/>
        </w:rPr>
        <w:t>с</w:t>
      </w:r>
      <w:r w:rsidR="00A04C6E" w:rsidRPr="00DD4D43">
        <w:rPr>
          <w:sz w:val="24"/>
        </w:rPr>
        <w:t xml:space="preserve"> ООО «Дельтаплан»</w:t>
      </w:r>
      <w:r w:rsidR="00A04C6E">
        <w:rPr>
          <w:sz w:val="24"/>
        </w:rPr>
        <w:t>.</w:t>
      </w:r>
    </w:p>
    <w:p w:rsidR="00E61832" w:rsidRPr="00E61832" w:rsidRDefault="00E61832" w:rsidP="00E61832">
      <w:pPr>
        <w:pStyle w:val="af4"/>
        <w:numPr>
          <w:ilvl w:val="0"/>
          <w:numId w:val="34"/>
        </w:numPr>
        <w:autoSpaceDE w:val="0"/>
        <w:autoSpaceDN w:val="0"/>
        <w:adjustRightInd w:val="0"/>
        <w:ind w:left="0" w:firstLine="567"/>
        <w:jc w:val="both"/>
        <w:rPr>
          <w:color w:val="000000"/>
          <w:sz w:val="24"/>
        </w:rPr>
      </w:pPr>
      <w:r>
        <w:rPr>
          <w:sz w:val="24"/>
        </w:rPr>
        <w:t>Н</w:t>
      </w:r>
      <w:r w:rsidR="00BD374D" w:rsidRPr="00D824E5">
        <w:rPr>
          <w:sz w:val="24"/>
        </w:rPr>
        <w:t xml:space="preserve">еобоснованное использование средств субсидии по Соглашению </w:t>
      </w:r>
      <w:r w:rsidR="00BD374D" w:rsidRPr="00D824E5">
        <w:rPr>
          <w:color w:val="000000" w:themeColor="text1"/>
          <w:sz w:val="24"/>
        </w:rPr>
        <w:t xml:space="preserve">№ 06-21/05 </w:t>
      </w:r>
      <w:r w:rsidR="00BD374D" w:rsidRPr="001444CA">
        <w:rPr>
          <w:b/>
          <w:sz w:val="24"/>
        </w:rPr>
        <w:t>в сумме</w:t>
      </w:r>
      <w:r w:rsidR="00BD374D" w:rsidRPr="00D824E5">
        <w:rPr>
          <w:sz w:val="24"/>
        </w:rPr>
        <w:t xml:space="preserve"> </w:t>
      </w:r>
      <w:r w:rsidR="00BD374D" w:rsidRPr="00305C02">
        <w:rPr>
          <w:b/>
          <w:sz w:val="24"/>
        </w:rPr>
        <w:t xml:space="preserve">14,8 </w:t>
      </w:r>
      <w:proofErr w:type="spellStart"/>
      <w:r w:rsidR="00BD374D" w:rsidRPr="00305C02">
        <w:rPr>
          <w:b/>
          <w:sz w:val="24"/>
        </w:rPr>
        <w:t>тыс</w:t>
      </w:r>
      <w:proofErr w:type="gramStart"/>
      <w:r w:rsidR="00BD374D" w:rsidRPr="00305C02">
        <w:rPr>
          <w:b/>
          <w:sz w:val="24"/>
        </w:rPr>
        <w:t>.р</w:t>
      </w:r>
      <w:proofErr w:type="gramEnd"/>
      <w:r w:rsidR="00BD374D" w:rsidRPr="00305C02">
        <w:rPr>
          <w:b/>
          <w:sz w:val="24"/>
        </w:rPr>
        <w:t>уб</w:t>
      </w:r>
      <w:proofErr w:type="spellEnd"/>
      <w:r w:rsidR="00BD374D" w:rsidRPr="00305C02">
        <w:rPr>
          <w:b/>
          <w:sz w:val="24"/>
        </w:rPr>
        <w:t>.</w:t>
      </w:r>
      <w:r w:rsidR="00AE45E5" w:rsidRPr="00D824E5">
        <w:rPr>
          <w:sz w:val="24"/>
        </w:rPr>
        <w:t xml:space="preserve"> </w:t>
      </w:r>
      <w:r w:rsidR="00F840B1" w:rsidRPr="00D824E5">
        <w:rPr>
          <w:sz w:val="24"/>
        </w:rPr>
        <w:t>на выплату</w:t>
      </w:r>
      <w:r w:rsidR="003A2729" w:rsidRPr="00D824E5">
        <w:rPr>
          <w:color w:val="000000"/>
          <w:sz w:val="24"/>
        </w:rPr>
        <w:t xml:space="preserve"> </w:t>
      </w:r>
      <w:r w:rsidR="00AE45E5" w:rsidRPr="00D824E5">
        <w:rPr>
          <w:sz w:val="24"/>
        </w:rPr>
        <w:t xml:space="preserve">премии работникам ООО «ЦИРТО» за работу в декабре 2021 года </w:t>
      </w:r>
      <w:r w:rsidR="00F840B1" w:rsidRPr="00D824E5">
        <w:rPr>
          <w:sz w:val="24"/>
        </w:rPr>
        <w:t>(</w:t>
      </w:r>
      <w:r w:rsidR="00AE45E5" w:rsidRPr="00D824E5">
        <w:rPr>
          <w:sz w:val="24"/>
        </w:rPr>
        <w:t xml:space="preserve">по приказу директора от 24.12.2021 № 66 на общую сумму 519,1 </w:t>
      </w:r>
      <w:proofErr w:type="spellStart"/>
      <w:r w:rsidR="00AE45E5" w:rsidRPr="00D824E5">
        <w:rPr>
          <w:sz w:val="24"/>
        </w:rPr>
        <w:t>тыс.руб</w:t>
      </w:r>
      <w:proofErr w:type="spellEnd"/>
      <w:r w:rsidR="00AE45E5" w:rsidRPr="00D824E5">
        <w:rPr>
          <w:sz w:val="24"/>
        </w:rPr>
        <w:t>., тогда как Департ</w:t>
      </w:r>
      <w:r w:rsidR="00AE45E5" w:rsidRPr="00D824E5">
        <w:rPr>
          <w:sz w:val="24"/>
        </w:rPr>
        <w:t>а</w:t>
      </w:r>
      <w:r w:rsidR="00AE45E5" w:rsidRPr="00D824E5">
        <w:rPr>
          <w:sz w:val="24"/>
        </w:rPr>
        <w:t xml:space="preserve">ментом согласован размер премии в сумме 504,3 </w:t>
      </w:r>
      <w:proofErr w:type="spellStart"/>
      <w:r w:rsidR="00AE45E5" w:rsidRPr="00D824E5">
        <w:rPr>
          <w:sz w:val="24"/>
        </w:rPr>
        <w:t>тыс.руб</w:t>
      </w:r>
      <w:proofErr w:type="spellEnd"/>
      <w:r w:rsidR="00AE45E5" w:rsidRPr="00D824E5">
        <w:rPr>
          <w:sz w:val="24"/>
        </w:rPr>
        <w:t>.</w:t>
      </w:r>
      <w:r w:rsidR="00F840B1" w:rsidRPr="00D824E5">
        <w:rPr>
          <w:sz w:val="24"/>
        </w:rPr>
        <w:t xml:space="preserve">, </w:t>
      </w:r>
      <w:r w:rsidR="003A75DE" w:rsidRPr="00D824E5">
        <w:rPr>
          <w:sz w:val="24"/>
        </w:rPr>
        <w:t>расхождение возникло в отнош</w:t>
      </w:r>
      <w:r w:rsidR="003A75DE" w:rsidRPr="00D824E5">
        <w:rPr>
          <w:sz w:val="24"/>
        </w:rPr>
        <w:t>е</w:t>
      </w:r>
      <w:r w:rsidR="003A75DE" w:rsidRPr="00D824E5">
        <w:rPr>
          <w:sz w:val="24"/>
        </w:rPr>
        <w:t>нии руководителя проектного офиса поддержки технологических проектов, которому согл</w:t>
      </w:r>
      <w:r w:rsidR="003A75DE" w:rsidRPr="00D824E5">
        <w:rPr>
          <w:sz w:val="24"/>
        </w:rPr>
        <w:t>а</w:t>
      </w:r>
      <w:r w:rsidR="003A75DE" w:rsidRPr="00D824E5">
        <w:rPr>
          <w:sz w:val="24"/>
        </w:rPr>
        <w:t xml:space="preserve">сована премия в сумме 116,2 </w:t>
      </w:r>
      <w:proofErr w:type="spellStart"/>
      <w:r w:rsidR="003A75DE" w:rsidRPr="00D824E5">
        <w:rPr>
          <w:sz w:val="24"/>
        </w:rPr>
        <w:t>тыс</w:t>
      </w:r>
      <w:proofErr w:type="gramStart"/>
      <w:r w:rsidR="003A75DE" w:rsidRPr="00D824E5">
        <w:rPr>
          <w:sz w:val="24"/>
        </w:rPr>
        <w:t>.р</w:t>
      </w:r>
      <w:proofErr w:type="gramEnd"/>
      <w:r w:rsidR="003A75DE" w:rsidRPr="00D824E5">
        <w:rPr>
          <w:sz w:val="24"/>
        </w:rPr>
        <w:t>уб</w:t>
      </w:r>
      <w:proofErr w:type="spellEnd"/>
      <w:r w:rsidR="003A75DE" w:rsidRPr="00D824E5">
        <w:rPr>
          <w:sz w:val="24"/>
        </w:rPr>
        <w:t xml:space="preserve">., фактически выплачено 131 </w:t>
      </w:r>
      <w:proofErr w:type="spellStart"/>
      <w:r w:rsidR="003A75DE" w:rsidRPr="00D824E5">
        <w:rPr>
          <w:sz w:val="24"/>
        </w:rPr>
        <w:t>тыс.руб</w:t>
      </w:r>
      <w:proofErr w:type="spellEnd"/>
      <w:r w:rsidR="003A75DE" w:rsidRPr="00D824E5">
        <w:rPr>
          <w:sz w:val="24"/>
        </w:rPr>
        <w:t>.).</w:t>
      </w:r>
    </w:p>
    <w:p w:rsidR="00E61832" w:rsidRPr="00E61832" w:rsidRDefault="00E61832" w:rsidP="00E61832">
      <w:pPr>
        <w:pStyle w:val="af4"/>
        <w:numPr>
          <w:ilvl w:val="0"/>
          <w:numId w:val="34"/>
        </w:numPr>
        <w:autoSpaceDE w:val="0"/>
        <w:autoSpaceDN w:val="0"/>
        <w:adjustRightInd w:val="0"/>
        <w:ind w:left="0" w:firstLine="567"/>
        <w:jc w:val="both"/>
        <w:rPr>
          <w:color w:val="000000"/>
          <w:sz w:val="24"/>
        </w:rPr>
      </w:pPr>
      <w:proofErr w:type="gramStart"/>
      <w:r w:rsidRPr="00E61832">
        <w:rPr>
          <w:color w:val="000000" w:themeColor="text1"/>
          <w:sz w:val="24"/>
        </w:rPr>
        <w:t>О</w:t>
      </w:r>
      <w:r w:rsidRPr="00E61832">
        <w:rPr>
          <w:sz w:val="24"/>
        </w:rPr>
        <w:t xml:space="preserve">тчетные данные </w:t>
      </w:r>
      <w:r w:rsidRPr="00E61832">
        <w:rPr>
          <w:color w:val="000000" w:themeColor="text1"/>
          <w:sz w:val="24"/>
        </w:rPr>
        <w:t xml:space="preserve">получателей субсидий </w:t>
      </w:r>
      <w:r w:rsidRPr="00E61832">
        <w:rPr>
          <w:sz w:val="24"/>
          <w:lang w:eastAsia="ar-SA"/>
        </w:rPr>
        <w:t xml:space="preserve">о достижении результатов </w:t>
      </w:r>
      <w:r w:rsidR="009A7867">
        <w:rPr>
          <w:sz w:val="24"/>
          <w:lang w:eastAsia="ar-SA"/>
        </w:rPr>
        <w:t xml:space="preserve">и установленных </w:t>
      </w:r>
      <w:r w:rsidR="00E20AAE" w:rsidRPr="00E61832">
        <w:rPr>
          <w:sz w:val="24"/>
          <w:lang w:eastAsia="ar-SA"/>
        </w:rPr>
        <w:t>Соглашениям</w:t>
      </w:r>
      <w:r w:rsidR="00E20AAE">
        <w:rPr>
          <w:sz w:val="24"/>
          <w:lang w:eastAsia="ar-SA"/>
        </w:rPr>
        <w:t>и</w:t>
      </w:r>
      <w:r w:rsidR="00E20AAE" w:rsidRPr="00E61832">
        <w:rPr>
          <w:sz w:val="24"/>
          <w:lang w:eastAsia="ar-SA"/>
        </w:rPr>
        <w:t xml:space="preserve"> </w:t>
      </w:r>
      <w:r w:rsidR="009A7867">
        <w:rPr>
          <w:sz w:val="24"/>
          <w:lang w:eastAsia="ar-SA"/>
        </w:rPr>
        <w:t xml:space="preserve">показателей </w:t>
      </w:r>
      <w:r w:rsidRPr="00E61832">
        <w:rPr>
          <w:sz w:val="24"/>
          <w:lang w:eastAsia="ar-SA"/>
        </w:rPr>
        <w:t>в основном достоверны, за исключением части показателей в о</w:t>
      </w:r>
      <w:r w:rsidRPr="00E61832">
        <w:rPr>
          <w:sz w:val="24"/>
          <w:lang w:eastAsia="ar-SA"/>
        </w:rPr>
        <w:t>т</w:t>
      </w:r>
      <w:r w:rsidRPr="00E61832">
        <w:rPr>
          <w:sz w:val="24"/>
          <w:lang w:eastAsia="ar-SA"/>
        </w:rPr>
        <w:t>четах ООО «ЦИРТО» о достижении результатов предоставления субсидий, показателей, н</w:t>
      </w:r>
      <w:r w:rsidRPr="00E61832">
        <w:rPr>
          <w:sz w:val="24"/>
          <w:lang w:eastAsia="ar-SA"/>
        </w:rPr>
        <w:t>е</w:t>
      </w:r>
      <w:r w:rsidRPr="00E61832">
        <w:rPr>
          <w:sz w:val="24"/>
          <w:lang w:eastAsia="ar-SA"/>
        </w:rPr>
        <w:t>обходимых для достижения результатов их предоставления по 5 Соглашениям</w:t>
      </w:r>
      <w:r w:rsidRPr="00E61832">
        <w:rPr>
          <w:sz w:val="24"/>
        </w:rPr>
        <w:t xml:space="preserve"> о предоставл</w:t>
      </w:r>
      <w:r w:rsidRPr="00E61832">
        <w:rPr>
          <w:sz w:val="24"/>
        </w:rPr>
        <w:t>е</w:t>
      </w:r>
      <w:r w:rsidRPr="00E61832">
        <w:rPr>
          <w:sz w:val="24"/>
        </w:rPr>
        <w:t>нии субсиди</w:t>
      </w:r>
      <w:r w:rsidR="009A7867">
        <w:rPr>
          <w:sz w:val="24"/>
        </w:rPr>
        <w:t>й</w:t>
      </w:r>
      <w:r w:rsidRPr="00E61832">
        <w:rPr>
          <w:color w:val="000000" w:themeColor="text1"/>
          <w:sz w:val="24"/>
        </w:rPr>
        <w:t xml:space="preserve"> (</w:t>
      </w:r>
      <w:r w:rsidRPr="00E61832">
        <w:rPr>
          <w:sz w:val="24"/>
        </w:rPr>
        <w:t>№№ 06-21/02, 06-21/04, 08-2021/01, 09-2021/01, 10-21/03)</w:t>
      </w:r>
      <w:r w:rsidRPr="00E61832">
        <w:rPr>
          <w:sz w:val="24"/>
          <w:lang w:eastAsia="ar-SA"/>
        </w:rPr>
        <w:t>, в том числе в части: занижения (завышения) фактических значений ряда</w:t>
      </w:r>
      <w:proofErr w:type="gramEnd"/>
      <w:r w:rsidRPr="00E61832">
        <w:rPr>
          <w:sz w:val="24"/>
          <w:lang w:eastAsia="ar-SA"/>
        </w:rPr>
        <w:t xml:space="preserve"> показателей </w:t>
      </w:r>
      <w:r w:rsidRPr="00E61832">
        <w:rPr>
          <w:color w:val="000000"/>
          <w:sz w:val="24"/>
        </w:rPr>
        <w:t>результативности предоста</w:t>
      </w:r>
      <w:r w:rsidRPr="00E61832">
        <w:rPr>
          <w:color w:val="000000"/>
          <w:sz w:val="24"/>
        </w:rPr>
        <w:t>в</w:t>
      </w:r>
      <w:r w:rsidRPr="00E61832">
        <w:rPr>
          <w:color w:val="000000"/>
          <w:sz w:val="24"/>
        </w:rPr>
        <w:t xml:space="preserve">ления субсидий </w:t>
      </w:r>
      <w:r w:rsidRPr="00E61832">
        <w:rPr>
          <w:sz w:val="24"/>
          <w:lang w:eastAsia="ar-SA"/>
        </w:rPr>
        <w:t>и</w:t>
      </w:r>
      <w:r w:rsidRPr="00E61832">
        <w:rPr>
          <w:sz w:val="24"/>
        </w:rPr>
        <w:t xml:space="preserve"> процента выполнения плана по данным показателям, завышения </w:t>
      </w:r>
      <w:proofErr w:type="gramStart"/>
      <w:r w:rsidRPr="00E61832">
        <w:rPr>
          <w:sz w:val="24"/>
        </w:rPr>
        <w:t xml:space="preserve">значений части показателей мероприятий </w:t>
      </w:r>
      <w:r w:rsidR="009A7867">
        <w:rPr>
          <w:sz w:val="24"/>
        </w:rPr>
        <w:t>п</w:t>
      </w:r>
      <w:r w:rsidRPr="00E61832">
        <w:rPr>
          <w:sz w:val="24"/>
        </w:rPr>
        <w:t>лан</w:t>
      </w:r>
      <w:r w:rsidR="009A7867">
        <w:rPr>
          <w:sz w:val="24"/>
        </w:rPr>
        <w:t>ов</w:t>
      </w:r>
      <w:r w:rsidRPr="00E61832">
        <w:rPr>
          <w:sz w:val="24"/>
        </w:rPr>
        <w:t xml:space="preserve"> работ</w:t>
      </w:r>
      <w:proofErr w:type="gramEnd"/>
      <w:r w:rsidR="00E20AAE">
        <w:rPr>
          <w:sz w:val="24"/>
        </w:rPr>
        <w:t xml:space="preserve"> и</w:t>
      </w:r>
      <w:r w:rsidR="005F2B53" w:rsidRPr="00E61832">
        <w:rPr>
          <w:sz w:val="24"/>
        </w:rPr>
        <w:t xml:space="preserve"> достигнутых результатов (показателей), предусмотренных техническим заданием к договору</w:t>
      </w:r>
      <w:r w:rsidR="005F2B53" w:rsidRPr="00E61832">
        <w:rPr>
          <w:color w:val="000000"/>
          <w:sz w:val="24"/>
        </w:rPr>
        <w:t xml:space="preserve">, заключенному с </w:t>
      </w:r>
      <w:r w:rsidR="005F2B53">
        <w:rPr>
          <w:color w:val="000000"/>
          <w:sz w:val="24"/>
        </w:rPr>
        <w:t>непосредственным и</w:t>
      </w:r>
      <w:r w:rsidR="005F2B53">
        <w:rPr>
          <w:color w:val="000000"/>
          <w:sz w:val="24"/>
        </w:rPr>
        <w:t>с</w:t>
      </w:r>
      <w:r w:rsidR="005F2B53">
        <w:rPr>
          <w:color w:val="000000"/>
          <w:sz w:val="24"/>
        </w:rPr>
        <w:t>полнителем</w:t>
      </w:r>
      <w:r w:rsidR="005B6E3C">
        <w:rPr>
          <w:color w:val="000000"/>
          <w:sz w:val="24"/>
        </w:rPr>
        <w:t xml:space="preserve"> работ</w:t>
      </w:r>
      <w:r w:rsidRPr="00E61832">
        <w:rPr>
          <w:sz w:val="24"/>
          <w:lang w:eastAsia="ar-SA"/>
        </w:rPr>
        <w:t xml:space="preserve">. </w:t>
      </w:r>
    </w:p>
    <w:p w:rsidR="00E61832" w:rsidRPr="009A7867" w:rsidRDefault="00DB275C" w:rsidP="00126378">
      <w:pPr>
        <w:autoSpaceDE w:val="0"/>
        <w:autoSpaceDN w:val="0"/>
        <w:adjustRightInd w:val="0"/>
        <w:ind w:firstLine="567"/>
        <w:jc w:val="both"/>
        <w:rPr>
          <w:lang w:eastAsia="ar-SA"/>
        </w:rPr>
      </w:pPr>
      <w:r>
        <w:rPr>
          <w:lang w:eastAsia="ar-SA"/>
        </w:rPr>
        <w:t>Кроме того, в</w:t>
      </w:r>
      <w:r w:rsidR="00E61832" w:rsidRPr="00E61832">
        <w:rPr>
          <w:color w:val="000000"/>
        </w:rPr>
        <w:t xml:space="preserve"> ссылках, указанных в отчетах непосредственных исполнителей, в насто</w:t>
      </w:r>
      <w:r w:rsidR="00E61832" w:rsidRPr="00E61832">
        <w:rPr>
          <w:color w:val="000000"/>
        </w:rPr>
        <w:t>я</w:t>
      </w:r>
      <w:r w:rsidR="00E61832" w:rsidRPr="00E61832">
        <w:rPr>
          <w:color w:val="000000"/>
        </w:rPr>
        <w:t>щее время отсутству</w:t>
      </w:r>
      <w:r w:rsidR="005956C7">
        <w:rPr>
          <w:color w:val="000000"/>
        </w:rPr>
        <w:t>е</w:t>
      </w:r>
      <w:r w:rsidR="00E61832" w:rsidRPr="00E61832">
        <w:rPr>
          <w:color w:val="000000"/>
        </w:rPr>
        <w:t xml:space="preserve">т информация и материалы, </w:t>
      </w:r>
      <w:r w:rsidR="00E61832" w:rsidRPr="00E61832">
        <w:t xml:space="preserve">подготовленные для социальных сетей по </w:t>
      </w:r>
      <w:r w:rsidR="006A30AF">
        <w:t xml:space="preserve">заключенным с ними </w:t>
      </w:r>
      <w:r w:rsidR="00E61832" w:rsidRPr="00E61832">
        <w:t xml:space="preserve">договорам на оказание услуг. </w:t>
      </w:r>
      <w:r w:rsidR="005F2B53">
        <w:t>Т</w:t>
      </w:r>
      <w:r w:rsidR="005F2B53" w:rsidRPr="00E61832">
        <w:t xml:space="preserve">акже </w:t>
      </w:r>
      <w:r w:rsidR="005F2B53">
        <w:t>в</w:t>
      </w:r>
      <w:r w:rsidR="00E61832" w:rsidRPr="00E61832">
        <w:rPr>
          <w:color w:val="000000"/>
        </w:rPr>
        <w:t xml:space="preserve"> </w:t>
      </w:r>
      <w:r w:rsidR="00E61832" w:rsidRPr="00E61832">
        <w:t>отчетах непосредственных испо</w:t>
      </w:r>
      <w:r w:rsidR="00E61832" w:rsidRPr="00E61832">
        <w:t>л</w:t>
      </w:r>
      <w:r w:rsidR="00E61832" w:rsidRPr="00E61832">
        <w:t>нителей отсутствует информация о датах размещения в социальных сетях подготовленных иллюстраций, фотографий и видеороликов и ссылки на их размещение. Количество разраб</w:t>
      </w:r>
      <w:r w:rsidR="00E61832" w:rsidRPr="00E61832">
        <w:t>о</w:t>
      </w:r>
      <w:r w:rsidR="00E61832" w:rsidRPr="00E61832">
        <w:t>танных иллюстраций, указанное в отчетах исполнителей работ, невозможно увязать (сопост</w:t>
      </w:r>
      <w:r w:rsidR="00E61832" w:rsidRPr="00E61832">
        <w:t>а</w:t>
      </w:r>
      <w:r w:rsidR="00E61832" w:rsidRPr="00E61832">
        <w:t xml:space="preserve">вить) с актами оказанных услуг, принятых заказчиком </w:t>
      </w:r>
      <w:r w:rsidR="005F2B53">
        <w:t>(</w:t>
      </w:r>
      <w:r w:rsidR="00E61832" w:rsidRPr="00E61832">
        <w:t>ООО «ЦИРТО»</w:t>
      </w:r>
      <w:r w:rsidR="005F2B53">
        <w:t>)</w:t>
      </w:r>
      <w:r w:rsidR="00E61832" w:rsidRPr="009A7867">
        <w:rPr>
          <w:color w:val="000000"/>
        </w:rPr>
        <w:t>.</w:t>
      </w:r>
    </w:p>
    <w:p w:rsidR="00CF790E" w:rsidRPr="001444CA" w:rsidRDefault="009A7867" w:rsidP="001444CA">
      <w:pPr>
        <w:pStyle w:val="af4"/>
        <w:numPr>
          <w:ilvl w:val="0"/>
          <w:numId w:val="34"/>
        </w:numPr>
        <w:autoSpaceDE w:val="0"/>
        <w:autoSpaceDN w:val="0"/>
        <w:adjustRightInd w:val="0"/>
        <w:ind w:left="0" w:firstLine="567"/>
        <w:jc w:val="both"/>
        <w:rPr>
          <w:color w:val="000000"/>
          <w:sz w:val="24"/>
        </w:rPr>
      </w:pPr>
      <w:r w:rsidRPr="009A7867">
        <w:rPr>
          <w:sz w:val="24"/>
        </w:rPr>
        <w:t xml:space="preserve"> </w:t>
      </w:r>
      <w:proofErr w:type="gramStart"/>
      <w:r w:rsidR="00CF790E" w:rsidRPr="009A7867">
        <w:rPr>
          <w:sz w:val="24"/>
        </w:rPr>
        <w:t xml:space="preserve">В нарушение </w:t>
      </w:r>
      <w:r w:rsidR="00E20AAE">
        <w:rPr>
          <w:sz w:val="24"/>
        </w:rPr>
        <w:t>положений</w:t>
      </w:r>
      <w:r w:rsidR="007C02D2" w:rsidRPr="009A7867">
        <w:rPr>
          <w:sz w:val="24"/>
        </w:rPr>
        <w:t xml:space="preserve"> </w:t>
      </w:r>
      <w:r w:rsidR="00CF790E" w:rsidRPr="009A7867">
        <w:rPr>
          <w:sz w:val="24"/>
        </w:rPr>
        <w:t xml:space="preserve">Федерального закона «О бухгалтерском учете» </w:t>
      </w:r>
      <w:r w:rsidR="00CF790E" w:rsidRPr="009A7867">
        <w:rPr>
          <w:rFonts w:eastAsia="Calibri"/>
          <w:sz w:val="24"/>
        </w:rPr>
        <w:t>14 актов ок</w:t>
      </w:r>
      <w:r w:rsidR="00CF790E" w:rsidRPr="009A7867">
        <w:rPr>
          <w:rFonts w:eastAsia="Calibri"/>
          <w:sz w:val="24"/>
        </w:rPr>
        <w:t>а</w:t>
      </w:r>
      <w:r w:rsidR="00CF790E" w:rsidRPr="009A7867">
        <w:rPr>
          <w:rFonts w:eastAsia="Calibri"/>
          <w:sz w:val="24"/>
        </w:rPr>
        <w:t xml:space="preserve">занных услуг </w:t>
      </w:r>
      <w:r w:rsidR="00E20AAE">
        <w:rPr>
          <w:rFonts w:eastAsia="Calibri"/>
          <w:sz w:val="24"/>
        </w:rPr>
        <w:t xml:space="preserve">за период </w:t>
      </w:r>
      <w:r w:rsidR="00E20AAE" w:rsidRPr="009A7867">
        <w:rPr>
          <w:rFonts w:eastAsia="Calibri"/>
          <w:sz w:val="24"/>
        </w:rPr>
        <w:t>с 30.04.2021 по 20.12.2021</w:t>
      </w:r>
      <w:r w:rsidR="00E20AAE">
        <w:rPr>
          <w:rFonts w:eastAsia="Calibri"/>
          <w:sz w:val="24"/>
        </w:rPr>
        <w:t xml:space="preserve"> </w:t>
      </w:r>
      <w:r w:rsidR="00CF790E" w:rsidRPr="009A7867">
        <w:rPr>
          <w:rFonts w:eastAsia="Calibri"/>
          <w:sz w:val="24"/>
        </w:rPr>
        <w:t>по организации и проведению меропри</w:t>
      </w:r>
      <w:r w:rsidR="00CF790E" w:rsidRPr="009A7867">
        <w:rPr>
          <w:rFonts w:eastAsia="Calibri"/>
          <w:sz w:val="24"/>
        </w:rPr>
        <w:t>я</w:t>
      </w:r>
      <w:r w:rsidR="00CF790E" w:rsidRPr="009A7867">
        <w:rPr>
          <w:rFonts w:eastAsia="Calibri"/>
          <w:sz w:val="24"/>
        </w:rPr>
        <w:t>тий, направленных на вовлечение молодежи в региональную инновационную деятельность</w:t>
      </w:r>
      <w:r w:rsidR="002E3D52" w:rsidRPr="009A7867">
        <w:rPr>
          <w:rFonts w:eastAsia="Calibri"/>
          <w:sz w:val="24"/>
        </w:rPr>
        <w:t xml:space="preserve"> </w:t>
      </w:r>
      <w:r w:rsidR="00E20AAE">
        <w:rPr>
          <w:rFonts w:eastAsia="Calibri"/>
          <w:sz w:val="24"/>
        </w:rPr>
        <w:t xml:space="preserve">  </w:t>
      </w:r>
      <w:r w:rsidR="002E3D52" w:rsidRPr="009A7867">
        <w:rPr>
          <w:rFonts w:eastAsia="Calibri"/>
          <w:sz w:val="24"/>
        </w:rPr>
        <w:t>(п. 4.4 госпрограммы № 359а)</w:t>
      </w:r>
      <w:r w:rsidR="005956C7">
        <w:rPr>
          <w:rFonts w:eastAsia="Calibri"/>
          <w:sz w:val="24"/>
        </w:rPr>
        <w:t>,</w:t>
      </w:r>
      <w:r w:rsidR="007C02D2" w:rsidRPr="009A7867">
        <w:rPr>
          <w:rFonts w:eastAsia="Calibri"/>
          <w:sz w:val="24"/>
        </w:rPr>
        <w:t xml:space="preserve"> по договору</w:t>
      </w:r>
      <w:r w:rsidR="00CF790E" w:rsidRPr="009A7867">
        <w:rPr>
          <w:rFonts w:eastAsia="Calibri"/>
          <w:sz w:val="24"/>
        </w:rPr>
        <w:t xml:space="preserve">, заключенному ООО «ЦИРТО» с </w:t>
      </w:r>
      <w:r w:rsidR="007C02D2" w:rsidRPr="009A7867">
        <w:rPr>
          <w:rFonts w:eastAsia="Calibri"/>
          <w:sz w:val="24"/>
        </w:rPr>
        <w:t>непосредстве</w:t>
      </w:r>
      <w:r w:rsidR="007C02D2" w:rsidRPr="009A7867">
        <w:rPr>
          <w:rFonts w:eastAsia="Calibri"/>
          <w:sz w:val="24"/>
        </w:rPr>
        <w:t>н</w:t>
      </w:r>
      <w:r w:rsidR="007C02D2" w:rsidRPr="009A7867">
        <w:rPr>
          <w:rFonts w:eastAsia="Calibri"/>
          <w:sz w:val="24"/>
        </w:rPr>
        <w:t xml:space="preserve">ным исполнителем </w:t>
      </w:r>
      <w:r w:rsidR="00827680" w:rsidRPr="009A7867">
        <w:rPr>
          <w:rFonts w:eastAsia="Calibri"/>
          <w:sz w:val="24"/>
        </w:rPr>
        <w:t xml:space="preserve">- </w:t>
      </w:r>
      <w:r w:rsidR="00CF790E" w:rsidRPr="009A7867">
        <w:rPr>
          <w:rFonts w:eastAsia="Calibri"/>
          <w:sz w:val="24"/>
        </w:rPr>
        <w:t>ООО «</w:t>
      </w:r>
      <w:proofErr w:type="spellStart"/>
      <w:r w:rsidR="00CF790E" w:rsidRPr="009A7867">
        <w:rPr>
          <w:rFonts w:eastAsia="Calibri"/>
          <w:sz w:val="24"/>
        </w:rPr>
        <w:t>Рубиус</w:t>
      </w:r>
      <w:proofErr w:type="spellEnd"/>
      <w:r w:rsidR="00CF790E" w:rsidRPr="009A7867">
        <w:rPr>
          <w:rFonts w:eastAsia="Calibri"/>
          <w:sz w:val="24"/>
        </w:rPr>
        <w:t xml:space="preserve">» в целях реализации Соглашения </w:t>
      </w:r>
      <w:r w:rsidR="00827680" w:rsidRPr="009A7867">
        <w:rPr>
          <w:rFonts w:eastAsia="Calibri"/>
          <w:sz w:val="24"/>
        </w:rPr>
        <w:t>о предоставлении субс</w:t>
      </w:r>
      <w:r w:rsidR="00827680" w:rsidRPr="009A7867">
        <w:rPr>
          <w:rFonts w:eastAsia="Calibri"/>
          <w:sz w:val="24"/>
        </w:rPr>
        <w:t>и</w:t>
      </w:r>
      <w:r w:rsidR="00827680" w:rsidRPr="009A7867">
        <w:rPr>
          <w:rFonts w:eastAsia="Calibri"/>
          <w:sz w:val="24"/>
        </w:rPr>
        <w:t xml:space="preserve">дии </w:t>
      </w:r>
      <w:r w:rsidR="00CF790E" w:rsidRPr="009A7867">
        <w:rPr>
          <w:rFonts w:eastAsia="Calibri"/>
          <w:sz w:val="24"/>
        </w:rPr>
        <w:t xml:space="preserve">№ 08-21/01, </w:t>
      </w:r>
      <w:r w:rsidR="00CF790E" w:rsidRPr="009A7867">
        <w:rPr>
          <w:sz w:val="24"/>
        </w:rPr>
        <w:t xml:space="preserve">не содержат </w:t>
      </w:r>
      <w:hyperlink r:id="rId9" w:history="1">
        <w:r w:rsidR="00CF790E" w:rsidRPr="009A7867">
          <w:rPr>
            <w:sz w:val="24"/>
          </w:rPr>
          <w:t xml:space="preserve">обязательного реквизита </w:t>
        </w:r>
      </w:hyperlink>
      <w:r w:rsidR="00CF790E" w:rsidRPr="009A7867">
        <w:rPr>
          <w:sz w:val="24"/>
        </w:rPr>
        <w:t>первичного учетного</w:t>
      </w:r>
      <w:proofErr w:type="gramEnd"/>
      <w:r w:rsidR="00CF790E" w:rsidRPr="009A7867">
        <w:rPr>
          <w:sz w:val="24"/>
        </w:rPr>
        <w:t xml:space="preserve"> документа - вел</w:t>
      </w:r>
      <w:r w:rsidR="00CF790E" w:rsidRPr="009A7867">
        <w:rPr>
          <w:sz w:val="24"/>
        </w:rPr>
        <w:t>и</w:t>
      </w:r>
      <w:r w:rsidR="00CF790E" w:rsidRPr="009A7867">
        <w:rPr>
          <w:sz w:val="24"/>
        </w:rPr>
        <w:t>чины денежного измерения факта хозяйственной жизни.</w:t>
      </w:r>
      <w:r w:rsidR="001444CA">
        <w:rPr>
          <w:sz w:val="24"/>
        </w:rPr>
        <w:t xml:space="preserve"> </w:t>
      </w:r>
      <w:r w:rsidR="00CF790E" w:rsidRPr="001444CA">
        <w:rPr>
          <w:sz w:val="24"/>
        </w:rPr>
        <w:t xml:space="preserve">Кроме того, </w:t>
      </w:r>
      <w:r w:rsidR="009003BA" w:rsidRPr="001444CA">
        <w:rPr>
          <w:sz w:val="24"/>
        </w:rPr>
        <w:t xml:space="preserve">имеют место замечания к первичным документам, подтверждающим фактические расходы за счет средств субсидий, произведенные непосредственными исполнителями работ, услуг по </w:t>
      </w:r>
      <w:r w:rsidR="00F64E66">
        <w:rPr>
          <w:sz w:val="24"/>
        </w:rPr>
        <w:t xml:space="preserve">отдельным </w:t>
      </w:r>
      <w:r w:rsidR="009003BA" w:rsidRPr="001444CA">
        <w:rPr>
          <w:sz w:val="24"/>
        </w:rPr>
        <w:t xml:space="preserve">договорам, заключенным ООО «ЦИРТО» в целях реализации Соглашений №№ </w:t>
      </w:r>
      <w:r w:rsidR="009003BA" w:rsidRPr="001444CA">
        <w:rPr>
          <w:rFonts w:eastAsia="Calibri"/>
          <w:sz w:val="24"/>
        </w:rPr>
        <w:t>08-21/01,</w:t>
      </w:r>
      <w:r w:rsidR="009003BA" w:rsidRPr="001444CA">
        <w:rPr>
          <w:sz w:val="24"/>
        </w:rPr>
        <w:t xml:space="preserve"> 09-21/01</w:t>
      </w:r>
      <w:r w:rsidR="00CF790E" w:rsidRPr="001444CA">
        <w:rPr>
          <w:rFonts w:eastAsia="Calibri"/>
          <w:sz w:val="24"/>
        </w:rPr>
        <w:t>:</w:t>
      </w:r>
    </w:p>
    <w:p w:rsidR="00827680" w:rsidRPr="005F2B53" w:rsidRDefault="00827680" w:rsidP="006963A6">
      <w:pPr>
        <w:tabs>
          <w:tab w:val="left" w:pos="567"/>
        </w:tabs>
        <w:autoSpaceDE w:val="0"/>
        <w:autoSpaceDN w:val="0"/>
        <w:adjustRightInd w:val="0"/>
        <w:jc w:val="both"/>
        <w:rPr>
          <w:rFonts w:eastAsia="Calibri"/>
        </w:rPr>
      </w:pPr>
      <w:r w:rsidRPr="001444CA">
        <w:rPr>
          <w:rFonts w:eastAsia="Calibri"/>
        </w:rPr>
        <w:t xml:space="preserve">         - </w:t>
      </w:r>
      <w:r w:rsidRPr="005F2B53">
        <w:rPr>
          <w:rFonts w:eastAsia="Calibri"/>
        </w:rPr>
        <w:t>не установлена цена единицы услуги в рамках организации работ по ведению аккау</w:t>
      </w:r>
      <w:r w:rsidRPr="005F2B53">
        <w:rPr>
          <w:rFonts w:eastAsia="Calibri"/>
        </w:rPr>
        <w:t>н</w:t>
      </w:r>
      <w:r w:rsidRPr="005F2B53">
        <w:rPr>
          <w:rFonts w:eastAsia="Calibri"/>
        </w:rPr>
        <w:t>тов в социальных сетях, освещению инновационной деятельности Департамента и организ</w:t>
      </w:r>
      <w:r w:rsidRPr="005F2B53">
        <w:rPr>
          <w:rFonts w:eastAsia="Calibri"/>
        </w:rPr>
        <w:t>а</w:t>
      </w:r>
      <w:r w:rsidRPr="005F2B53">
        <w:rPr>
          <w:rFonts w:eastAsia="Calibri"/>
        </w:rPr>
        <w:t xml:space="preserve">ций Томской области. </w:t>
      </w:r>
      <w:r w:rsidR="00E20AAE">
        <w:rPr>
          <w:rFonts w:eastAsia="Calibri"/>
        </w:rPr>
        <w:t>Д</w:t>
      </w:r>
      <w:r w:rsidR="00E20AAE" w:rsidRPr="005F2B53">
        <w:t>окументы, подтверждающие еже</w:t>
      </w:r>
      <w:r w:rsidR="00941D5D">
        <w:t xml:space="preserve">месячную стоимость </w:t>
      </w:r>
      <w:r w:rsidR="00E20AAE" w:rsidRPr="005F2B53">
        <w:t>произведенных затрат</w:t>
      </w:r>
      <w:r w:rsidR="00E20AAE">
        <w:t>,</w:t>
      </w:r>
      <w:r w:rsidR="00E20AAE" w:rsidRPr="005F2B53">
        <w:t xml:space="preserve"> не предоставлены</w:t>
      </w:r>
      <w:r w:rsidR="00E20AAE" w:rsidRPr="005F2B53">
        <w:rPr>
          <w:rFonts w:eastAsia="Calibri"/>
        </w:rPr>
        <w:t xml:space="preserve"> </w:t>
      </w:r>
      <w:r w:rsidR="00E20AAE">
        <w:rPr>
          <w:rFonts w:eastAsia="Calibri"/>
        </w:rPr>
        <w:t xml:space="preserve">(проверкой </w:t>
      </w:r>
      <w:r w:rsidRPr="005F2B53">
        <w:rPr>
          <w:rFonts w:eastAsia="Calibri"/>
        </w:rPr>
        <w:t>не установлен принцип, исходя из которого исполнит</w:t>
      </w:r>
      <w:r w:rsidRPr="005F2B53">
        <w:rPr>
          <w:rFonts w:eastAsia="Calibri"/>
        </w:rPr>
        <w:t>е</w:t>
      </w:r>
      <w:r w:rsidRPr="005F2B53">
        <w:rPr>
          <w:rFonts w:eastAsia="Calibri"/>
        </w:rPr>
        <w:t>лем выставлялась ежемесячная разная сумма к оплате по счету</w:t>
      </w:r>
      <w:r w:rsidR="00E20AAE">
        <w:rPr>
          <w:rFonts w:eastAsia="Calibri"/>
        </w:rPr>
        <w:t>/</w:t>
      </w:r>
      <w:r w:rsidRPr="005F2B53">
        <w:rPr>
          <w:rFonts w:eastAsia="Calibri"/>
        </w:rPr>
        <w:t>акту оказанных услуг, тогда как количество услуг всегда указано одинаковое - 1 ед.</w:t>
      </w:r>
      <w:r w:rsidR="005956C7">
        <w:rPr>
          <w:rFonts w:eastAsia="Calibri"/>
        </w:rPr>
        <w:t>).</w:t>
      </w:r>
      <w:r w:rsidRPr="005F2B53">
        <w:t xml:space="preserve"> С</w:t>
      </w:r>
      <w:r w:rsidRPr="005F2B53">
        <w:rPr>
          <w:rFonts w:eastAsia="Calibri"/>
        </w:rPr>
        <w:t>ведения о коэффициенте вовлече</w:t>
      </w:r>
      <w:r w:rsidRPr="005F2B53">
        <w:rPr>
          <w:rFonts w:eastAsia="Calibri"/>
        </w:rPr>
        <w:t>н</w:t>
      </w:r>
      <w:r w:rsidRPr="005F2B53">
        <w:rPr>
          <w:rFonts w:eastAsia="Calibri"/>
        </w:rPr>
        <w:t xml:space="preserve">ности </w:t>
      </w:r>
      <w:proofErr w:type="gramStart"/>
      <w:r w:rsidRPr="005F2B53">
        <w:rPr>
          <w:rFonts w:eastAsia="Calibri"/>
        </w:rPr>
        <w:t>и</w:t>
      </w:r>
      <w:proofErr w:type="gramEnd"/>
      <w:r w:rsidRPr="005F2B53">
        <w:rPr>
          <w:rFonts w:eastAsia="Calibri"/>
        </w:rPr>
        <w:t xml:space="preserve"> о количестве </w:t>
      </w:r>
      <w:proofErr w:type="spellStart"/>
      <w:r w:rsidRPr="005F2B53">
        <w:rPr>
          <w:rFonts w:eastAsia="Calibri"/>
        </w:rPr>
        <w:t>таргетированной</w:t>
      </w:r>
      <w:proofErr w:type="spellEnd"/>
      <w:r w:rsidRPr="005F2B53">
        <w:rPr>
          <w:rFonts w:eastAsia="Calibri"/>
        </w:rPr>
        <w:t xml:space="preserve"> рекламы в социальных сетях, </w:t>
      </w:r>
      <w:r w:rsidR="00F57533">
        <w:rPr>
          <w:rFonts w:eastAsia="Calibri"/>
        </w:rPr>
        <w:t>указанные</w:t>
      </w:r>
      <w:r w:rsidRPr="005F2B53">
        <w:rPr>
          <w:rFonts w:eastAsia="Calibri"/>
        </w:rPr>
        <w:t xml:space="preserve"> в актах ок</w:t>
      </w:r>
      <w:r w:rsidRPr="005F2B53">
        <w:rPr>
          <w:rFonts w:eastAsia="Calibri"/>
        </w:rPr>
        <w:t>а</w:t>
      </w:r>
      <w:r w:rsidRPr="005F2B53">
        <w:rPr>
          <w:rFonts w:eastAsia="Calibri"/>
        </w:rPr>
        <w:t xml:space="preserve">занных услуг </w:t>
      </w:r>
      <w:r w:rsidR="005F2B53" w:rsidRPr="005F2B53">
        <w:rPr>
          <w:rFonts w:eastAsia="Calibri"/>
        </w:rPr>
        <w:t xml:space="preserve">непосредственным исполнителем </w:t>
      </w:r>
      <w:r w:rsidRPr="005F2B53">
        <w:rPr>
          <w:rFonts w:eastAsia="Calibri"/>
        </w:rPr>
        <w:t>по договору от 29.03.2021, отлич</w:t>
      </w:r>
      <w:r w:rsidR="00E20AAE">
        <w:rPr>
          <w:rFonts w:eastAsia="Calibri"/>
        </w:rPr>
        <w:t>ны</w:t>
      </w:r>
      <w:r w:rsidRPr="005F2B53">
        <w:rPr>
          <w:rFonts w:eastAsia="Calibri"/>
        </w:rPr>
        <w:t xml:space="preserve"> от данных</w:t>
      </w:r>
      <w:r w:rsidR="00E20AAE">
        <w:rPr>
          <w:rFonts w:eastAsia="Calibri"/>
        </w:rPr>
        <w:t xml:space="preserve"> </w:t>
      </w:r>
      <w:r w:rsidR="00E20AAE">
        <w:rPr>
          <w:rFonts w:eastAsia="Calibri"/>
        </w:rPr>
        <w:lastRenderedPageBreak/>
        <w:t>о</w:t>
      </w:r>
      <w:r w:rsidRPr="005F2B53">
        <w:rPr>
          <w:rFonts w:eastAsia="Calibri"/>
        </w:rPr>
        <w:t>тчет</w:t>
      </w:r>
      <w:r w:rsidR="00E20AAE">
        <w:rPr>
          <w:rFonts w:eastAsia="Calibri"/>
        </w:rPr>
        <w:t>а</w:t>
      </w:r>
      <w:r w:rsidRPr="005F2B53">
        <w:rPr>
          <w:rFonts w:eastAsia="Calibri"/>
        </w:rPr>
        <w:t xml:space="preserve"> ООО «ЦИРТО» о достижении значений показателей результативности использования субсидии по Соглашению </w:t>
      </w:r>
      <w:r w:rsidRPr="005F2B53">
        <w:t>№ 09-21/01</w:t>
      </w:r>
      <w:r w:rsidRPr="005F2B53">
        <w:rPr>
          <w:rFonts w:eastAsia="Calibri"/>
        </w:rPr>
        <w:t>;</w:t>
      </w:r>
    </w:p>
    <w:p w:rsidR="00827680" w:rsidRPr="00E03650" w:rsidRDefault="00827680" w:rsidP="00E20AAE">
      <w:pPr>
        <w:tabs>
          <w:tab w:val="left" w:pos="567"/>
          <w:tab w:val="left" w:pos="851"/>
        </w:tabs>
        <w:autoSpaceDE w:val="0"/>
        <w:autoSpaceDN w:val="0"/>
        <w:adjustRightInd w:val="0"/>
        <w:jc w:val="both"/>
        <w:rPr>
          <w:b/>
        </w:rPr>
      </w:pPr>
      <w:r w:rsidRPr="005F2B53">
        <w:rPr>
          <w:rFonts w:eastAsia="Calibri"/>
        </w:rPr>
        <w:t xml:space="preserve">         - </w:t>
      </w:r>
      <w:r w:rsidRPr="005F2B53">
        <w:t>в</w:t>
      </w:r>
      <w:r w:rsidRPr="005F2B53">
        <w:rPr>
          <w:rFonts w:eastAsia="Calibri"/>
        </w:rPr>
        <w:t xml:space="preserve"> ежемесячных актах оказанных услуг содержатся лишь сведения об общем количестве изготовленных исполнителем видеороликов и проведенных за месяц фотосъемок без указания конкретных организаций, мероприятий (событий), дат проведения этих съемок и без прил</w:t>
      </w:r>
      <w:r w:rsidRPr="005F2B53">
        <w:rPr>
          <w:rFonts w:eastAsia="Calibri"/>
        </w:rPr>
        <w:t>о</w:t>
      </w:r>
      <w:r w:rsidRPr="005F2B53">
        <w:rPr>
          <w:rFonts w:eastAsia="Calibri"/>
        </w:rPr>
        <w:t xml:space="preserve">жения фактических материалов, подтверждающих объем оказанных услуг. </w:t>
      </w:r>
      <w:r w:rsidRPr="005F2B53">
        <w:t>Отсутствует у</w:t>
      </w:r>
      <w:r w:rsidR="00E20AAE">
        <w:t>ст</w:t>
      </w:r>
      <w:r w:rsidR="00E20AAE">
        <w:t>а</w:t>
      </w:r>
      <w:r w:rsidR="00E20AAE">
        <w:t>новленный</w:t>
      </w:r>
      <w:r w:rsidRPr="005F2B53">
        <w:t xml:space="preserve"> </w:t>
      </w:r>
      <w:r w:rsidR="005956C7">
        <w:t>заказчиком</w:t>
      </w:r>
      <w:r w:rsidRPr="005F2B53">
        <w:t xml:space="preserve"> план-график выездов исполнителя в организации для подготовки в</w:t>
      </w:r>
      <w:r w:rsidRPr="005F2B53">
        <w:t>и</w:t>
      </w:r>
      <w:r w:rsidRPr="005F2B53">
        <w:t xml:space="preserve">деороликов </w:t>
      </w:r>
      <w:r w:rsidR="00970F61">
        <w:t xml:space="preserve">и фотосъемок </w:t>
      </w:r>
      <w:r w:rsidRPr="005F2B53">
        <w:t>(иной документ с наименованием организаций, мероприятий и с</w:t>
      </w:r>
      <w:r w:rsidRPr="005F2B53">
        <w:t>о</w:t>
      </w:r>
      <w:r w:rsidRPr="005F2B53">
        <w:t>бытий, дат выездов, которые н</w:t>
      </w:r>
      <w:r w:rsidR="002E3D52" w:rsidRPr="005F2B53">
        <w:t>еобходимо</w:t>
      </w:r>
      <w:r w:rsidRPr="005F2B53">
        <w:t xml:space="preserve"> осуществить исполнителю); документально не по</w:t>
      </w:r>
      <w:r w:rsidRPr="005F2B53">
        <w:t>д</w:t>
      </w:r>
      <w:r w:rsidRPr="005F2B53">
        <w:t>тверждено</w:t>
      </w:r>
      <w:r w:rsidR="00E20AAE">
        <w:t>,</w:t>
      </w:r>
      <w:r w:rsidRPr="005F2B53">
        <w:t xml:space="preserve"> на</w:t>
      </w:r>
      <w:r w:rsidRPr="005F2B53">
        <w:rPr>
          <w:rFonts w:eastAsia="Calibri"/>
        </w:rPr>
        <w:t xml:space="preserve"> основании какого распоряжения заказчика исполнитель ежемесячно осущест</w:t>
      </w:r>
      <w:r w:rsidRPr="005F2B53">
        <w:rPr>
          <w:rFonts w:eastAsia="Calibri"/>
        </w:rPr>
        <w:t>в</w:t>
      </w:r>
      <w:r w:rsidRPr="005F2B53">
        <w:rPr>
          <w:rFonts w:eastAsia="Calibri"/>
        </w:rPr>
        <w:t>лял ту или иную видео- или фотосъемку.</w:t>
      </w:r>
    </w:p>
    <w:p w:rsidR="00D972E1" w:rsidRDefault="00BD72F1" w:rsidP="00083D06">
      <w:pPr>
        <w:tabs>
          <w:tab w:val="left" w:pos="567"/>
        </w:tabs>
        <w:autoSpaceDE w:val="0"/>
        <w:autoSpaceDN w:val="0"/>
        <w:adjustRightInd w:val="0"/>
        <w:jc w:val="both"/>
        <w:rPr>
          <w:iCs/>
          <w:color w:val="000000" w:themeColor="text1"/>
        </w:rPr>
      </w:pPr>
      <w:r>
        <w:rPr>
          <w:b/>
          <w:color w:val="000000" w:themeColor="text1"/>
        </w:rPr>
        <w:tab/>
        <w:t>1</w:t>
      </w:r>
      <w:r w:rsidR="00255A1E">
        <w:rPr>
          <w:b/>
          <w:color w:val="000000" w:themeColor="text1"/>
        </w:rPr>
        <w:t>0</w:t>
      </w:r>
      <w:r w:rsidRPr="00444619">
        <w:rPr>
          <w:b/>
          <w:color w:val="000000" w:themeColor="text1"/>
        </w:rPr>
        <w:t>.</w:t>
      </w:r>
      <w:r w:rsidR="00E20AAE">
        <w:rPr>
          <w:b/>
          <w:color w:val="000000" w:themeColor="text1"/>
        </w:rPr>
        <w:t xml:space="preserve"> </w:t>
      </w:r>
      <w:r w:rsidR="00083D06" w:rsidRPr="00773431">
        <w:rPr>
          <w:iCs/>
          <w:color w:val="000000" w:themeColor="text1"/>
        </w:rPr>
        <w:t xml:space="preserve">В 2021 году Департаментом </w:t>
      </w:r>
      <w:r w:rsidR="00F94648">
        <w:rPr>
          <w:iCs/>
          <w:color w:val="000000" w:themeColor="text1"/>
        </w:rPr>
        <w:t>как</w:t>
      </w:r>
      <w:r w:rsidR="00083D06" w:rsidRPr="00773431">
        <w:rPr>
          <w:iCs/>
          <w:color w:val="000000" w:themeColor="text1"/>
        </w:rPr>
        <w:t xml:space="preserve"> главным распорядителем бюджетных средств не осуществлялся должный контроль за соблюдением условий, целей и порядка предоставления субсидий из областного бюджета в сумме 29</w:t>
      </w:r>
      <w:r w:rsidR="00D972E1">
        <w:rPr>
          <w:iCs/>
          <w:color w:val="000000" w:themeColor="text1"/>
        </w:rPr>
        <w:t>,</w:t>
      </w:r>
      <w:r w:rsidR="00083D06" w:rsidRPr="00773431">
        <w:rPr>
          <w:iCs/>
          <w:color w:val="000000" w:themeColor="text1"/>
        </w:rPr>
        <w:t>9</w:t>
      </w:r>
      <w:r w:rsidR="00D972E1">
        <w:rPr>
          <w:iCs/>
          <w:color w:val="000000" w:themeColor="text1"/>
        </w:rPr>
        <w:t xml:space="preserve"> </w:t>
      </w:r>
      <w:proofErr w:type="spellStart"/>
      <w:r w:rsidR="00D972E1">
        <w:rPr>
          <w:iCs/>
          <w:color w:val="000000" w:themeColor="text1"/>
        </w:rPr>
        <w:t>млн</w:t>
      </w:r>
      <w:proofErr w:type="gramStart"/>
      <w:r w:rsidR="00083D06" w:rsidRPr="00773431">
        <w:rPr>
          <w:iCs/>
          <w:color w:val="000000" w:themeColor="text1"/>
        </w:rPr>
        <w:t>.р</w:t>
      </w:r>
      <w:proofErr w:type="gramEnd"/>
      <w:r w:rsidR="00083D06" w:rsidRPr="00773431">
        <w:rPr>
          <w:iCs/>
          <w:color w:val="000000" w:themeColor="text1"/>
        </w:rPr>
        <w:t>уб</w:t>
      </w:r>
      <w:proofErr w:type="spellEnd"/>
      <w:r w:rsidR="00083D06" w:rsidRPr="00773431">
        <w:rPr>
          <w:iCs/>
          <w:color w:val="000000" w:themeColor="text1"/>
        </w:rPr>
        <w:t>. на реализацию мероприятий по р</w:t>
      </w:r>
      <w:r w:rsidR="00083D06" w:rsidRPr="00773431">
        <w:rPr>
          <w:color w:val="000000" w:themeColor="text1"/>
        </w:rPr>
        <w:t>азв</w:t>
      </w:r>
      <w:r w:rsidR="00083D06" w:rsidRPr="00773431">
        <w:rPr>
          <w:color w:val="000000" w:themeColor="text1"/>
        </w:rPr>
        <w:t>и</w:t>
      </w:r>
      <w:r w:rsidR="00083D06" w:rsidRPr="00773431">
        <w:rPr>
          <w:color w:val="000000" w:themeColor="text1"/>
        </w:rPr>
        <w:t>тию инфраструктуры инновационного бизнеса, инновационной инфраструктуры</w:t>
      </w:r>
      <w:r w:rsidR="00083D06" w:rsidRPr="00773431">
        <w:rPr>
          <w:iCs/>
          <w:color w:val="000000" w:themeColor="text1"/>
        </w:rPr>
        <w:t xml:space="preserve"> госпрогра</w:t>
      </w:r>
      <w:r w:rsidR="00083D06" w:rsidRPr="00773431">
        <w:rPr>
          <w:iCs/>
          <w:color w:val="000000" w:themeColor="text1"/>
        </w:rPr>
        <w:t>м</w:t>
      </w:r>
      <w:r w:rsidR="00083D06" w:rsidRPr="00773431">
        <w:rPr>
          <w:iCs/>
          <w:color w:val="000000" w:themeColor="text1"/>
        </w:rPr>
        <w:t>мы № 359а, предусмотренный бюджетным законодательством (</w:t>
      </w:r>
      <w:r w:rsidR="00083D06" w:rsidRPr="00773431">
        <w:t>Порядк</w:t>
      </w:r>
      <w:r w:rsidR="00B5203E">
        <w:t>ами</w:t>
      </w:r>
      <w:r w:rsidR="00083D06" w:rsidRPr="00773431">
        <w:t xml:space="preserve"> </w:t>
      </w:r>
      <w:r w:rsidR="00D972E1">
        <w:t>предоставления субсидий</w:t>
      </w:r>
      <w:r w:rsidR="00083D06" w:rsidRPr="00773431">
        <w:rPr>
          <w:iCs/>
          <w:color w:val="000000" w:themeColor="text1"/>
        </w:rPr>
        <w:t>) и Соглашени</w:t>
      </w:r>
      <w:r w:rsidR="00B16EB0">
        <w:rPr>
          <w:iCs/>
          <w:color w:val="000000" w:themeColor="text1"/>
        </w:rPr>
        <w:t>ями</w:t>
      </w:r>
      <w:r w:rsidR="00083D06" w:rsidRPr="00773431">
        <w:rPr>
          <w:iCs/>
          <w:color w:val="000000" w:themeColor="text1"/>
        </w:rPr>
        <w:t xml:space="preserve"> о предоставлении субсидий</w:t>
      </w:r>
      <w:r w:rsidR="00E20AAE">
        <w:rPr>
          <w:iCs/>
          <w:color w:val="000000" w:themeColor="text1"/>
        </w:rPr>
        <w:t xml:space="preserve"> </w:t>
      </w:r>
      <w:r w:rsidR="00083D06" w:rsidRPr="00773431">
        <w:t xml:space="preserve">с </w:t>
      </w:r>
      <w:r w:rsidR="00083D06" w:rsidRPr="00773431">
        <w:rPr>
          <w:bCs/>
        </w:rPr>
        <w:t>ООО «ЦИРТО» и АНО «ТРИЦ»</w:t>
      </w:r>
      <w:r w:rsidR="00083D06" w:rsidRPr="00773431">
        <w:rPr>
          <w:iCs/>
          <w:color w:val="000000" w:themeColor="text1"/>
        </w:rPr>
        <w:t xml:space="preserve">. </w:t>
      </w:r>
    </w:p>
    <w:p w:rsidR="00083D06" w:rsidRPr="00E20AAE" w:rsidRDefault="00D972E1" w:rsidP="00083D06">
      <w:pPr>
        <w:tabs>
          <w:tab w:val="left" w:pos="567"/>
        </w:tabs>
        <w:autoSpaceDE w:val="0"/>
        <w:autoSpaceDN w:val="0"/>
        <w:adjustRightInd w:val="0"/>
        <w:jc w:val="both"/>
        <w:rPr>
          <w:iCs/>
          <w:color w:val="000000" w:themeColor="text1"/>
        </w:rPr>
      </w:pPr>
      <w:r>
        <w:rPr>
          <w:iCs/>
          <w:color w:val="000000" w:themeColor="text1"/>
        </w:rPr>
        <w:tab/>
      </w:r>
      <w:proofErr w:type="gramStart"/>
      <w:r w:rsidR="00083D06" w:rsidRPr="00E20AAE">
        <w:t xml:space="preserve">В проверяемом периоде </w:t>
      </w:r>
      <w:r w:rsidR="00E20AAE">
        <w:t xml:space="preserve">(как и в 2020 году) </w:t>
      </w:r>
      <w:r w:rsidR="00FC1150">
        <w:t xml:space="preserve">нет </w:t>
      </w:r>
      <w:r w:rsidR="00083D06" w:rsidRPr="00E20AAE">
        <w:t>актов проверок Департаментом собл</w:t>
      </w:r>
      <w:r w:rsidR="00083D06" w:rsidRPr="00E20AAE">
        <w:t>ю</w:t>
      </w:r>
      <w:r w:rsidR="00083D06" w:rsidRPr="00E20AAE">
        <w:t>дения получателями субсидий условий, целей и порядка их предоставления, тогда как одним из получателей субсидий (ООО «ЦИРТО»)</w:t>
      </w:r>
      <w:r w:rsidR="00E20AAE">
        <w:t>, как указано выше,</w:t>
      </w:r>
      <w:r w:rsidR="00083D06" w:rsidRPr="00E20AAE">
        <w:t xml:space="preserve"> допущен</w:t>
      </w:r>
      <w:r>
        <w:t>ы</w:t>
      </w:r>
      <w:r w:rsidR="00083D06" w:rsidRPr="00E20AAE">
        <w:t xml:space="preserve"> неправомерное </w:t>
      </w:r>
      <w:r w:rsidR="00E20AAE">
        <w:t xml:space="preserve">и необоснованное </w:t>
      </w:r>
      <w:r w:rsidR="00083D06" w:rsidRPr="00E20AAE">
        <w:t>использование средств субсидий</w:t>
      </w:r>
      <w:r w:rsidR="00517F35">
        <w:t xml:space="preserve">, а также недостоверность отчетных данных о достижении </w:t>
      </w:r>
      <w:r w:rsidR="00517F35" w:rsidRPr="00D972E1">
        <w:t>ряда</w:t>
      </w:r>
      <w:r w:rsidR="00083D06" w:rsidRPr="00D972E1">
        <w:rPr>
          <w:lang w:eastAsia="ar-SA"/>
        </w:rPr>
        <w:t xml:space="preserve"> показателей</w:t>
      </w:r>
      <w:r w:rsidR="00517F35" w:rsidRPr="00D972E1">
        <w:rPr>
          <w:lang w:eastAsia="ar-SA"/>
        </w:rPr>
        <w:t xml:space="preserve"> результативности </w:t>
      </w:r>
      <w:r w:rsidR="00083D06" w:rsidRPr="00D972E1">
        <w:rPr>
          <w:lang w:eastAsia="ar-SA"/>
        </w:rPr>
        <w:t>по 5 Соглашениям</w:t>
      </w:r>
      <w:r w:rsidR="00083D06" w:rsidRPr="00D972E1">
        <w:t xml:space="preserve"> о предоставлении субс</w:t>
      </w:r>
      <w:r w:rsidR="00083D06" w:rsidRPr="00D972E1">
        <w:t>и</w:t>
      </w:r>
      <w:r w:rsidR="00083D06" w:rsidRPr="00D972E1">
        <w:t>ди</w:t>
      </w:r>
      <w:r>
        <w:t>й</w:t>
      </w:r>
      <w:r w:rsidR="00517F35" w:rsidRPr="00D972E1">
        <w:t xml:space="preserve"> из 10</w:t>
      </w:r>
      <w:r w:rsidR="00083D06" w:rsidRPr="00D972E1">
        <w:rPr>
          <w:lang w:eastAsia="ar-SA"/>
        </w:rPr>
        <w:t xml:space="preserve"> </w:t>
      </w:r>
      <w:r w:rsidR="00517F35" w:rsidRPr="00D972E1">
        <w:rPr>
          <w:color w:val="000000" w:themeColor="text1"/>
        </w:rPr>
        <w:t>Соглашений</w:t>
      </w:r>
      <w:r>
        <w:rPr>
          <w:color w:val="000000" w:themeColor="text1"/>
        </w:rPr>
        <w:t xml:space="preserve">, </w:t>
      </w:r>
      <w:r w:rsidRPr="00D972E1">
        <w:rPr>
          <w:color w:val="000000" w:themeColor="text1"/>
        </w:rPr>
        <w:t>заключенных</w:t>
      </w:r>
      <w:r>
        <w:rPr>
          <w:color w:val="000000" w:themeColor="text1"/>
        </w:rPr>
        <w:t xml:space="preserve"> Департаментом</w:t>
      </w:r>
      <w:proofErr w:type="gramEnd"/>
      <w:r>
        <w:rPr>
          <w:color w:val="000000" w:themeColor="text1"/>
        </w:rPr>
        <w:t xml:space="preserve"> </w:t>
      </w:r>
      <w:r w:rsidR="00517F35" w:rsidRPr="00D972E1">
        <w:rPr>
          <w:color w:val="000000" w:themeColor="text1"/>
        </w:rPr>
        <w:t>в 2021 году.</w:t>
      </w:r>
      <w:r w:rsidR="00083D06" w:rsidRPr="00D972E1">
        <w:rPr>
          <w:color w:val="000000" w:themeColor="text1"/>
        </w:rPr>
        <w:t xml:space="preserve">           </w:t>
      </w:r>
    </w:p>
    <w:p w:rsidR="00B5203E" w:rsidRPr="00CE1C44" w:rsidRDefault="00B5203E" w:rsidP="00B5203E">
      <w:pPr>
        <w:tabs>
          <w:tab w:val="left" w:pos="567"/>
          <w:tab w:val="left" w:pos="709"/>
        </w:tabs>
        <w:autoSpaceDE w:val="0"/>
        <w:autoSpaceDN w:val="0"/>
        <w:adjustRightInd w:val="0"/>
        <w:jc w:val="both"/>
      </w:pPr>
      <w:r>
        <w:tab/>
      </w:r>
      <w:r w:rsidRPr="00B5203E">
        <w:rPr>
          <w:b/>
        </w:rPr>
        <w:t>1</w:t>
      </w:r>
      <w:r w:rsidR="00255A1E">
        <w:rPr>
          <w:b/>
        </w:rPr>
        <w:t>1</w:t>
      </w:r>
      <w:r w:rsidRPr="00B5203E">
        <w:rPr>
          <w:b/>
        </w:rPr>
        <w:t>.</w:t>
      </w:r>
      <w:r>
        <w:t xml:space="preserve"> </w:t>
      </w:r>
      <w:r w:rsidR="00F64E66">
        <w:t>В</w:t>
      </w:r>
      <w:r>
        <w:t xml:space="preserve"> 2021 году</w:t>
      </w:r>
      <w:r w:rsidR="002C662F">
        <w:t xml:space="preserve">, </w:t>
      </w:r>
      <w:r>
        <w:rPr>
          <w:bCs/>
        </w:rPr>
        <w:t>как и в 2020 году</w:t>
      </w:r>
      <w:r w:rsidR="002C662F">
        <w:rPr>
          <w:bCs/>
        </w:rPr>
        <w:t>,</w:t>
      </w:r>
      <w:r>
        <w:rPr>
          <w:bCs/>
        </w:rPr>
        <w:t xml:space="preserve"> </w:t>
      </w:r>
      <w:r w:rsidR="00F64E66">
        <w:t>применен</w:t>
      </w:r>
      <w:r w:rsidRPr="00CE1C44">
        <w:rPr>
          <w:bCs/>
        </w:rPr>
        <w:t xml:space="preserve"> многоступенчатый порядок финансиров</w:t>
      </w:r>
      <w:r w:rsidRPr="00CE1C44">
        <w:rPr>
          <w:bCs/>
        </w:rPr>
        <w:t>а</w:t>
      </w:r>
      <w:r w:rsidRPr="00CE1C44">
        <w:rPr>
          <w:bCs/>
        </w:rPr>
        <w:t>ния</w:t>
      </w:r>
      <w:r>
        <w:rPr>
          <w:bCs/>
        </w:rPr>
        <w:t xml:space="preserve"> - </w:t>
      </w:r>
      <w:r w:rsidRPr="00CE1C44">
        <w:rPr>
          <w:bCs/>
        </w:rPr>
        <w:t>через коммерческую организацию</w:t>
      </w:r>
      <w:r w:rsidR="00F64E66">
        <w:rPr>
          <w:bCs/>
        </w:rPr>
        <w:t>,</w:t>
      </w:r>
      <w:r w:rsidR="001D5DF5">
        <w:rPr>
          <w:bCs/>
        </w:rPr>
        <w:t xml:space="preserve"> </w:t>
      </w:r>
      <w:r w:rsidR="00F64E66">
        <w:rPr>
          <w:bCs/>
        </w:rPr>
        <w:t xml:space="preserve">не имеющую </w:t>
      </w:r>
      <w:r w:rsidR="00DE0F9A">
        <w:rPr>
          <w:bCs/>
        </w:rPr>
        <w:t>необходимо</w:t>
      </w:r>
      <w:r w:rsidR="00F64E66">
        <w:rPr>
          <w:bCs/>
        </w:rPr>
        <w:t>го кадрового состава и опыта работы, расходы на содержание которой за счет средств субсидий из областного бю</w:t>
      </w:r>
      <w:r w:rsidR="00F64E66">
        <w:rPr>
          <w:bCs/>
        </w:rPr>
        <w:t>д</w:t>
      </w:r>
      <w:r w:rsidR="00F64E66">
        <w:rPr>
          <w:bCs/>
        </w:rPr>
        <w:t xml:space="preserve">жета в 2021 году составили 19,1 </w:t>
      </w:r>
      <w:proofErr w:type="spellStart"/>
      <w:r w:rsidR="00F64E66">
        <w:rPr>
          <w:bCs/>
        </w:rPr>
        <w:t>млн</w:t>
      </w:r>
      <w:proofErr w:type="gramStart"/>
      <w:r w:rsidR="00F64E66">
        <w:rPr>
          <w:bCs/>
        </w:rPr>
        <w:t>.р</w:t>
      </w:r>
      <w:proofErr w:type="gramEnd"/>
      <w:r w:rsidR="00F64E66">
        <w:rPr>
          <w:bCs/>
        </w:rPr>
        <w:t>уб</w:t>
      </w:r>
      <w:proofErr w:type="spellEnd"/>
      <w:r w:rsidR="00F64E66">
        <w:rPr>
          <w:bCs/>
        </w:rPr>
        <w:t>. (</w:t>
      </w:r>
      <w:r w:rsidR="00D972E1" w:rsidRPr="00FD34DB">
        <w:t>для реализации мероприятий, предусмотренных з</w:t>
      </w:r>
      <w:r w:rsidR="00D972E1" w:rsidRPr="00FD34DB">
        <w:t>а</w:t>
      </w:r>
      <w:r w:rsidR="00D972E1" w:rsidRPr="00FD34DB">
        <w:t xml:space="preserve">ключенными с </w:t>
      </w:r>
      <w:r w:rsidR="00D972E1" w:rsidRPr="00773431">
        <w:rPr>
          <w:bCs/>
        </w:rPr>
        <w:t>ООО «ЦИРТО</w:t>
      </w:r>
      <w:r w:rsidR="00D972E1" w:rsidRPr="00FD34DB">
        <w:rPr>
          <w:bCs/>
        </w:rPr>
        <w:t xml:space="preserve">» </w:t>
      </w:r>
      <w:r w:rsidR="00D972E1" w:rsidRPr="00FD34DB">
        <w:t>Соглашениями</w:t>
      </w:r>
      <w:r w:rsidR="002C662F">
        <w:t xml:space="preserve"> о предоставлении субсидий</w:t>
      </w:r>
      <w:r w:rsidR="00D972E1" w:rsidRPr="00FD34DB">
        <w:t xml:space="preserve">, </w:t>
      </w:r>
      <w:r w:rsidR="00DE0F9A">
        <w:t xml:space="preserve">данной </w:t>
      </w:r>
      <w:r w:rsidR="002C662F">
        <w:t>коммерч</w:t>
      </w:r>
      <w:r w:rsidR="002C662F">
        <w:t>е</w:t>
      </w:r>
      <w:r w:rsidR="002C662F">
        <w:t xml:space="preserve">ской организацией </w:t>
      </w:r>
      <w:r w:rsidR="00D972E1" w:rsidRPr="00FD34DB">
        <w:t>привлечены по договорам на оказание услуг третьи лица</w:t>
      </w:r>
      <w:r w:rsidR="00D972E1">
        <w:t xml:space="preserve"> - непосредстве</w:t>
      </w:r>
      <w:r w:rsidR="00D972E1">
        <w:t>н</w:t>
      </w:r>
      <w:r w:rsidR="00D972E1">
        <w:t>ные исполнители работ</w:t>
      </w:r>
      <w:r w:rsidR="00D972E1" w:rsidRPr="00FD34DB">
        <w:t>)</w:t>
      </w:r>
      <w:r>
        <w:rPr>
          <w:bCs/>
        </w:rPr>
        <w:t xml:space="preserve">, </w:t>
      </w:r>
      <w:proofErr w:type="gramStart"/>
      <w:r w:rsidRPr="00CE1C44">
        <w:rPr>
          <w:bCs/>
        </w:rPr>
        <w:t>приведший</w:t>
      </w:r>
      <w:proofErr w:type="gramEnd"/>
      <w:r w:rsidRPr="00CE1C44">
        <w:rPr>
          <w:bCs/>
        </w:rPr>
        <w:t xml:space="preserve"> к уходу от соблюдения требований законодательства о контрактной системе в сфере закупок товаров, работ, услуг для обеспечения государственных нужд</w:t>
      </w:r>
      <w:r>
        <w:rPr>
          <w:bCs/>
        </w:rPr>
        <w:t xml:space="preserve">. </w:t>
      </w:r>
      <w:r w:rsidR="002C662F">
        <w:rPr>
          <w:bCs/>
        </w:rPr>
        <w:t>Так, дл</w:t>
      </w:r>
      <w:r w:rsidRPr="00CE1C44">
        <w:t xml:space="preserve">я реализации </w:t>
      </w:r>
      <w:r w:rsidR="001D5DF5">
        <w:t xml:space="preserve">трёх </w:t>
      </w:r>
      <w:r w:rsidRPr="00CE1C44">
        <w:t>мероприятий</w:t>
      </w:r>
      <w:r w:rsidRPr="00937FDB">
        <w:t xml:space="preserve"> </w:t>
      </w:r>
      <w:r>
        <w:rPr>
          <w:rFonts w:eastAsia="Calibri"/>
          <w:bCs/>
          <w:iCs/>
        </w:rPr>
        <w:t>по р</w:t>
      </w:r>
      <w:r w:rsidRPr="006A1EE7">
        <w:rPr>
          <w:color w:val="000000" w:themeColor="text1"/>
        </w:rPr>
        <w:t>азвити</w:t>
      </w:r>
      <w:r>
        <w:rPr>
          <w:color w:val="000000" w:themeColor="text1"/>
        </w:rPr>
        <w:t>ю</w:t>
      </w:r>
      <w:r w:rsidRPr="006A1EE7">
        <w:rPr>
          <w:color w:val="000000" w:themeColor="text1"/>
        </w:rPr>
        <w:t xml:space="preserve"> инфраструктуры инновационного бизнеса, инновационной инфраструктуры </w:t>
      </w:r>
      <w:r w:rsidRPr="00FD34DB">
        <w:t>госпрограммы</w:t>
      </w:r>
      <w:r w:rsidR="002C662F">
        <w:t xml:space="preserve"> </w:t>
      </w:r>
      <w:r w:rsidRPr="00FD34DB">
        <w:rPr>
          <w:rFonts w:eastAsia="Calibri"/>
        </w:rPr>
        <w:t>№ 359а</w:t>
      </w:r>
      <w:r w:rsidRPr="00CE1C44">
        <w:t>, предусмотренных закл</w:t>
      </w:r>
      <w:r w:rsidRPr="00CE1C44">
        <w:t>ю</w:t>
      </w:r>
      <w:r w:rsidRPr="00CE1C44">
        <w:t xml:space="preserve">ченными </w:t>
      </w:r>
      <w:r w:rsidR="00F01AAC">
        <w:t xml:space="preserve">в 2021 году </w:t>
      </w:r>
      <w:r w:rsidRPr="00CE1C44">
        <w:t xml:space="preserve">Департаментом с </w:t>
      </w:r>
      <w:r w:rsidRPr="00CE1C44">
        <w:rPr>
          <w:bCs/>
        </w:rPr>
        <w:t xml:space="preserve">ООО «ЦИРТО» </w:t>
      </w:r>
      <w:r>
        <w:rPr>
          <w:bCs/>
        </w:rPr>
        <w:t>С</w:t>
      </w:r>
      <w:r w:rsidRPr="00CE1C44">
        <w:t>оглашениями</w:t>
      </w:r>
      <w:r>
        <w:t xml:space="preserve"> о предоставлении су</w:t>
      </w:r>
      <w:r>
        <w:t>б</w:t>
      </w:r>
      <w:r>
        <w:t>сидий</w:t>
      </w:r>
      <w:r w:rsidRPr="00CE1C44">
        <w:t xml:space="preserve">, привлечены по договорам на оказание услуг </w:t>
      </w:r>
      <w:r w:rsidR="002C662F">
        <w:t>7</w:t>
      </w:r>
      <w:r>
        <w:t xml:space="preserve"> </w:t>
      </w:r>
      <w:r w:rsidRPr="00CE1C44">
        <w:t>непосредственны</w:t>
      </w:r>
      <w:r>
        <w:t>х</w:t>
      </w:r>
      <w:r w:rsidRPr="00CE1C44">
        <w:t xml:space="preserve"> исполнител</w:t>
      </w:r>
      <w:r>
        <w:t>ей</w:t>
      </w:r>
      <w:r w:rsidRPr="00CE1C44">
        <w:t xml:space="preserve"> работ</w:t>
      </w:r>
      <w:r>
        <w:t>:</w:t>
      </w:r>
    </w:p>
    <w:p w:rsidR="00B5203E" w:rsidRPr="00CE1C44" w:rsidRDefault="00B5203E" w:rsidP="00B5203E">
      <w:pPr>
        <w:tabs>
          <w:tab w:val="left" w:pos="567"/>
          <w:tab w:val="left" w:pos="709"/>
        </w:tabs>
        <w:autoSpaceDE w:val="0"/>
        <w:autoSpaceDN w:val="0"/>
        <w:adjustRightInd w:val="0"/>
        <w:jc w:val="both"/>
      </w:pPr>
      <w:r w:rsidRPr="00CE1C44">
        <w:tab/>
        <w:t xml:space="preserve">- </w:t>
      </w:r>
      <w:r w:rsidR="002C662F">
        <w:t>в рамках С</w:t>
      </w:r>
      <w:r w:rsidR="002C662F" w:rsidRPr="00CE1C44">
        <w:t>оглашения № 09-21/01</w:t>
      </w:r>
      <w:r w:rsidR="002C662F">
        <w:t xml:space="preserve"> </w:t>
      </w:r>
      <w:r>
        <w:t>для осуществления и</w:t>
      </w:r>
      <w:r w:rsidRPr="00CE1C44">
        <w:t>нформационно</w:t>
      </w:r>
      <w:r>
        <w:t>го</w:t>
      </w:r>
      <w:r w:rsidRPr="00CE1C44">
        <w:t xml:space="preserve"> сопровожд</w:t>
      </w:r>
      <w:r w:rsidRPr="00CE1C44">
        <w:t>е</w:t>
      </w:r>
      <w:r w:rsidRPr="00CE1C44">
        <w:t>ни</w:t>
      </w:r>
      <w:r>
        <w:t>я</w:t>
      </w:r>
      <w:r w:rsidRPr="00CE1C44">
        <w:t xml:space="preserve"> инновационной деятельности организаций Томской области</w:t>
      </w:r>
      <w:r>
        <w:t>, п</w:t>
      </w:r>
      <w:r w:rsidRPr="00CE1C44">
        <w:t>оддержк</w:t>
      </w:r>
      <w:r>
        <w:t>и</w:t>
      </w:r>
      <w:r w:rsidRPr="00CE1C44">
        <w:t xml:space="preserve"> и развити</w:t>
      </w:r>
      <w:r>
        <w:t>я</w:t>
      </w:r>
      <w:r w:rsidRPr="00CE1C44">
        <w:t xml:space="preserve"> И</w:t>
      </w:r>
      <w:r w:rsidRPr="00CE1C44">
        <w:t>н</w:t>
      </w:r>
      <w:r w:rsidRPr="00CE1C44">
        <w:t xml:space="preserve">новационного портала Томской области </w:t>
      </w:r>
      <w:r>
        <w:t xml:space="preserve">(п. 4.1 госпрограммы № 359а) </w:t>
      </w:r>
      <w:r w:rsidRPr="00CE1C44">
        <w:t>ООО «ЦИРТО»</w:t>
      </w:r>
      <w:r>
        <w:t xml:space="preserve"> пр</w:t>
      </w:r>
      <w:r>
        <w:t>и</w:t>
      </w:r>
      <w:r>
        <w:t>влечены по</w:t>
      </w:r>
      <w:r w:rsidRPr="00CE1C44">
        <w:t xml:space="preserve"> договор</w:t>
      </w:r>
      <w:r>
        <w:t>ам</w:t>
      </w:r>
      <w:r w:rsidRPr="00CE1C44">
        <w:t xml:space="preserve"> на оказание услуг </w:t>
      </w:r>
      <w:r w:rsidRPr="000B4D1F">
        <w:rPr>
          <w:b/>
        </w:rPr>
        <w:t xml:space="preserve">4 </w:t>
      </w:r>
      <w:r w:rsidR="00F01AAC">
        <w:rPr>
          <w:b/>
        </w:rPr>
        <w:t xml:space="preserve">непосредственных </w:t>
      </w:r>
      <w:r w:rsidRPr="000B4D1F">
        <w:rPr>
          <w:b/>
        </w:rPr>
        <w:t>исполнителя</w:t>
      </w:r>
      <w:r w:rsidRPr="00CE1C44">
        <w:t>;</w:t>
      </w:r>
    </w:p>
    <w:p w:rsidR="00B5203E" w:rsidRPr="00CE1C44" w:rsidRDefault="00B5203E" w:rsidP="00B5203E">
      <w:pPr>
        <w:tabs>
          <w:tab w:val="left" w:pos="567"/>
          <w:tab w:val="left" w:pos="709"/>
        </w:tabs>
        <w:autoSpaceDE w:val="0"/>
        <w:autoSpaceDN w:val="0"/>
        <w:adjustRightInd w:val="0"/>
        <w:jc w:val="both"/>
      </w:pPr>
      <w:r w:rsidRPr="00CE1C44">
        <w:tab/>
        <w:t>-</w:t>
      </w:r>
      <w:r>
        <w:t xml:space="preserve"> </w:t>
      </w:r>
      <w:r w:rsidR="002C662F" w:rsidRPr="00CE1C44">
        <w:t>в рамках</w:t>
      </w:r>
      <w:r w:rsidR="002C662F">
        <w:rPr>
          <w:iCs/>
        </w:rPr>
        <w:t xml:space="preserve"> С</w:t>
      </w:r>
      <w:r w:rsidR="002C662F" w:rsidRPr="00CE1C44">
        <w:t xml:space="preserve">оглашения № 10-21/03 </w:t>
      </w:r>
      <w:r w:rsidR="002C662F">
        <w:t xml:space="preserve">ООО </w:t>
      </w:r>
      <w:r>
        <w:t>для п</w:t>
      </w:r>
      <w:r w:rsidRPr="00CE1C44">
        <w:rPr>
          <w:iCs/>
        </w:rPr>
        <w:t>роведени</w:t>
      </w:r>
      <w:r>
        <w:rPr>
          <w:iCs/>
        </w:rPr>
        <w:t>я</w:t>
      </w:r>
      <w:r w:rsidRPr="00CE1C44">
        <w:rPr>
          <w:iCs/>
        </w:rPr>
        <w:t xml:space="preserve"> мероприятий, направленных на реализацию Национальной технологической инициативы в Томской области</w:t>
      </w:r>
      <w:r>
        <w:rPr>
          <w:iCs/>
        </w:rPr>
        <w:t xml:space="preserve"> </w:t>
      </w:r>
      <w:r>
        <w:t>(п.</w:t>
      </w:r>
      <w:r w:rsidR="00D126AA">
        <w:t xml:space="preserve"> </w:t>
      </w:r>
      <w:r>
        <w:t>4.2 госпр</w:t>
      </w:r>
      <w:r>
        <w:t>о</w:t>
      </w:r>
      <w:r>
        <w:t>граммы № 359а)</w:t>
      </w:r>
      <w:r w:rsidR="00D126AA">
        <w:t xml:space="preserve">, привлечены </w:t>
      </w:r>
      <w:r w:rsidRPr="000B4D1F">
        <w:rPr>
          <w:b/>
        </w:rPr>
        <w:t xml:space="preserve">2 </w:t>
      </w:r>
      <w:r w:rsidR="00E01774">
        <w:rPr>
          <w:b/>
        </w:rPr>
        <w:t xml:space="preserve">непосредственных </w:t>
      </w:r>
      <w:r w:rsidRPr="000B4D1F">
        <w:rPr>
          <w:b/>
        </w:rPr>
        <w:t>исполнителя</w:t>
      </w:r>
      <w:r w:rsidRPr="00CE1C44">
        <w:t>;</w:t>
      </w:r>
    </w:p>
    <w:p w:rsidR="00B5203E" w:rsidRDefault="00B5203E" w:rsidP="00374CC8">
      <w:pPr>
        <w:tabs>
          <w:tab w:val="left" w:pos="567"/>
          <w:tab w:val="left" w:pos="709"/>
        </w:tabs>
        <w:autoSpaceDE w:val="0"/>
        <w:autoSpaceDN w:val="0"/>
        <w:adjustRightInd w:val="0"/>
        <w:jc w:val="both"/>
      </w:pPr>
      <w:r w:rsidRPr="00CE1C44">
        <w:tab/>
        <w:t xml:space="preserve">- </w:t>
      </w:r>
      <w:r w:rsidR="008A6E4E" w:rsidRPr="00CE1C44">
        <w:t xml:space="preserve">в рамках </w:t>
      </w:r>
      <w:r w:rsidR="008A6E4E">
        <w:t>С</w:t>
      </w:r>
      <w:r w:rsidR="008A6E4E" w:rsidRPr="00CE1C44">
        <w:t>оглашения № 08-21/01</w:t>
      </w:r>
      <w:r w:rsidR="008A6E4E" w:rsidRPr="00CE1C44">
        <w:rPr>
          <w:iCs/>
        </w:rPr>
        <w:t xml:space="preserve"> </w:t>
      </w:r>
      <w:r>
        <w:t>для о</w:t>
      </w:r>
      <w:r w:rsidRPr="00CE1C44">
        <w:rPr>
          <w:iCs/>
        </w:rPr>
        <w:t>рганизаци</w:t>
      </w:r>
      <w:r>
        <w:rPr>
          <w:iCs/>
        </w:rPr>
        <w:t>и</w:t>
      </w:r>
      <w:r w:rsidRPr="00CE1C44">
        <w:rPr>
          <w:iCs/>
        </w:rPr>
        <w:t xml:space="preserve"> и проведени</w:t>
      </w:r>
      <w:r>
        <w:rPr>
          <w:iCs/>
        </w:rPr>
        <w:t>я</w:t>
      </w:r>
      <w:r w:rsidRPr="00CE1C44">
        <w:rPr>
          <w:iCs/>
        </w:rPr>
        <w:t xml:space="preserve"> мероприятий, напра</w:t>
      </w:r>
      <w:r w:rsidRPr="00CE1C44">
        <w:rPr>
          <w:iCs/>
        </w:rPr>
        <w:t>в</w:t>
      </w:r>
      <w:r w:rsidRPr="00CE1C44">
        <w:rPr>
          <w:iCs/>
        </w:rPr>
        <w:t>ленных на вовлечение молодежи в региональ</w:t>
      </w:r>
      <w:r w:rsidR="008A6E4E">
        <w:rPr>
          <w:iCs/>
        </w:rPr>
        <w:t xml:space="preserve">ную инновационную деятельность </w:t>
      </w:r>
      <w:r>
        <w:t>(п. 4.4 госпр</w:t>
      </w:r>
      <w:r>
        <w:t>о</w:t>
      </w:r>
      <w:r>
        <w:t>граммы № 359а)</w:t>
      </w:r>
      <w:r w:rsidR="00D126AA">
        <w:t xml:space="preserve">, привлечен </w:t>
      </w:r>
      <w:r w:rsidR="009B36C5" w:rsidRPr="009B36C5">
        <w:rPr>
          <w:b/>
        </w:rPr>
        <w:t>один</w:t>
      </w:r>
      <w:r w:rsidR="00B72CAE" w:rsidRPr="009B36C5">
        <w:rPr>
          <w:b/>
        </w:rPr>
        <w:t xml:space="preserve"> </w:t>
      </w:r>
      <w:r w:rsidR="00E01774">
        <w:rPr>
          <w:b/>
        </w:rPr>
        <w:t xml:space="preserve">непосредственный </w:t>
      </w:r>
      <w:r w:rsidRPr="000B4D1F">
        <w:rPr>
          <w:b/>
        </w:rPr>
        <w:t>исполнитель</w:t>
      </w:r>
      <w:r w:rsidRPr="00CE1C44">
        <w:t xml:space="preserve">. </w:t>
      </w:r>
    </w:p>
    <w:p w:rsidR="002D5243" w:rsidRPr="00CE1C44" w:rsidRDefault="002D5243" w:rsidP="00B72CAE">
      <w:pPr>
        <w:tabs>
          <w:tab w:val="left" w:pos="567"/>
          <w:tab w:val="left" w:pos="709"/>
        </w:tabs>
        <w:autoSpaceDE w:val="0"/>
        <w:autoSpaceDN w:val="0"/>
        <w:adjustRightInd w:val="0"/>
        <w:jc w:val="both"/>
        <w:rPr>
          <w:iCs/>
          <w:color w:val="000000" w:themeColor="text1"/>
        </w:rPr>
      </w:pPr>
      <w:r>
        <w:tab/>
        <w:t xml:space="preserve">Некоммерческая организация АНО «ТРИЦ» в рамках заключенных с ней в 2021 году </w:t>
      </w:r>
      <w:r w:rsidR="00B72CAE">
        <w:t xml:space="preserve">двух </w:t>
      </w:r>
      <w:r>
        <w:t>Соглашений о предоставлении субсидий (№№ 10-21/01 и 10-21/02) также выступ</w:t>
      </w:r>
      <w:r w:rsidR="00631CF8">
        <w:t>ила</w:t>
      </w:r>
      <w:r>
        <w:t xml:space="preserve"> п</w:t>
      </w:r>
      <w:r>
        <w:t>о</w:t>
      </w:r>
      <w:r>
        <w:t>средником, производ</w:t>
      </w:r>
      <w:r w:rsidR="008015F2">
        <w:t>я</w:t>
      </w:r>
      <w:r>
        <w:t xml:space="preserve"> </w:t>
      </w:r>
      <w:r w:rsidR="008015F2">
        <w:t xml:space="preserve">за счет средств субсидий </w:t>
      </w:r>
      <w:r w:rsidR="00A35820">
        <w:t xml:space="preserve">из областного бюджета </w:t>
      </w:r>
      <w:r w:rsidR="00B72CAE">
        <w:t xml:space="preserve">оплату </w:t>
      </w:r>
      <w:r>
        <w:t>арендных пл</w:t>
      </w:r>
      <w:r>
        <w:t>а</w:t>
      </w:r>
      <w:r>
        <w:t xml:space="preserve">тежей за </w:t>
      </w:r>
      <w:r w:rsidR="00B72CAE">
        <w:t xml:space="preserve">неиспользуемые в своих целях </w:t>
      </w:r>
      <w:r>
        <w:t>помещения</w:t>
      </w:r>
      <w:r w:rsidR="00631CF8">
        <w:t xml:space="preserve"> </w:t>
      </w:r>
      <w:r w:rsidR="00631CF8" w:rsidRPr="00962AB2">
        <w:rPr>
          <w:iCs/>
          <w:color w:val="000000" w:themeColor="text1"/>
        </w:rPr>
        <w:t xml:space="preserve">площадью 160,1 </w:t>
      </w:r>
      <w:proofErr w:type="spellStart"/>
      <w:r w:rsidR="00631CF8" w:rsidRPr="00962AB2">
        <w:rPr>
          <w:iCs/>
          <w:color w:val="000000" w:themeColor="text1"/>
        </w:rPr>
        <w:t>кв</w:t>
      </w:r>
      <w:proofErr w:type="gramStart"/>
      <w:r w:rsidR="00631CF8" w:rsidRPr="00962AB2">
        <w:rPr>
          <w:iCs/>
          <w:color w:val="000000" w:themeColor="text1"/>
        </w:rPr>
        <w:t>.м</w:t>
      </w:r>
      <w:proofErr w:type="spellEnd"/>
      <w:proofErr w:type="gramEnd"/>
      <w:r w:rsidR="00D86FCA">
        <w:rPr>
          <w:iCs/>
          <w:color w:val="000000" w:themeColor="text1"/>
        </w:rPr>
        <w:t xml:space="preserve">, </w:t>
      </w:r>
      <w:r w:rsidR="00631CF8">
        <w:rPr>
          <w:iCs/>
          <w:color w:val="000000" w:themeColor="text1"/>
        </w:rPr>
        <w:t>арендуемые</w:t>
      </w:r>
      <w:r w:rsidR="00631CF8" w:rsidRPr="00631CF8">
        <w:rPr>
          <w:iCs/>
          <w:color w:val="000000" w:themeColor="text1"/>
        </w:rPr>
        <w:t xml:space="preserve"> </w:t>
      </w:r>
      <w:r w:rsidR="00ED2E75">
        <w:rPr>
          <w:iCs/>
          <w:color w:val="000000" w:themeColor="text1"/>
        </w:rPr>
        <w:t xml:space="preserve">у АО «Особая экономическая зона технико-внедренческого типа «Томск» </w:t>
      </w:r>
      <w:r w:rsidR="003463EA">
        <w:rPr>
          <w:iCs/>
          <w:color w:val="000000" w:themeColor="text1"/>
        </w:rPr>
        <w:t xml:space="preserve">в здании </w:t>
      </w:r>
      <w:r w:rsidR="003463EA" w:rsidRPr="00962AB2">
        <w:rPr>
          <w:iCs/>
          <w:color w:val="000000" w:themeColor="text1"/>
        </w:rPr>
        <w:t xml:space="preserve">по адресу: </w:t>
      </w:r>
      <w:r w:rsidR="009B6C20">
        <w:rPr>
          <w:iCs/>
          <w:color w:val="000000" w:themeColor="text1"/>
        </w:rPr>
        <w:t xml:space="preserve">         </w:t>
      </w:r>
      <w:r w:rsidR="003463EA" w:rsidRPr="00962AB2">
        <w:rPr>
          <w:iCs/>
          <w:color w:val="000000" w:themeColor="text1"/>
        </w:rPr>
        <w:t>г.</w:t>
      </w:r>
      <w:r w:rsidR="003463EA">
        <w:rPr>
          <w:iCs/>
          <w:color w:val="000000" w:themeColor="text1"/>
        </w:rPr>
        <w:t xml:space="preserve"> </w:t>
      </w:r>
      <w:r w:rsidR="003463EA" w:rsidRPr="00962AB2">
        <w:rPr>
          <w:iCs/>
          <w:color w:val="000000" w:themeColor="text1"/>
        </w:rPr>
        <w:t>Томск, пр. Развития, д.</w:t>
      </w:r>
      <w:r w:rsidR="003463EA">
        <w:rPr>
          <w:iCs/>
          <w:color w:val="000000" w:themeColor="text1"/>
        </w:rPr>
        <w:t xml:space="preserve"> </w:t>
      </w:r>
      <w:r w:rsidR="003463EA" w:rsidRPr="00962AB2">
        <w:rPr>
          <w:iCs/>
          <w:color w:val="000000" w:themeColor="text1"/>
        </w:rPr>
        <w:t>3</w:t>
      </w:r>
      <w:r w:rsidR="00F01AAC">
        <w:rPr>
          <w:iCs/>
          <w:color w:val="000000" w:themeColor="text1"/>
        </w:rPr>
        <w:t>,</w:t>
      </w:r>
      <w:r w:rsidR="00D86FCA">
        <w:rPr>
          <w:iCs/>
          <w:color w:val="000000" w:themeColor="text1"/>
        </w:rPr>
        <w:t xml:space="preserve"> </w:t>
      </w:r>
      <w:r w:rsidR="008015F2">
        <w:rPr>
          <w:iCs/>
          <w:color w:val="000000" w:themeColor="text1"/>
        </w:rPr>
        <w:t xml:space="preserve">для </w:t>
      </w:r>
      <w:r w:rsidR="007F5370">
        <w:rPr>
          <w:iCs/>
          <w:color w:val="000000" w:themeColor="text1"/>
        </w:rPr>
        <w:t xml:space="preserve">размещения </w:t>
      </w:r>
      <w:r w:rsidR="00B72CAE">
        <w:rPr>
          <w:iCs/>
          <w:color w:val="000000" w:themeColor="text1"/>
        </w:rPr>
        <w:t>в</w:t>
      </w:r>
      <w:r w:rsidR="007F5370">
        <w:rPr>
          <w:iCs/>
          <w:color w:val="000000" w:themeColor="text1"/>
        </w:rPr>
        <w:t xml:space="preserve"> них и обеспечения деятельности </w:t>
      </w:r>
      <w:r w:rsidR="008015F2" w:rsidRPr="00AF0B0A">
        <w:t xml:space="preserve">Сибирского центра </w:t>
      </w:r>
      <w:r w:rsidR="008015F2">
        <w:rPr>
          <w:iCs/>
          <w:color w:val="000000" w:themeColor="text1"/>
        </w:rPr>
        <w:t>Фонда</w:t>
      </w:r>
      <w:r w:rsidR="008015F2" w:rsidRPr="00A760D6">
        <w:rPr>
          <w:iCs/>
          <w:color w:val="000000" w:themeColor="text1"/>
        </w:rPr>
        <w:t xml:space="preserve"> </w:t>
      </w:r>
      <w:r w:rsidR="008015F2" w:rsidRPr="00962AB2">
        <w:rPr>
          <w:iCs/>
          <w:color w:val="000000" w:themeColor="text1"/>
        </w:rPr>
        <w:t>пер</w:t>
      </w:r>
      <w:r w:rsidR="008015F2">
        <w:rPr>
          <w:iCs/>
          <w:color w:val="000000" w:themeColor="text1"/>
        </w:rPr>
        <w:t xml:space="preserve">спективных исследований, </w:t>
      </w:r>
      <w:r w:rsidR="00631CF8">
        <w:rPr>
          <w:iCs/>
          <w:color w:val="000000" w:themeColor="text1"/>
        </w:rPr>
        <w:t>котор</w:t>
      </w:r>
      <w:r w:rsidR="008015F2">
        <w:rPr>
          <w:iCs/>
          <w:color w:val="000000" w:themeColor="text1"/>
        </w:rPr>
        <w:t xml:space="preserve">ому указанные помещения </w:t>
      </w:r>
      <w:r w:rsidR="00631CF8">
        <w:rPr>
          <w:iCs/>
          <w:color w:val="000000" w:themeColor="text1"/>
        </w:rPr>
        <w:t>АНО «ТРИЦ» предостав</w:t>
      </w:r>
      <w:r w:rsidR="007F5370">
        <w:rPr>
          <w:iCs/>
          <w:color w:val="000000" w:themeColor="text1"/>
        </w:rPr>
        <w:t xml:space="preserve">ляет </w:t>
      </w:r>
      <w:r w:rsidR="00631CF8">
        <w:rPr>
          <w:iCs/>
          <w:color w:val="000000" w:themeColor="text1"/>
        </w:rPr>
        <w:t>в безвозмездное пользование.</w:t>
      </w:r>
    </w:p>
    <w:p w:rsidR="000550E7" w:rsidRDefault="00083D06" w:rsidP="00E87542">
      <w:pPr>
        <w:tabs>
          <w:tab w:val="left" w:pos="567"/>
          <w:tab w:val="left" w:pos="709"/>
        </w:tabs>
        <w:autoSpaceDE w:val="0"/>
        <w:autoSpaceDN w:val="0"/>
        <w:adjustRightInd w:val="0"/>
        <w:jc w:val="both"/>
      </w:pPr>
      <w:r w:rsidRPr="00773431">
        <w:rPr>
          <w:b/>
        </w:rPr>
        <w:lastRenderedPageBreak/>
        <w:tab/>
      </w:r>
      <w:r w:rsidR="000550E7" w:rsidRPr="00CF185E">
        <w:rPr>
          <w:b/>
          <w:iCs/>
          <w:color w:val="000000" w:themeColor="text1"/>
        </w:rPr>
        <w:t>1</w:t>
      </w:r>
      <w:r w:rsidR="00255A1E">
        <w:rPr>
          <w:b/>
          <w:iCs/>
          <w:color w:val="000000" w:themeColor="text1"/>
        </w:rPr>
        <w:t>2</w:t>
      </w:r>
      <w:r w:rsidR="000550E7" w:rsidRPr="00CF185E">
        <w:rPr>
          <w:b/>
          <w:iCs/>
          <w:color w:val="000000" w:themeColor="text1"/>
        </w:rPr>
        <w:t>.</w:t>
      </w:r>
      <w:r w:rsidR="000550E7">
        <w:rPr>
          <w:b/>
          <w:iCs/>
          <w:color w:val="000000" w:themeColor="text1"/>
        </w:rPr>
        <w:t xml:space="preserve"> </w:t>
      </w:r>
      <w:r w:rsidR="000550E7">
        <w:t>Р</w:t>
      </w:r>
      <w:r w:rsidR="000550E7" w:rsidRPr="00841906">
        <w:t>азработан</w:t>
      </w:r>
      <w:r w:rsidR="000550E7">
        <w:t>ный Департаментом</w:t>
      </w:r>
      <w:r w:rsidR="000550E7" w:rsidRPr="00841906">
        <w:t xml:space="preserve"> План устранения нарушений и замечаний, указанных в </w:t>
      </w:r>
      <w:r w:rsidR="00B5203E">
        <w:t>а</w:t>
      </w:r>
      <w:r w:rsidR="000550E7" w:rsidRPr="00841906">
        <w:t xml:space="preserve">кте </w:t>
      </w:r>
      <w:r w:rsidR="000550E7">
        <w:t xml:space="preserve">Контрольно-счетной палаты </w:t>
      </w:r>
      <w:r w:rsidR="000550E7" w:rsidRPr="00841906">
        <w:t xml:space="preserve">от 29.03.2021 и представлении от 30.04.2021 </w:t>
      </w:r>
      <w:r w:rsidR="00B5203E">
        <w:t>по результ</w:t>
      </w:r>
      <w:r w:rsidR="00B5203E">
        <w:t>а</w:t>
      </w:r>
      <w:r w:rsidR="00B5203E">
        <w:t>там контрольного мероприятия</w:t>
      </w:r>
      <w:r w:rsidR="000550E7">
        <w:t xml:space="preserve">, </w:t>
      </w:r>
      <w:r w:rsidR="00745463">
        <w:t xml:space="preserve">проведенного в 2021 году, </w:t>
      </w:r>
      <w:r w:rsidR="000550E7" w:rsidRPr="00841906">
        <w:t>реализован</w:t>
      </w:r>
      <w:r w:rsidR="000550E7">
        <w:t xml:space="preserve"> Департаментом</w:t>
      </w:r>
      <w:r w:rsidR="000550E7" w:rsidRPr="00841906">
        <w:t xml:space="preserve"> </w:t>
      </w:r>
      <w:r w:rsidR="000550E7">
        <w:t>ч</w:t>
      </w:r>
      <w:r w:rsidR="000550E7">
        <w:t>а</w:t>
      </w:r>
      <w:r w:rsidR="000550E7">
        <w:t>стично</w:t>
      </w:r>
      <w:r w:rsidR="008506DF">
        <w:t>. Д</w:t>
      </w:r>
      <w:r w:rsidR="000550E7" w:rsidRPr="00841906">
        <w:rPr>
          <w:bCs/>
        </w:rPr>
        <w:t>о настоящего времени</w:t>
      </w:r>
      <w:r w:rsidR="000550E7">
        <w:t>:</w:t>
      </w:r>
    </w:p>
    <w:p w:rsidR="000550E7" w:rsidRDefault="000550E7" w:rsidP="000550E7">
      <w:pPr>
        <w:tabs>
          <w:tab w:val="left" w:pos="567"/>
          <w:tab w:val="left" w:pos="851"/>
        </w:tabs>
        <w:autoSpaceDE w:val="0"/>
        <w:autoSpaceDN w:val="0"/>
        <w:adjustRightInd w:val="0"/>
        <w:jc w:val="both"/>
        <w:rPr>
          <w:bCs/>
        </w:rPr>
      </w:pPr>
      <w:r>
        <w:tab/>
      </w:r>
      <w:r w:rsidRPr="00841906">
        <w:rPr>
          <w:bCs/>
        </w:rPr>
        <w:t>- не решен вопрос о передаче в собственность Томской области от Фонда «Томск Инвест Сервис» Концепции создания в Томской области инновационного территориального центра «ИНО Томск</w:t>
      </w:r>
      <w:r w:rsidRPr="00841906">
        <w:t xml:space="preserve">», включая план мероприятий («дорожную карту») по </w:t>
      </w:r>
      <w:r w:rsidR="00B65B04">
        <w:t xml:space="preserve">её </w:t>
      </w:r>
      <w:r w:rsidRPr="00841906">
        <w:t>реализации,</w:t>
      </w:r>
      <w:r w:rsidRPr="00841906">
        <w:rPr>
          <w:bCs/>
        </w:rPr>
        <w:t xml:space="preserve"> на создание которой в 2020 году использованы средства субсидии в </w:t>
      </w:r>
      <w:r w:rsidR="00126DFB">
        <w:rPr>
          <w:bCs/>
        </w:rPr>
        <w:t>сумме</w:t>
      </w:r>
      <w:r w:rsidRPr="00841906">
        <w:rPr>
          <w:bCs/>
        </w:rPr>
        <w:t xml:space="preserve"> </w:t>
      </w:r>
      <w:r w:rsidRPr="00841906">
        <w:rPr>
          <w:color w:val="000000" w:themeColor="text1"/>
          <w:lang w:eastAsia="ar-SA"/>
        </w:rPr>
        <w:t>4</w:t>
      </w:r>
      <w:r w:rsidR="006B3423">
        <w:rPr>
          <w:color w:val="000000" w:themeColor="text1"/>
          <w:lang w:eastAsia="ar-SA"/>
        </w:rPr>
        <w:t xml:space="preserve">,4 </w:t>
      </w:r>
      <w:proofErr w:type="spellStart"/>
      <w:r w:rsidR="006B3423">
        <w:rPr>
          <w:color w:val="000000" w:themeColor="text1"/>
          <w:lang w:eastAsia="ar-SA"/>
        </w:rPr>
        <w:t>млн</w:t>
      </w:r>
      <w:proofErr w:type="gramStart"/>
      <w:r w:rsidRPr="00841906">
        <w:rPr>
          <w:color w:val="000000" w:themeColor="text1"/>
          <w:lang w:eastAsia="ar-SA"/>
        </w:rPr>
        <w:t>.р</w:t>
      </w:r>
      <w:proofErr w:type="gramEnd"/>
      <w:r w:rsidRPr="00841906">
        <w:rPr>
          <w:color w:val="000000" w:themeColor="text1"/>
          <w:lang w:eastAsia="ar-SA"/>
        </w:rPr>
        <w:t>уб</w:t>
      </w:r>
      <w:proofErr w:type="spellEnd"/>
      <w:r w:rsidRPr="00841906">
        <w:rPr>
          <w:color w:val="000000" w:themeColor="text1"/>
          <w:lang w:eastAsia="ar-SA"/>
        </w:rPr>
        <w:t xml:space="preserve">. (предоставленные </w:t>
      </w:r>
      <w:r w:rsidR="006B3423">
        <w:rPr>
          <w:color w:val="000000" w:themeColor="text1"/>
          <w:lang w:eastAsia="ar-SA"/>
        </w:rPr>
        <w:t xml:space="preserve">Департаментом </w:t>
      </w:r>
      <w:r w:rsidRPr="00841906">
        <w:t>Фонду «Томск Инвест Сервис»</w:t>
      </w:r>
      <w:r w:rsidRPr="00841906">
        <w:rPr>
          <w:color w:val="000000" w:themeColor="text1"/>
          <w:lang w:eastAsia="ar-SA"/>
        </w:rPr>
        <w:t xml:space="preserve"> по Соглашению от 09.11.2020 </w:t>
      </w:r>
      <w:r w:rsidRPr="00841906">
        <w:t>и использова</w:t>
      </w:r>
      <w:r w:rsidRPr="00841906">
        <w:t>н</w:t>
      </w:r>
      <w:r w:rsidRPr="00841906">
        <w:t>ные</w:t>
      </w:r>
      <w:r w:rsidRPr="00841906">
        <w:rPr>
          <w:bCs/>
        </w:rPr>
        <w:t xml:space="preserve"> им на </w:t>
      </w:r>
      <w:r w:rsidRPr="00841906">
        <w:t>оплату услуг по разработке новой редакции Концепции</w:t>
      </w:r>
      <w:r w:rsidR="006B3423">
        <w:t>, оказанных</w:t>
      </w:r>
      <w:r w:rsidRPr="00841906">
        <w:t xml:space="preserve"> Ассоциаци</w:t>
      </w:r>
      <w:r w:rsidR="006B3423">
        <w:t>ей</w:t>
      </w:r>
      <w:r w:rsidRPr="00841906">
        <w:t xml:space="preserve"> по проведению исследований и разработок в области общественных и гуманитарных наук</w:t>
      </w:r>
      <w:r w:rsidRPr="00841906">
        <w:rPr>
          <w:bCs/>
        </w:rPr>
        <w:t xml:space="preserve"> </w:t>
      </w:r>
      <w:r w:rsidRPr="00841906">
        <w:t>по д</w:t>
      </w:r>
      <w:r w:rsidRPr="00841906">
        <w:t>о</w:t>
      </w:r>
      <w:r w:rsidRPr="00841906">
        <w:t>говору возмездного оказания услуг от 10.11.2020)</w:t>
      </w:r>
      <w:r>
        <w:t>;</w:t>
      </w:r>
      <w:r w:rsidRPr="00841906">
        <w:rPr>
          <w:bCs/>
        </w:rPr>
        <w:t xml:space="preserve"> </w:t>
      </w:r>
    </w:p>
    <w:p w:rsidR="000550E7" w:rsidRDefault="000550E7" w:rsidP="000550E7">
      <w:pPr>
        <w:tabs>
          <w:tab w:val="left" w:pos="0"/>
          <w:tab w:val="left" w:pos="567"/>
        </w:tabs>
        <w:autoSpaceDE w:val="0"/>
        <w:autoSpaceDN w:val="0"/>
        <w:adjustRightInd w:val="0"/>
        <w:jc w:val="both"/>
        <w:rPr>
          <w:color w:val="000000"/>
        </w:rPr>
      </w:pPr>
      <w:r>
        <w:rPr>
          <w:bCs/>
        </w:rPr>
        <w:tab/>
      </w:r>
      <w:proofErr w:type="gramStart"/>
      <w:r>
        <w:rPr>
          <w:bCs/>
        </w:rPr>
        <w:t>-</w:t>
      </w:r>
      <w:r w:rsidRPr="00841906">
        <w:rPr>
          <w:color w:val="000000"/>
        </w:rPr>
        <w:t xml:space="preserve"> </w:t>
      </w:r>
      <w:r>
        <w:rPr>
          <w:color w:val="000000"/>
        </w:rPr>
        <w:t xml:space="preserve">при </w:t>
      </w:r>
      <w:r w:rsidRPr="00841906">
        <w:rPr>
          <w:color w:val="000000"/>
        </w:rPr>
        <w:t xml:space="preserve">заключении </w:t>
      </w:r>
      <w:r w:rsidR="006B3423">
        <w:rPr>
          <w:color w:val="000000"/>
        </w:rPr>
        <w:t xml:space="preserve">в 2021 году </w:t>
      </w:r>
      <w:r w:rsidRPr="00841906">
        <w:rPr>
          <w:color w:val="000000"/>
        </w:rPr>
        <w:t>Соглашений с получателями субсидий</w:t>
      </w:r>
      <w:r>
        <w:rPr>
          <w:color w:val="000000"/>
        </w:rPr>
        <w:t xml:space="preserve"> (№</w:t>
      </w:r>
      <w:r w:rsidRPr="00841906">
        <w:rPr>
          <w:color w:val="000000"/>
        </w:rPr>
        <w:t>№</w:t>
      </w:r>
      <w:r>
        <w:rPr>
          <w:color w:val="000000"/>
        </w:rPr>
        <w:t xml:space="preserve"> </w:t>
      </w:r>
      <w:r w:rsidRPr="00841906">
        <w:rPr>
          <w:color w:val="000000" w:themeColor="text1"/>
        </w:rPr>
        <w:t>08-21/01</w:t>
      </w:r>
      <w:r>
        <w:rPr>
          <w:color w:val="000000" w:themeColor="text1"/>
        </w:rPr>
        <w:t>,</w:t>
      </w:r>
      <w:r w:rsidRPr="00764803">
        <w:rPr>
          <w:color w:val="000000" w:themeColor="text1"/>
        </w:rPr>
        <w:t xml:space="preserve"> </w:t>
      </w:r>
      <w:r w:rsidRPr="00841906">
        <w:rPr>
          <w:color w:val="000000" w:themeColor="text1"/>
        </w:rPr>
        <w:t>09-21/01</w:t>
      </w:r>
      <w:r>
        <w:rPr>
          <w:color w:val="000000" w:themeColor="text1"/>
        </w:rPr>
        <w:t xml:space="preserve">, 10-21/02, </w:t>
      </w:r>
      <w:r w:rsidRPr="00841906">
        <w:rPr>
          <w:color w:val="000000"/>
        </w:rPr>
        <w:t>10-21/03</w:t>
      </w:r>
      <w:r>
        <w:rPr>
          <w:color w:val="000000"/>
        </w:rPr>
        <w:t xml:space="preserve">) вновь не предусмотрены: </w:t>
      </w:r>
      <w:proofErr w:type="spellStart"/>
      <w:r>
        <w:rPr>
          <w:color w:val="000000"/>
        </w:rPr>
        <w:t>поэтапность</w:t>
      </w:r>
      <w:proofErr w:type="spellEnd"/>
      <w:r w:rsidRPr="00764803">
        <w:rPr>
          <w:color w:val="000000"/>
        </w:rPr>
        <w:t xml:space="preserve"> </w:t>
      </w:r>
      <w:r>
        <w:rPr>
          <w:color w:val="000000"/>
        </w:rPr>
        <w:t>перечисления</w:t>
      </w:r>
      <w:r w:rsidRPr="00841906">
        <w:rPr>
          <w:color w:val="000000"/>
        </w:rPr>
        <w:t xml:space="preserve"> субсиди</w:t>
      </w:r>
      <w:r>
        <w:rPr>
          <w:color w:val="000000"/>
        </w:rPr>
        <w:t>й (</w:t>
      </w:r>
      <w:r w:rsidRPr="00AF39EE">
        <w:rPr>
          <w:color w:val="000000" w:themeColor="text1"/>
        </w:rPr>
        <w:t>что прив</w:t>
      </w:r>
      <w:r>
        <w:rPr>
          <w:color w:val="000000" w:themeColor="text1"/>
        </w:rPr>
        <w:t>е</w:t>
      </w:r>
      <w:r w:rsidRPr="00AF39EE">
        <w:rPr>
          <w:color w:val="000000" w:themeColor="text1"/>
        </w:rPr>
        <w:t>ло к нахождению</w:t>
      </w:r>
      <w:r w:rsidRPr="00AF39EE">
        <w:rPr>
          <w:rFonts w:eastAsia="Calibri"/>
        </w:rPr>
        <w:t xml:space="preserve"> средств </w:t>
      </w:r>
      <w:r w:rsidRPr="00AF39EE">
        <w:t xml:space="preserve">субсидий в течение </w:t>
      </w:r>
      <w:r>
        <w:t xml:space="preserve">нескольких </w:t>
      </w:r>
      <w:r w:rsidRPr="00AF39EE">
        <w:t xml:space="preserve">месяцев на счетах </w:t>
      </w:r>
      <w:r>
        <w:t>получат</w:t>
      </w:r>
      <w:r>
        <w:t>е</w:t>
      </w:r>
      <w:r>
        <w:t>лей субсиди</w:t>
      </w:r>
      <w:r w:rsidR="006B3423">
        <w:t>й</w:t>
      </w:r>
      <w:r>
        <w:t xml:space="preserve"> без движения, принося им</w:t>
      </w:r>
      <w:r w:rsidRPr="00AF39EE">
        <w:t xml:space="preserve"> процентные доходы</w:t>
      </w:r>
      <w:r>
        <w:t xml:space="preserve">); конкретные сроки реализации каждого из мероприятий, определенных </w:t>
      </w:r>
      <w:r w:rsidR="006B3423">
        <w:t>п</w:t>
      </w:r>
      <w:r>
        <w:rPr>
          <w:color w:val="000000"/>
        </w:rPr>
        <w:t>ланами работ всех</w:t>
      </w:r>
      <w:r w:rsidRPr="00841906">
        <w:rPr>
          <w:color w:val="000000"/>
        </w:rPr>
        <w:t xml:space="preserve"> </w:t>
      </w:r>
      <w:r>
        <w:rPr>
          <w:color w:val="000000"/>
        </w:rPr>
        <w:t xml:space="preserve">10 </w:t>
      </w:r>
      <w:r w:rsidRPr="00841906">
        <w:rPr>
          <w:color w:val="000000"/>
        </w:rPr>
        <w:t>Соглашений</w:t>
      </w:r>
      <w:r w:rsidR="006B3423">
        <w:rPr>
          <w:color w:val="000000"/>
        </w:rPr>
        <w:t xml:space="preserve"> о предоставлении субсидий</w:t>
      </w:r>
      <w:r>
        <w:rPr>
          <w:color w:val="000000"/>
        </w:rPr>
        <w:t>;</w:t>
      </w:r>
      <w:proofErr w:type="gramEnd"/>
      <w:r>
        <w:rPr>
          <w:color w:val="000000"/>
        </w:rPr>
        <w:t xml:space="preserve"> не устранены расхождения</w:t>
      </w:r>
      <w:r w:rsidRPr="00AC6490">
        <w:rPr>
          <w:color w:val="000000"/>
        </w:rPr>
        <w:t xml:space="preserve"> </w:t>
      </w:r>
      <w:r>
        <w:rPr>
          <w:bCs/>
        </w:rPr>
        <w:t>в</w:t>
      </w:r>
      <w:r w:rsidRPr="00841906">
        <w:rPr>
          <w:bCs/>
        </w:rPr>
        <w:t xml:space="preserve"> </w:t>
      </w:r>
      <w:proofErr w:type="gramStart"/>
      <w:r w:rsidRPr="00841906">
        <w:rPr>
          <w:bCs/>
        </w:rPr>
        <w:t>значения</w:t>
      </w:r>
      <w:r>
        <w:rPr>
          <w:bCs/>
        </w:rPr>
        <w:t>х</w:t>
      </w:r>
      <w:proofErr w:type="gramEnd"/>
      <w:r w:rsidRPr="00841906">
        <w:rPr>
          <w:bCs/>
        </w:rPr>
        <w:t xml:space="preserve"> показателей </w:t>
      </w:r>
      <w:r w:rsidRPr="00841906">
        <w:rPr>
          <w:color w:val="000000" w:themeColor="text1"/>
        </w:rPr>
        <w:t>результативности предоста</w:t>
      </w:r>
      <w:r w:rsidRPr="00841906">
        <w:rPr>
          <w:color w:val="000000" w:themeColor="text1"/>
        </w:rPr>
        <w:t>в</w:t>
      </w:r>
      <w:r w:rsidRPr="00841906">
        <w:rPr>
          <w:color w:val="000000" w:themeColor="text1"/>
        </w:rPr>
        <w:t>ления</w:t>
      </w:r>
      <w:r>
        <w:rPr>
          <w:color w:val="000000" w:themeColor="text1"/>
        </w:rPr>
        <w:t xml:space="preserve"> субсидий по </w:t>
      </w:r>
      <w:r w:rsidR="008506DF">
        <w:rPr>
          <w:color w:val="000000" w:themeColor="text1"/>
        </w:rPr>
        <w:t xml:space="preserve">двум </w:t>
      </w:r>
      <w:r>
        <w:rPr>
          <w:color w:val="000000" w:themeColor="text1"/>
        </w:rPr>
        <w:t xml:space="preserve">Соглашениям со </w:t>
      </w:r>
      <w:r w:rsidRPr="00841906">
        <w:rPr>
          <w:color w:val="000000" w:themeColor="text1"/>
        </w:rPr>
        <w:t>значениям</w:t>
      </w:r>
      <w:r>
        <w:rPr>
          <w:color w:val="000000" w:themeColor="text1"/>
        </w:rPr>
        <w:t>и показателей непосредственного резул</w:t>
      </w:r>
      <w:r>
        <w:rPr>
          <w:color w:val="000000" w:themeColor="text1"/>
        </w:rPr>
        <w:t>ь</w:t>
      </w:r>
      <w:r>
        <w:rPr>
          <w:color w:val="000000" w:themeColor="text1"/>
        </w:rPr>
        <w:t xml:space="preserve">тата соответствующих мероприятий </w:t>
      </w:r>
      <w:r w:rsidRPr="00841906">
        <w:rPr>
          <w:color w:val="000000" w:themeColor="text1"/>
        </w:rPr>
        <w:t>госпрограмм</w:t>
      </w:r>
      <w:r>
        <w:rPr>
          <w:color w:val="000000" w:themeColor="text1"/>
        </w:rPr>
        <w:t>ы</w:t>
      </w:r>
      <w:r w:rsidRPr="00841906">
        <w:rPr>
          <w:color w:val="000000" w:themeColor="text1"/>
        </w:rPr>
        <w:t xml:space="preserve"> № 359а</w:t>
      </w:r>
      <w:r>
        <w:rPr>
          <w:color w:val="000000" w:themeColor="text1"/>
        </w:rPr>
        <w:t>;</w:t>
      </w:r>
      <w:r>
        <w:rPr>
          <w:color w:val="000000"/>
        </w:rPr>
        <w:tab/>
      </w:r>
    </w:p>
    <w:p w:rsidR="000550E7" w:rsidRPr="00AA1F8A" w:rsidRDefault="000550E7" w:rsidP="000550E7">
      <w:pPr>
        <w:tabs>
          <w:tab w:val="left" w:pos="0"/>
          <w:tab w:val="left" w:pos="567"/>
        </w:tabs>
        <w:autoSpaceDE w:val="0"/>
        <w:autoSpaceDN w:val="0"/>
        <w:adjustRightInd w:val="0"/>
        <w:jc w:val="both"/>
        <w:rPr>
          <w:b/>
          <w:color w:val="000000"/>
        </w:rPr>
      </w:pPr>
      <w:r>
        <w:rPr>
          <w:color w:val="000000"/>
        </w:rPr>
        <w:tab/>
        <w:t xml:space="preserve">- </w:t>
      </w:r>
      <w:r w:rsidR="006B3423" w:rsidRPr="00773431">
        <w:rPr>
          <w:iCs/>
          <w:color w:val="000000" w:themeColor="text1"/>
        </w:rPr>
        <w:t xml:space="preserve">Департаментом </w:t>
      </w:r>
      <w:r w:rsidR="006B3423">
        <w:rPr>
          <w:iCs/>
          <w:color w:val="000000" w:themeColor="text1"/>
        </w:rPr>
        <w:t>как</w:t>
      </w:r>
      <w:r w:rsidR="006B3423" w:rsidRPr="00773431">
        <w:rPr>
          <w:iCs/>
          <w:color w:val="000000" w:themeColor="text1"/>
        </w:rPr>
        <w:t xml:space="preserve"> главным распорядителем бюджетных средств не осуществля</w:t>
      </w:r>
      <w:r w:rsidR="00126DFB">
        <w:rPr>
          <w:iCs/>
          <w:color w:val="000000" w:themeColor="text1"/>
        </w:rPr>
        <w:t>етс</w:t>
      </w:r>
      <w:r w:rsidR="006B3423" w:rsidRPr="00773431">
        <w:rPr>
          <w:iCs/>
          <w:color w:val="000000" w:themeColor="text1"/>
        </w:rPr>
        <w:t xml:space="preserve">я должный </w:t>
      </w:r>
      <w:proofErr w:type="gramStart"/>
      <w:r w:rsidR="006B3423" w:rsidRPr="00773431">
        <w:rPr>
          <w:iCs/>
          <w:color w:val="000000" w:themeColor="text1"/>
        </w:rPr>
        <w:t>контроль за</w:t>
      </w:r>
      <w:proofErr w:type="gramEnd"/>
      <w:r w:rsidR="006B3423" w:rsidRPr="00773431">
        <w:rPr>
          <w:iCs/>
          <w:color w:val="000000" w:themeColor="text1"/>
        </w:rPr>
        <w:t xml:space="preserve"> соблюдением условий, целей и порядка предоставления субсидий из о</w:t>
      </w:r>
      <w:r w:rsidR="006B3423" w:rsidRPr="00773431">
        <w:rPr>
          <w:iCs/>
          <w:color w:val="000000" w:themeColor="text1"/>
        </w:rPr>
        <w:t>б</w:t>
      </w:r>
      <w:r w:rsidR="006B3423" w:rsidRPr="00773431">
        <w:rPr>
          <w:iCs/>
          <w:color w:val="000000" w:themeColor="text1"/>
        </w:rPr>
        <w:t>ластного бюджета на реализацию мероприятий по р</w:t>
      </w:r>
      <w:r w:rsidR="006B3423" w:rsidRPr="00773431">
        <w:rPr>
          <w:color w:val="000000" w:themeColor="text1"/>
        </w:rPr>
        <w:t>азвитию инфраструктуры инновационного бизнеса, инновационной инфраструктуры</w:t>
      </w:r>
      <w:r w:rsidR="006B3423" w:rsidRPr="00773431">
        <w:rPr>
          <w:iCs/>
          <w:color w:val="000000" w:themeColor="text1"/>
        </w:rPr>
        <w:t xml:space="preserve"> госпрограммы № 359а</w:t>
      </w:r>
      <w:r w:rsidR="00B5203E">
        <w:rPr>
          <w:color w:val="000000" w:themeColor="text1"/>
        </w:rPr>
        <w:t>.</w:t>
      </w:r>
    </w:p>
    <w:p w:rsidR="003A2870" w:rsidRDefault="00B5203E" w:rsidP="001B7E13">
      <w:pPr>
        <w:tabs>
          <w:tab w:val="left" w:pos="567"/>
          <w:tab w:val="left" w:pos="709"/>
        </w:tabs>
        <w:autoSpaceDE w:val="0"/>
        <w:autoSpaceDN w:val="0"/>
        <w:adjustRightInd w:val="0"/>
        <w:jc w:val="both"/>
      </w:pPr>
      <w:r>
        <w:tab/>
      </w:r>
    </w:p>
    <w:p w:rsidR="00CF4B07" w:rsidRDefault="00CF4B07" w:rsidP="000B4F38">
      <w:pPr>
        <w:tabs>
          <w:tab w:val="left" w:pos="0"/>
          <w:tab w:val="left" w:pos="567"/>
        </w:tabs>
        <w:autoSpaceDE w:val="0"/>
        <w:autoSpaceDN w:val="0"/>
        <w:adjustRightInd w:val="0"/>
        <w:contextualSpacing/>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r w:rsidR="00F07A9D">
        <w:rPr>
          <w:b/>
        </w:rPr>
        <w:t>:</w:t>
      </w:r>
    </w:p>
    <w:p w:rsidR="00234040" w:rsidRDefault="00F07A9D" w:rsidP="00083D06">
      <w:pPr>
        <w:tabs>
          <w:tab w:val="left" w:pos="567"/>
        </w:tabs>
        <w:autoSpaceDE w:val="0"/>
        <w:autoSpaceDN w:val="0"/>
        <w:adjustRightInd w:val="0"/>
        <w:jc w:val="both"/>
        <w:rPr>
          <w:bCs/>
        </w:rPr>
      </w:pPr>
      <w:r>
        <w:rPr>
          <w:b/>
        </w:rPr>
        <w:tab/>
      </w:r>
      <w:r w:rsidR="006905F7" w:rsidRPr="00492048">
        <w:rPr>
          <w:bCs/>
          <w:color w:val="000000" w:themeColor="text1"/>
        </w:rPr>
        <w:t>Департаменту</w:t>
      </w:r>
      <w:r w:rsidR="006905F7">
        <w:rPr>
          <w:bCs/>
          <w:color w:val="000000" w:themeColor="text1"/>
        </w:rPr>
        <w:t xml:space="preserve">  </w:t>
      </w:r>
      <w:r w:rsidR="00941861">
        <w:rPr>
          <w:bCs/>
          <w:color w:val="000000" w:themeColor="text1"/>
        </w:rPr>
        <w:t xml:space="preserve">указано о необходимости </w:t>
      </w:r>
      <w:r w:rsidR="00083D06">
        <w:t>принят</w:t>
      </w:r>
      <w:r w:rsidR="00941861">
        <w:t>ия</w:t>
      </w:r>
      <w:r w:rsidR="00083D06">
        <w:t xml:space="preserve"> мер по согласованию отчетности п</w:t>
      </w:r>
      <w:r w:rsidR="00083D06">
        <w:t>о</w:t>
      </w:r>
      <w:r w:rsidR="00083D06">
        <w:t xml:space="preserve">лучателей субсидий, предоставленных в 2021 году </w:t>
      </w:r>
      <w:r w:rsidR="006905F7">
        <w:t xml:space="preserve">из областного бюджета </w:t>
      </w:r>
      <w:r w:rsidR="00083D06">
        <w:t>н</w:t>
      </w:r>
      <w:r w:rsidR="00083D06" w:rsidRPr="001F6EA5">
        <w:t>а реализацию м</w:t>
      </w:r>
      <w:r w:rsidR="00083D06" w:rsidRPr="001F6EA5">
        <w:t>е</w:t>
      </w:r>
      <w:r w:rsidR="00083D06" w:rsidRPr="001F6EA5">
        <w:t>роприятий по развитию инфраструктуры инновационного бизнеса, инновационной инфр</w:t>
      </w:r>
      <w:r w:rsidR="00083D06" w:rsidRPr="001F6EA5">
        <w:t>а</w:t>
      </w:r>
      <w:r w:rsidR="00083D06" w:rsidRPr="001F6EA5">
        <w:t>структуры госпрограммы № 359а</w:t>
      </w:r>
      <w:r w:rsidR="00D85F02">
        <w:t>,</w:t>
      </w:r>
      <w:r w:rsidR="006905F7">
        <w:t xml:space="preserve"> с</w:t>
      </w:r>
      <w:r w:rsidR="004C0C63">
        <w:t xml:space="preserve"> </w:t>
      </w:r>
      <w:r w:rsidR="00083D06" w:rsidRPr="00841906">
        <w:rPr>
          <w:color w:val="000000"/>
        </w:rPr>
        <w:t>отра</w:t>
      </w:r>
      <w:r w:rsidR="006905F7">
        <w:rPr>
          <w:color w:val="000000"/>
        </w:rPr>
        <w:t>жением</w:t>
      </w:r>
      <w:r w:rsidR="00083D06">
        <w:rPr>
          <w:color w:val="000000"/>
        </w:rPr>
        <w:t xml:space="preserve"> </w:t>
      </w:r>
      <w:r w:rsidR="00083D06" w:rsidRPr="00841906">
        <w:rPr>
          <w:color w:val="000000"/>
        </w:rPr>
        <w:t xml:space="preserve">в бухгалтерском учете </w:t>
      </w:r>
      <w:r w:rsidR="00083D06">
        <w:t>хозяйственны</w:t>
      </w:r>
      <w:r w:rsidR="006905F7">
        <w:t>х</w:t>
      </w:r>
      <w:r w:rsidR="00083D06">
        <w:t xml:space="preserve"> опер</w:t>
      </w:r>
      <w:r w:rsidR="00083D06">
        <w:t>а</w:t>
      </w:r>
      <w:r w:rsidR="00083D06">
        <w:t>ци</w:t>
      </w:r>
      <w:r w:rsidR="006905F7">
        <w:t>й</w:t>
      </w:r>
      <w:r w:rsidR="00083D06">
        <w:t xml:space="preserve"> по</w:t>
      </w:r>
      <w:r w:rsidR="00083D06" w:rsidRPr="00841906">
        <w:t xml:space="preserve"> зачет</w:t>
      </w:r>
      <w:r w:rsidR="00083D06">
        <w:t>у</w:t>
      </w:r>
      <w:r w:rsidR="00083D06" w:rsidRPr="00841906">
        <w:t xml:space="preserve"> дебиторской задолженности </w:t>
      </w:r>
      <w:r w:rsidR="006905F7">
        <w:t xml:space="preserve">по </w:t>
      </w:r>
      <w:r w:rsidR="00083D06">
        <w:t xml:space="preserve">указанным </w:t>
      </w:r>
      <w:r w:rsidR="00083D06" w:rsidRPr="00841906">
        <w:t>субсидиям</w:t>
      </w:r>
      <w:r w:rsidR="00083D06" w:rsidRPr="0082308C">
        <w:t xml:space="preserve"> </w:t>
      </w:r>
      <w:r w:rsidR="006905F7">
        <w:t>и</w:t>
      </w:r>
      <w:r w:rsidR="00083D06">
        <w:t xml:space="preserve"> </w:t>
      </w:r>
      <w:r w:rsidR="00083D06" w:rsidRPr="00841906">
        <w:t>начислен</w:t>
      </w:r>
      <w:r w:rsidR="00083D06">
        <w:t>ием соотве</w:t>
      </w:r>
      <w:r w:rsidR="00083D06">
        <w:t>т</w:t>
      </w:r>
      <w:r w:rsidR="00083D06">
        <w:t>ствующих</w:t>
      </w:r>
      <w:r w:rsidR="00083D06" w:rsidRPr="00841906">
        <w:t xml:space="preserve"> фактически</w:t>
      </w:r>
      <w:r w:rsidR="00083D06">
        <w:t>х</w:t>
      </w:r>
      <w:r w:rsidR="00083D06" w:rsidRPr="00841906">
        <w:t xml:space="preserve"> расход</w:t>
      </w:r>
      <w:r w:rsidR="00083D06">
        <w:t>ов</w:t>
      </w:r>
      <w:r w:rsidR="006905F7">
        <w:t xml:space="preserve">. </w:t>
      </w:r>
      <w:proofErr w:type="gramStart"/>
      <w:r w:rsidR="00750CCB">
        <w:t xml:space="preserve">Кроме того, </w:t>
      </w:r>
      <w:r w:rsidR="00BB7A01">
        <w:t xml:space="preserve">предложено </w:t>
      </w:r>
      <w:r w:rsidR="00083D06" w:rsidRPr="000F3C75">
        <w:rPr>
          <w:bCs/>
        </w:rPr>
        <w:t xml:space="preserve">учесть замечания палаты </w:t>
      </w:r>
      <w:r w:rsidR="00083D06">
        <w:rPr>
          <w:bCs/>
        </w:rPr>
        <w:t>при пр</w:t>
      </w:r>
      <w:r w:rsidR="00083D06">
        <w:rPr>
          <w:bCs/>
        </w:rPr>
        <w:t>и</w:t>
      </w:r>
      <w:r w:rsidR="00083D06">
        <w:rPr>
          <w:bCs/>
        </w:rPr>
        <w:t>нятии (</w:t>
      </w:r>
      <w:r w:rsidR="00083D06" w:rsidRPr="000F3C75">
        <w:rPr>
          <w:bCs/>
        </w:rPr>
        <w:t>актуализации</w:t>
      </w:r>
      <w:r w:rsidR="00083D06">
        <w:rPr>
          <w:bCs/>
        </w:rPr>
        <w:t>)</w:t>
      </w:r>
      <w:r w:rsidR="00083D06" w:rsidRPr="000F3C75">
        <w:rPr>
          <w:bCs/>
        </w:rPr>
        <w:t xml:space="preserve"> </w:t>
      </w:r>
      <w:r w:rsidR="00083D06">
        <w:rPr>
          <w:bCs/>
        </w:rPr>
        <w:t>П</w:t>
      </w:r>
      <w:r w:rsidR="00083D06" w:rsidRPr="000F3C75">
        <w:rPr>
          <w:bCs/>
        </w:rPr>
        <w:t>орядк</w:t>
      </w:r>
      <w:r w:rsidR="00083D06">
        <w:rPr>
          <w:bCs/>
        </w:rPr>
        <w:t>ов</w:t>
      </w:r>
      <w:r w:rsidR="00083D06" w:rsidRPr="000F3C75">
        <w:rPr>
          <w:bCs/>
        </w:rPr>
        <w:t xml:space="preserve"> предоставления из областного бюджета субсидий </w:t>
      </w:r>
      <w:r w:rsidR="00083D06">
        <w:rPr>
          <w:bCs/>
        </w:rPr>
        <w:t>юридич</w:t>
      </w:r>
      <w:r w:rsidR="00083D06">
        <w:rPr>
          <w:bCs/>
        </w:rPr>
        <w:t>е</w:t>
      </w:r>
      <w:r w:rsidR="00083D06">
        <w:rPr>
          <w:bCs/>
        </w:rPr>
        <w:t xml:space="preserve">ским лицам </w:t>
      </w:r>
      <w:r w:rsidR="00083D06" w:rsidRPr="000F3C75">
        <w:t>на финансовое обеспечение з</w:t>
      </w:r>
      <w:r w:rsidR="00083D06">
        <w:t>атрат в целях</w:t>
      </w:r>
      <w:r w:rsidR="00083D06" w:rsidRPr="000F3C75">
        <w:rPr>
          <w:bCs/>
        </w:rPr>
        <w:t xml:space="preserve"> </w:t>
      </w:r>
      <w:r w:rsidR="00083D06">
        <w:t>реализации  мероприятий госпрогра</w:t>
      </w:r>
      <w:r w:rsidR="00083D06">
        <w:t>м</w:t>
      </w:r>
      <w:r w:rsidR="00083D06">
        <w:t xml:space="preserve">мы, а также </w:t>
      </w:r>
      <w:r w:rsidR="00083D06" w:rsidRPr="000F3C75">
        <w:rPr>
          <w:bCs/>
        </w:rPr>
        <w:t xml:space="preserve">при </w:t>
      </w:r>
      <w:r w:rsidR="00083D06">
        <w:rPr>
          <w:bCs/>
        </w:rPr>
        <w:t>утверждении планов работ и сроков выполнения мероприятий, при заключ</w:t>
      </w:r>
      <w:r w:rsidR="00083D06">
        <w:rPr>
          <w:bCs/>
        </w:rPr>
        <w:t>е</w:t>
      </w:r>
      <w:r w:rsidR="00083D06">
        <w:rPr>
          <w:bCs/>
        </w:rPr>
        <w:t xml:space="preserve">нии </w:t>
      </w:r>
      <w:r w:rsidR="008C64B8">
        <w:rPr>
          <w:bCs/>
        </w:rPr>
        <w:t>с</w:t>
      </w:r>
      <w:r w:rsidR="00083D06">
        <w:rPr>
          <w:bCs/>
        </w:rPr>
        <w:t>оглашений предусматривать условия предоставления субсидий в соответствии с услов</w:t>
      </w:r>
      <w:r w:rsidR="00083D06">
        <w:rPr>
          <w:bCs/>
        </w:rPr>
        <w:t>и</w:t>
      </w:r>
      <w:r w:rsidR="00083D06">
        <w:rPr>
          <w:bCs/>
        </w:rPr>
        <w:t>ями, установленными Порядками предоставления субсидий</w:t>
      </w:r>
      <w:r w:rsidR="008C64B8">
        <w:rPr>
          <w:bCs/>
        </w:rPr>
        <w:t>.</w:t>
      </w:r>
      <w:proofErr w:type="gramEnd"/>
    </w:p>
    <w:p w:rsidR="00234040" w:rsidRDefault="00234040" w:rsidP="00FC438B">
      <w:pPr>
        <w:tabs>
          <w:tab w:val="left" w:pos="567"/>
        </w:tabs>
        <w:autoSpaceDE w:val="0"/>
        <w:autoSpaceDN w:val="0"/>
        <w:adjustRightInd w:val="0"/>
        <w:jc w:val="both"/>
        <w:rPr>
          <w:bCs/>
        </w:rPr>
      </w:pPr>
      <w:r>
        <w:tab/>
      </w:r>
      <w:proofErr w:type="gramStart"/>
      <w:r w:rsidR="005E0092">
        <w:t>П</w:t>
      </w:r>
      <w:r>
        <w:rPr>
          <w:bCs/>
          <w:color w:val="000000" w:themeColor="text1"/>
        </w:rPr>
        <w:t xml:space="preserve">редлагаем  </w:t>
      </w:r>
      <w:r w:rsidR="005E0092">
        <w:rPr>
          <w:bCs/>
          <w:color w:val="000000" w:themeColor="text1"/>
        </w:rPr>
        <w:t xml:space="preserve">также </w:t>
      </w:r>
      <w:r>
        <w:rPr>
          <w:bCs/>
        </w:rPr>
        <w:t>рассмотреть вопрос об исключении многоступенчатого порядка ф</w:t>
      </w:r>
      <w:r>
        <w:rPr>
          <w:bCs/>
        </w:rPr>
        <w:t>и</w:t>
      </w:r>
      <w:r>
        <w:rPr>
          <w:bCs/>
        </w:rPr>
        <w:t>нансирования расходов, осуществляемого через коммерческие и некоммерческие организации</w:t>
      </w:r>
      <w:r w:rsidR="001F569B">
        <w:rPr>
          <w:bCs/>
        </w:rPr>
        <w:t xml:space="preserve"> (не имеющие  необходимого кадрового состава и опыта работы), </w:t>
      </w:r>
      <w:r>
        <w:rPr>
          <w:bCs/>
        </w:rPr>
        <w:t>приводящего к уходу от с</w:t>
      </w:r>
      <w:r>
        <w:rPr>
          <w:bCs/>
        </w:rPr>
        <w:t>о</w:t>
      </w:r>
      <w:r>
        <w:rPr>
          <w:bCs/>
        </w:rPr>
        <w:t>блюдения требований законодательства о контрактной системе в сфере закупок товаров, р</w:t>
      </w:r>
      <w:r>
        <w:rPr>
          <w:bCs/>
        </w:rPr>
        <w:t>а</w:t>
      </w:r>
      <w:r>
        <w:rPr>
          <w:bCs/>
        </w:rPr>
        <w:t>бот, услуг для обеспечения государственных нужд и к неэффективным расходам госуда</w:t>
      </w:r>
      <w:r>
        <w:rPr>
          <w:bCs/>
        </w:rPr>
        <w:t>р</w:t>
      </w:r>
      <w:r>
        <w:rPr>
          <w:bCs/>
        </w:rPr>
        <w:t xml:space="preserve">ственных </w:t>
      </w:r>
      <w:r w:rsidRPr="008035AB">
        <w:rPr>
          <w:bCs/>
        </w:rPr>
        <w:t>средств на со</w:t>
      </w:r>
      <w:r>
        <w:rPr>
          <w:bCs/>
        </w:rPr>
        <w:t xml:space="preserve">держание посредников. </w:t>
      </w:r>
      <w:proofErr w:type="gramEnd"/>
    </w:p>
    <w:p w:rsidR="00A60BC7" w:rsidRPr="00F556AA" w:rsidRDefault="00492048" w:rsidP="00234040">
      <w:pPr>
        <w:tabs>
          <w:tab w:val="left" w:pos="567"/>
        </w:tabs>
        <w:autoSpaceDE w:val="0"/>
        <w:autoSpaceDN w:val="0"/>
        <w:adjustRightInd w:val="0"/>
        <w:jc w:val="both"/>
      </w:pPr>
      <w:r>
        <w:tab/>
      </w:r>
      <w:r w:rsidR="00242815">
        <w:t xml:space="preserve"> </w:t>
      </w:r>
    </w:p>
    <w:p w:rsidR="00CF4B07" w:rsidRDefault="00CF4B07" w:rsidP="008F7EBD">
      <w:pPr>
        <w:jc w:val="both"/>
      </w:pPr>
      <w:r w:rsidRPr="00E90A2A">
        <w:rPr>
          <w:b/>
        </w:rPr>
        <w:t>Дополнительные сведения</w:t>
      </w:r>
      <w:r w:rsidRPr="0063272B">
        <w:t xml:space="preserve"> </w:t>
      </w:r>
    </w:p>
    <w:p w:rsidR="00C373B2" w:rsidRDefault="00CF4B07" w:rsidP="001973C5">
      <w:pPr>
        <w:ind w:firstLine="567"/>
        <w:jc w:val="both"/>
      </w:pPr>
      <w:r w:rsidRPr="00821ED4">
        <w:t xml:space="preserve">Акт </w:t>
      </w:r>
      <w:r w:rsidR="0017225D">
        <w:t xml:space="preserve">по результатам контрольного мероприятия </w:t>
      </w:r>
      <w:r w:rsidR="006951CC">
        <w:t xml:space="preserve">Департаментом </w:t>
      </w:r>
      <w:r w:rsidRPr="00821ED4">
        <w:t>подписан</w:t>
      </w:r>
      <w:r w:rsidR="00712239" w:rsidRPr="00821ED4">
        <w:t xml:space="preserve"> </w:t>
      </w:r>
      <w:r w:rsidR="00B15C47">
        <w:t xml:space="preserve">с </w:t>
      </w:r>
      <w:r w:rsidR="009554D0">
        <w:t>пояснени</w:t>
      </w:r>
      <w:r w:rsidR="009554D0">
        <w:t>я</w:t>
      </w:r>
      <w:r w:rsidR="009554D0">
        <w:t>ми</w:t>
      </w:r>
      <w:r w:rsidR="006951CC">
        <w:t>, которые</w:t>
      </w:r>
      <w:r w:rsidR="00463437">
        <w:t xml:space="preserve"> были </w:t>
      </w:r>
      <w:r w:rsidR="004F5C9D">
        <w:t>рассмотрены</w:t>
      </w:r>
      <w:r w:rsidR="001C1AE9">
        <w:t xml:space="preserve"> </w:t>
      </w:r>
      <w:r w:rsidR="00463437">
        <w:t>и</w:t>
      </w:r>
      <w:r w:rsidR="00620266">
        <w:t xml:space="preserve"> уч</w:t>
      </w:r>
      <w:r w:rsidR="006B12CD">
        <w:t>тен</w:t>
      </w:r>
      <w:r w:rsidR="00463437">
        <w:t>ы</w:t>
      </w:r>
      <w:r w:rsidR="006B12CD">
        <w:t xml:space="preserve"> при подготовке </w:t>
      </w:r>
      <w:r w:rsidR="004F5C9D">
        <w:t xml:space="preserve">настоящего </w:t>
      </w:r>
      <w:r w:rsidR="006B12CD">
        <w:t>отчета</w:t>
      </w:r>
      <w:r w:rsidR="00210301" w:rsidRPr="00821ED4">
        <w:t xml:space="preserve">. </w:t>
      </w:r>
    </w:p>
    <w:p w:rsidR="00D323CA" w:rsidRDefault="00354DF7" w:rsidP="00C56FE8">
      <w:pPr>
        <w:ind w:firstLine="567"/>
        <w:jc w:val="both"/>
        <w:rPr>
          <w:rFonts w:cs="Arial"/>
        </w:rPr>
      </w:pPr>
      <w:r w:rsidRPr="00821ED4">
        <w:t xml:space="preserve">Для принятия мер по устранению и предупреждению выявленных </w:t>
      </w:r>
      <w:r w:rsidRPr="008022CC">
        <w:t>нарушений и нед</w:t>
      </w:r>
      <w:r w:rsidRPr="008022CC">
        <w:t>о</w:t>
      </w:r>
      <w:r w:rsidRPr="008022CC">
        <w:t>статков, а также по</w:t>
      </w:r>
      <w:r w:rsidRPr="008022CC">
        <w:rPr>
          <w:b/>
        </w:rPr>
        <w:t xml:space="preserve"> </w:t>
      </w:r>
      <w:r w:rsidRPr="008022CC">
        <w:t>привлечению к ответственности должностных лиц, виновных в допуще</w:t>
      </w:r>
      <w:r w:rsidRPr="008022CC">
        <w:t>н</w:t>
      </w:r>
      <w:r w:rsidRPr="008022CC">
        <w:t>ных нарушениях, на основании ст. 18 Закона Томской области «О Контрольно-счетной палате Томской области» направлен</w:t>
      </w:r>
      <w:r w:rsidR="00DF0AD2">
        <w:t>о</w:t>
      </w:r>
      <w:r w:rsidRPr="008022CC">
        <w:t xml:space="preserve"> представлени</w:t>
      </w:r>
      <w:r w:rsidR="00DF0AD2">
        <w:t>е</w:t>
      </w:r>
      <w:r w:rsidRPr="008022CC">
        <w:t xml:space="preserve"> в адрес </w:t>
      </w:r>
      <w:r w:rsidR="006951CC">
        <w:t>начальника Департамента</w:t>
      </w:r>
      <w:r w:rsidR="00DF0AD2">
        <w:t>.</w:t>
      </w:r>
      <w:r w:rsidRPr="008022CC">
        <w:t xml:space="preserve"> </w:t>
      </w:r>
    </w:p>
    <w:p w:rsidR="005B0EA7" w:rsidRDefault="005B0EA7" w:rsidP="00D82496">
      <w:pPr>
        <w:tabs>
          <w:tab w:val="left" w:pos="567"/>
        </w:tabs>
        <w:rPr>
          <w:rFonts w:cs="Arial"/>
        </w:rPr>
      </w:pPr>
      <w:bookmarkStart w:id="0" w:name="_GoBack"/>
      <w:bookmarkEnd w:id="0"/>
    </w:p>
    <w:p w:rsidR="00F469B8" w:rsidRDefault="000A7BF1" w:rsidP="00807395">
      <w:pPr>
        <w:tabs>
          <w:tab w:val="left" w:pos="567"/>
        </w:tabs>
        <w:rPr>
          <w:rFonts w:cs="Arial"/>
        </w:rPr>
      </w:pPr>
      <w:r>
        <w:rPr>
          <w:rFonts w:cs="Arial"/>
        </w:rPr>
        <w:t xml:space="preserve">Аудитор </w:t>
      </w:r>
      <w:r w:rsidR="00F8249B">
        <w:rPr>
          <w:rFonts w:cs="Arial"/>
        </w:rPr>
        <w:t xml:space="preserve">Контрольно-счетной палаты                                               </w:t>
      </w:r>
      <w:r w:rsidR="00D82496">
        <w:rPr>
          <w:rFonts w:cs="Arial"/>
        </w:rPr>
        <w:t xml:space="preserve">                        </w:t>
      </w:r>
    </w:p>
    <w:p w:rsidR="00F8249B" w:rsidRDefault="00F8249B" w:rsidP="00807395">
      <w:pPr>
        <w:tabs>
          <w:tab w:val="left" w:pos="567"/>
        </w:tabs>
        <w:rPr>
          <w:rFonts w:cs="Arial"/>
        </w:rPr>
      </w:pPr>
      <w:r>
        <w:rPr>
          <w:rFonts w:cs="Arial"/>
        </w:rPr>
        <w:t>Н.К. Дайнеко</w:t>
      </w:r>
    </w:p>
    <w:sectPr w:rsidR="00F8249B" w:rsidSect="00B82783">
      <w:headerReference w:type="even" r:id="rId10"/>
      <w:headerReference w:type="default" r:id="rId11"/>
      <w:pgSz w:w="11906" w:h="16838"/>
      <w:pgMar w:top="1021" w:right="851"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10" w:rsidRDefault="00047210">
      <w:r>
        <w:separator/>
      </w:r>
    </w:p>
  </w:endnote>
  <w:endnote w:type="continuationSeparator" w:id="0">
    <w:p w:rsidR="00047210" w:rsidRDefault="0004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10" w:rsidRDefault="00047210">
      <w:r>
        <w:separator/>
      </w:r>
    </w:p>
  </w:footnote>
  <w:footnote w:type="continuationSeparator" w:id="0">
    <w:p w:rsidR="00047210" w:rsidRDefault="00047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66" w:rsidRDefault="00F64E66"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4E66" w:rsidRDefault="00F64E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66" w:rsidRPr="00F94553" w:rsidRDefault="00F64E66"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F469B8">
      <w:rPr>
        <w:rStyle w:val="a6"/>
        <w:noProof/>
        <w:sz w:val="18"/>
        <w:szCs w:val="18"/>
      </w:rPr>
      <w:t>11</w:t>
    </w:r>
    <w:r w:rsidRPr="00F94553">
      <w:rPr>
        <w:rStyle w:val="a6"/>
        <w:sz w:val="18"/>
        <w:szCs w:val="18"/>
      </w:rPr>
      <w:fldChar w:fldCharType="end"/>
    </w:r>
  </w:p>
  <w:p w:rsidR="00F64E66" w:rsidRDefault="00F64E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F5B"/>
    <w:multiLevelType w:val="hybridMultilevel"/>
    <w:tmpl w:val="4CB2D9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C4AE3"/>
    <w:multiLevelType w:val="hybridMultilevel"/>
    <w:tmpl w:val="038A3FE2"/>
    <w:lvl w:ilvl="0" w:tplc="1188CA3C">
      <w:start w:val="1"/>
      <w:numFmt w:val="bullet"/>
      <w:lvlText w:val=""/>
      <w:lvlJc w:val="left"/>
      <w:pPr>
        <w:tabs>
          <w:tab w:val="num" w:pos="502"/>
        </w:tabs>
        <w:ind w:left="502" w:hanging="360"/>
      </w:pPr>
      <w:rPr>
        <w:rFonts w:ascii="Symbol" w:hAnsi="Symbol" w:hint="default"/>
        <w:sz w:val="24"/>
        <w:szCs w:val="24"/>
      </w:rPr>
    </w:lvl>
    <w:lvl w:ilvl="1" w:tplc="26981A6E">
      <w:numFmt w:val="bullet"/>
      <w:lvlText w:val="•"/>
      <w:lvlJc w:val="left"/>
      <w:pPr>
        <w:ind w:left="1567" w:hanging="705"/>
      </w:pPr>
      <w:rPr>
        <w:rFonts w:ascii="Times New Roman" w:eastAsia="Times New Roman" w:hAnsi="Times New Roman" w:cs="Times New Roman"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
    <w:nsid w:val="060800E0"/>
    <w:multiLevelType w:val="hybridMultilevel"/>
    <w:tmpl w:val="8858F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66F9C"/>
    <w:multiLevelType w:val="hybridMultilevel"/>
    <w:tmpl w:val="DD1E52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0B25352F"/>
    <w:multiLevelType w:val="hybridMultilevel"/>
    <w:tmpl w:val="20107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896073"/>
    <w:multiLevelType w:val="hybridMultilevel"/>
    <w:tmpl w:val="198A19B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066514"/>
    <w:multiLevelType w:val="hybridMultilevel"/>
    <w:tmpl w:val="9B6ABA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AC7A71"/>
    <w:multiLevelType w:val="hybridMultilevel"/>
    <w:tmpl w:val="DDA8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07A49"/>
    <w:multiLevelType w:val="hybridMultilevel"/>
    <w:tmpl w:val="4F8C37B2"/>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1A902F34"/>
    <w:multiLevelType w:val="hybridMultilevel"/>
    <w:tmpl w:val="32F8D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C80E5C"/>
    <w:multiLevelType w:val="hybridMultilevel"/>
    <w:tmpl w:val="1A744B1C"/>
    <w:lvl w:ilvl="0" w:tplc="A720EA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2177D"/>
    <w:multiLevelType w:val="hybridMultilevel"/>
    <w:tmpl w:val="DF22B858"/>
    <w:lvl w:ilvl="0" w:tplc="2F0686FC">
      <w:start w:val="1"/>
      <w:numFmt w:val="decimal"/>
      <w:lvlText w:val="%1."/>
      <w:lvlJc w:val="left"/>
      <w:pPr>
        <w:ind w:left="720" w:hanging="360"/>
      </w:pPr>
      <w:rPr>
        <w:rFonts w:hint="default"/>
        <w:color w:val="000000" w:themeColor="text1"/>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D465A"/>
    <w:multiLevelType w:val="hybridMultilevel"/>
    <w:tmpl w:val="EE38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24DE9"/>
    <w:multiLevelType w:val="hybridMultilevel"/>
    <w:tmpl w:val="FF40F138"/>
    <w:lvl w:ilvl="0" w:tplc="8AA0C28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6721C"/>
    <w:multiLevelType w:val="hybridMultilevel"/>
    <w:tmpl w:val="8E08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41925"/>
    <w:multiLevelType w:val="hybridMultilevel"/>
    <w:tmpl w:val="6B16911C"/>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9E23A1"/>
    <w:multiLevelType w:val="hybridMultilevel"/>
    <w:tmpl w:val="1D1AB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DA2B1B"/>
    <w:multiLevelType w:val="hybridMultilevel"/>
    <w:tmpl w:val="3530C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D71F86"/>
    <w:multiLevelType w:val="hybridMultilevel"/>
    <w:tmpl w:val="8B7ECF02"/>
    <w:lvl w:ilvl="0" w:tplc="FB0EF37E">
      <w:start w:val="1"/>
      <w:numFmt w:val="bullet"/>
      <w:lvlText w:val=""/>
      <w:lvlJc w:val="left"/>
      <w:pPr>
        <w:ind w:left="781" w:hanging="360"/>
      </w:pPr>
      <w:rPr>
        <w:rFonts w:ascii="Symbol" w:hAnsi="Symbol" w:hint="default"/>
        <w:sz w:val="24"/>
        <w:szCs w:val="24"/>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9">
    <w:nsid w:val="31A658D3"/>
    <w:multiLevelType w:val="hybridMultilevel"/>
    <w:tmpl w:val="A23A095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368D0CFE"/>
    <w:multiLevelType w:val="hybridMultilevel"/>
    <w:tmpl w:val="BE9C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F11F9"/>
    <w:multiLevelType w:val="hybridMultilevel"/>
    <w:tmpl w:val="AA60BB42"/>
    <w:lvl w:ilvl="0" w:tplc="3044F57E">
      <w:start w:val="1"/>
      <w:numFmt w:val="decimal"/>
      <w:lvlText w:val="%1."/>
      <w:lvlJc w:val="left"/>
      <w:pPr>
        <w:ind w:left="489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3CEA2517"/>
    <w:multiLevelType w:val="hybridMultilevel"/>
    <w:tmpl w:val="8CDE91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6625CB"/>
    <w:multiLevelType w:val="multilevel"/>
    <w:tmpl w:val="DD7C5792"/>
    <w:lvl w:ilvl="0">
      <w:start w:val="1"/>
      <w:numFmt w:val="decimal"/>
      <w:pStyle w:val="tdtableorderedlistlevel1"/>
      <w:suff w:val="space"/>
      <w:lvlText w:val="%1)"/>
      <w:lvlJc w:val="left"/>
      <w:pPr>
        <w:ind w:left="0" w:firstLine="284"/>
      </w:pPr>
      <w:rPr>
        <w:rFonts w:ascii="Times New Roman" w:hAnsi="Times New Roman" w:cs="Times New Roman"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24">
    <w:nsid w:val="42FE5220"/>
    <w:multiLevelType w:val="hybridMultilevel"/>
    <w:tmpl w:val="A9E89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64C1980"/>
    <w:multiLevelType w:val="hybridMultilevel"/>
    <w:tmpl w:val="57246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501B3"/>
    <w:multiLevelType w:val="hybridMultilevel"/>
    <w:tmpl w:val="6E262BB6"/>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27">
    <w:nsid w:val="60655653"/>
    <w:multiLevelType w:val="hybridMultilevel"/>
    <w:tmpl w:val="0B14594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8">
    <w:nsid w:val="6F2A707E"/>
    <w:multiLevelType w:val="multilevel"/>
    <w:tmpl w:val="93B031D4"/>
    <w:lvl w:ilvl="0">
      <w:start w:val="1"/>
      <w:numFmt w:val="decimal"/>
      <w:lvlText w:val="%1."/>
      <w:lvlJc w:val="left"/>
      <w:pPr>
        <w:ind w:left="7590" w:hanging="360"/>
      </w:pPr>
      <w:rPr>
        <w:rFonts w:hint="default"/>
        <w:b/>
        <w:color w:val="auto"/>
      </w:rPr>
    </w:lvl>
    <w:lvl w:ilvl="1">
      <w:start w:val="3"/>
      <w:numFmt w:val="decimal"/>
      <w:isLgl/>
      <w:lvlText w:val="%1.%2"/>
      <w:lvlJc w:val="left"/>
      <w:pPr>
        <w:ind w:left="1654" w:hanging="945"/>
      </w:pPr>
      <w:rPr>
        <w:rFonts w:hint="default"/>
        <w:b/>
        <w:color w:val="auto"/>
      </w:rPr>
    </w:lvl>
    <w:lvl w:ilvl="2">
      <w:start w:val="1"/>
      <w:numFmt w:val="decimal"/>
      <w:isLgl/>
      <w:lvlText w:val="%1.%2.%3"/>
      <w:lvlJc w:val="left"/>
      <w:pPr>
        <w:ind w:left="2065" w:hanging="945"/>
      </w:pPr>
      <w:rPr>
        <w:rFonts w:hint="default"/>
        <w:b/>
        <w:color w:val="auto"/>
      </w:rPr>
    </w:lvl>
    <w:lvl w:ilvl="3">
      <w:start w:val="1"/>
      <w:numFmt w:val="decimal"/>
      <w:isLgl/>
      <w:lvlText w:val="%1.%2.%3.%4"/>
      <w:lvlJc w:val="left"/>
      <w:pPr>
        <w:ind w:left="2483" w:hanging="945"/>
      </w:pPr>
      <w:rPr>
        <w:rFonts w:hint="default"/>
        <w:b/>
        <w:color w:val="auto"/>
      </w:rPr>
    </w:lvl>
    <w:lvl w:ilvl="4">
      <w:start w:val="1"/>
      <w:numFmt w:val="decimal"/>
      <w:isLgl/>
      <w:lvlText w:val="%1.%2.%3.%4.%5"/>
      <w:lvlJc w:val="left"/>
      <w:pPr>
        <w:ind w:left="3036" w:hanging="1080"/>
      </w:pPr>
      <w:rPr>
        <w:rFonts w:hint="default"/>
        <w:b/>
        <w:color w:val="auto"/>
      </w:rPr>
    </w:lvl>
    <w:lvl w:ilvl="5">
      <w:start w:val="1"/>
      <w:numFmt w:val="decimal"/>
      <w:isLgl/>
      <w:lvlText w:val="%1.%2.%3.%4.%5.%6"/>
      <w:lvlJc w:val="left"/>
      <w:pPr>
        <w:ind w:left="3454" w:hanging="1080"/>
      </w:pPr>
      <w:rPr>
        <w:rFonts w:hint="default"/>
        <w:b/>
        <w:color w:val="auto"/>
      </w:rPr>
    </w:lvl>
    <w:lvl w:ilvl="6">
      <w:start w:val="1"/>
      <w:numFmt w:val="decimal"/>
      <w:isLgl/>
      <w:lvlText w:val="%1.%2.%3.%4.%5.%6.%7"/>
      <w:lvlJc w:val="left"/>
      <w:pPr>
        <w:ind w:left="4232" w:hanging="1440"/>
      </w:pPr>
      <w:rPr>
        <w:rFonts w:hint="default"/>
        <w:b/>
        <w:color w:val="auto"/>
      </w:rPr>
    </w:lvl>
    <w:lvl w:ilvl="7">
      <w:start w:val="1"/>
      <w:numFmt w:val="decimal"/>
      <w:isLgl/>
      <w:lvlText w:val="%1.%2.%3.%4.%5.%6.%7.%8"/>
      <w:lvlJc w:val="left"/>
      <w:pPr>
        <w:ind w:left="4650" w:hanging="1440"/>
      </w:pPr>
      <w:rPr>
        <w:rFonts w:hint="default"/>
        <w:b/>
        <w:color w:val="auto"/>
      </w:rPr>
    </w:lvl>
    <w:lvl w:ilvl="8">
      <w:start w:val="1"/>
      <w:numFmt w:val="decimal"/>
      <w:isLgl/>
      <w:lvlText w:val="%1.%2.%3.%4.%5.%6.%7.%8.%9"/>
      <w:lvlJc w:val="left"/>
      <w:pPr>
        <w:ind w:left="5428" w:hanging="1800"/>
      </w:pPr>
      <w:rPr>
        <w:rFonts w:hint="default"/>
        <w:b/>
        <w:color w:val="auto"/>
      </w:rPr>
    </w:lvl>
  </w:abstractNum>
  <w:abstractNum w:abstractNumId="29">
    <w:nsid w:val="741942D4"/>
    <w:multiLevelType w:val="hybridMultilevel"/>
    <w:tmpl w:val="46B2AA1A"/>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30">
    <w:nsid w:val="761976FE"/>
    <w:multiLevelType w:val="hybridMultilevel"/>
    <w:tmpl w:val="7D104AB6"/>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31">
    <w:nsid w:val="77DF731A"/>
    <w:multiLevelType w:val="hybridMultilevel"/>
    <w:tmpl w:val="4B82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EA3884"/>
    <w:multiLevelType w:val="hybridMultilevel"/>
    <w:tmpl w:val="2AE86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B6B0BD0"/>
    <w:multiLevelType w:val="hybridMultilevel"/>
    <w:tmpl w:val="1D2C79E4"/>
    <w:lvl w:ilvl="0" w:tplc="8D64CF9E">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7"/>
  </w:num>
  <w:num w:numId="2">
    <w:abstractNumId w:val="15"/>
  </w:num>
  <w:num w:numId="3">
    <w:abstractNumId w:val="16"/>
  </w:num>
  <w:num w:numId="4">
    <w:abstractNumId w:val="23"/>
  </w:num>
  <w:num w:numId="5">
    <w:abstractNumId w:val="26"/>
  </w:num>
  <w:num w:numId="6">
    <w:abstractNumId w:val="8"/>
  </w:num>
  <w:num w:numId="7">
    <w:abstractNumId w:val="27"/>
  </w:num>
  <w:num w:numId="8">
    <w:abstractNumId w:val="13"/>
  </w:num>
  <w:num w:numId="9">
    <w:abstractNumId w:val="31"/>
  </w:num>
  <w:num w:numId="10">
    <w:abstractNumId w:val="25"/>
  </w:num>
  <w:num w:numId="11">
    <w:abstractNumId w:val="3"/>
  </w:num>
  <w:num w:numId="12">
    <w:abstractNumId w:val="1"/>
  </w:num>
  <w:num w:numId="13">
    <w:abstractNumId w:val="28"/>
  </w:num>
  <w:num w:numId="14">
    <w:abstractNumId w:val="12"/>
  </w:num>
  <w:num w:numId="15">
    <w:abstractNumId w:val="9"/>
  </w:num>
  <w:num w:numId="16">
    <w:abstractNumId w:val="5"/>
  </w:num>
  <w:num w:numId="17">
    <w:abstractNumId w:val="2"/>
  </w:num>
  <w:num w:numId="18">
    <w:abstractNumId w:val="6"/>
  </w:num>
  <w:num w:numId="19">
    <w:abstractNumId w:val="0"/>
  </w:num>
  <w:num w:numId="20">
    <w:abstractNumId w:val="17"/>
  </w:num>
  <w:num w:numId="21">
    <w:abstractNumId w:val="21"/>
  </w:num>
  <w:num w:numId="22">
    <w:abstractNumId w:val="11"/>
  </w:num>
  <w:num w:numId="23">
    <w:abstractNumId w:val="33"/>
  </w:num>
  <w:num w:numId="24">
    <w:abstractNumId w:val="14"/>
  </w:num>
  <w:num w:numId="25">
    <w:abstractNumId w:val="30"/>
  </w:num>
  <w:num w:numId="26">
    <w:abstractNumId w:val="20"/>
  </w:num>
  <w:num w:numId="27">
    <w:abstractNumId w:val="10"/>
  </w:num>
  <w:num w:numId="28">
    <w:abstractNumId w:val="4"/>
  </w:num>
  <w:num w:numId="29">
    <w:abstractNumId w:val="24"/>
  </w:num>
  <w:num w:numId="30">
    <w:abstractNumId w:val="29"/>
  </w:num>
  <w:num w:numId="31">
    <w:abstractNumId w:val="22"/>
  </w:num>
  <w:num w:numId="32">
    <w:abstractNumId w:val="32"/>
  </w:num>
  <w:num w:numId="33">
    <w:abstractNumId w:val="18"/>
  </w:num>
  <w:num w:numId="3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2FE"/>
    <w:rsid w:val="0000031C"/>
    <w:rsid w:val="000004E3"/>
    <w:rsid w:val="000006B5"/>
    <w:rsid w:val="0000082A"/>
    <w:rsid w:val="000008A2"/>
    <w:rsid w:val="00000B31"/>
    <w:rsid w:val="0000120A"/>
    <w:rsid w:val="00001782"/>
    <w:rsid w:val="00001B68"/>
    <w:rsid w:val="000028A3"/>
    <w:rsid w:val="00002ACF"/>
    <w:rsid w:val="00002BC1"/>
    <w:rsid w:val="00002CB4"/>
    <w:rsid w:val="00002EFB"/>
    <w:rsid w:val="00003FEB"/>
    <w:rsid w:val="0000449B"/>
    <w:rsid w:val="000044B8"/>
    <w:rsid w:val="000044E3"/>
    <w:rsid w:val="00004620"/>
    <w:rsid w:val="00004759"/>
    <w:rsid w:val="00004B28"/>
    <w:rsid w:val="000053BA"/>
    <w:rsid w:val="000059C7"/>
    <w:rsid w:val="00005B17"/>
    <w:rsid w:val="00005FDB"/>
    <w:rsid w:val="000060A6"/>
    <w:rsid w:val="000066A9"/>
    <w:rsid w:val="00006B1C"/>
    <w:rsid w:val="000072C7"/>
    <w:rsid w:val="0000754E"/>
    <w:rsid w:val="000075DA"/>
    <w:rsid w:val="00007B19"/>
    <w:rsid w:val="00007EFD"/>
    <w:rsid w:val="00010AF0"/>
    <w:rsid w:val="00010B12"/>
    <w:rsid w:val="00010D26"/>
    <w:rsid w:val="00010D8F"/>
    <w:rsid w:val="000116BD"/>
    <w:rsid w:val="00011FA6"/>
    <w:rsid w:val="00011FBF"/>
    <w:rsid w:val="00012DAD"/>
    <w:rsid w:val="00012FC7"/>
    <w:rsid w:val="0001329E"/>
    <w:rsid w:val="000133E8"/>
    <w:rsid w:val="0001348D"/>
    <w:rsid w:val="000137A4"/>
    <w:rsid w:val="000139F1"/>
    <w:rsid w:val="00013BB4"/>
    <w:rsid w:val="00013F44"/>
    <w:rsid w:val="00014065"/>
    <w:rsid w:val="00014125"/>
    <w:rsid w:val="00014A4F"/>
    <w:rsid w:val="00014DB9"/>
    <w:rsid w:val="000151DD"/>
    <w:rsid w:val="00015303"/>
    <w:rsid w:val="0001586B"/>
    <w:rsid w:val="0001619A"/>
    <w:rsid w:val="000169F4"/>
    <w:rsid w:val="00016F6A"/>
    <w:rsid w:val="000171A6"/>
    <w:rsid w:val="000171CE"/>
    <w:rsid w:val="00017971"/>
    <w:rsid w:val="00017AB5"/>
    <w:rsid w:val="00017B71"/>
    <w:rsid w:val="00017D4F"/>
    <w:rsid w:val="00017D63"/>
    <w:rsid w:val="0002040B"/>
    <w:rsid w:val="000205FC"/>
    <w:rsid w:val="00020BDE"/>
    <w:rsid w:val="00021076"/>
    <w:rsid w:val="0002131C"/>
    <w:rsid w:val="00021639"/>
    <w:rsid w:val="000216FD"/>
    <w:rsid w:val="00021BF1"/>
    <w:rsid w:val="00022060"/>
    <w:rsid w:val="00022591"/>
    <w:rsid w:val="00023259"/>
    <w:rsid w:val="0002340E"/>
    <w:rsid w:val="000234A4"/>
    <w:rsid w:val="000234AF"/>
    <w:rsid w:val="000238B0"/>
    <w:rsid w:val="00023A53"/>
    <w:rsid w:val="00023B08"/>
    <w:rsid w:val="00023B76"/>
    <w:rsid w:val="00023C22"/>
    <w:rsid w:val="00023F6E"/>
    <w:rsid w:val="000242F8"/>
    <w:rsid w:val="00024368"/>
    <w:rsid w:val="00025126"/>
    <w:rsid w:val="00025261"/>
    <w:rsid w:val="00025849"/>
    <w:rsid w:val="00025E61"/>
    <w:rsid w:val="000264AD"/>
    <w:rsid w:val="00026567"/>
    <w:rsid w:val="000265C0"/>
    <w:rsid w:val="00026738"/>
    <w:rsid w:val="000269E0"/>
    <w:rsid w:val="00026F56"/>
    <w:rsid w:val="000274CD"/>
    <w:rsid w:val="00027545"/>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784"/>
    <w:rsid w:val="000318D7"/>
    <w:rsid w:val="000319A4"/>
    <w:rsid w:val="00031AE6"/>
    <w:rsid w:val="00032B0F"/>
    <w:rsid w:val="000331CA"/>
    <w:rsid w:val="0003378C"/>
    <w:rsid w:val="00033FCD"/>
    <w:rsid w:val="00034226"/>
    <w:rsid w:val="000342BE"/>
    <w:rsid w:val="00034824"/>
    <w:rsid w:val="00034FFD"/>
    <w:rsid w:val="0003533E"/>
    <w:rsid w:val="0003551A"/>
    <w:rsid w:val="000358BD"/>
    <w:rsid w:val="00035D1A"/>
    <w:rsid w:val="00035E03"/>
    <w:rsid w:val="00035E47"/>
    <w:rsid w:val="000363CD"/>
    <w:rsid w:val="0003648A"/>
    <w:rsid w:val="0003654A"/>
    <w:rsid w:val="00036662"/>
    <w:rsid w:val="00036710"/>
    <w:rsid w:val="00036E2A"/>
    <w:rsid w:val="00037151"/>
    <w:rsid w:val="0003742B"/>
    <w:rsid w:val="000375E9"/>
    <w:rsid w:val="00037898"/>
    <w:rsid w:val="00037A32"/>
    <w:rsid w:val="00037D5F"/>
    <w:rsid w:val="00037E0E"/>
    <w:rsid w:val="000403A4"/>
    <w:rsid w:val="000403ED"/>
    <w:rsid w:val="0004055A"/>
    <w:rsid w:val="000406B1"/>
    <w:rsid w:val="000418F8"/>
    <w:rsid w:val="00041B45"/>
    <w:rsid w:val="0004215D"/>
    <w:rsid w:val="000421E2"/>
    <w:rsid w:val="00042254"/>
    <w:rsid w:val="000422FB"/>
    <w:rsid w:val="0004288E"/>
    <w:rsid w:val="00042ACB"/>
    <w:rsid w:val="00043308"/>
    <w:rsid w:val="00043809"/>
    <w:rsid w:val="00043880"/>
    <w:rsid w:val="00043CEC"/>
    <w:rsid w:val="00043F51"/>
    <w:rsid w:val="00044475"/>
    <w:rsid w:val="000445A1"/>
    <w:rsid w:val="000445E6"/>
    <w:rsid w:val="00044686"/>
    <w:rsid w:val="00044E81"/>
    <w:rsid w:val="00044EB2"/>
    <w:rsid w:val="000451CC"/>
    <w:rsid w:val="0004525B"/>
    <w:rsid w:val="000455A4"/>
    <w:rsid w:val="0004588B"/>
    <w:rsid w:val="00045948"/>
    <w:rsid w:val="000459E1"/>
    <w:rsid w:val="00046390"/>
    <w:rsid w:val="00046C2A"/>
    <w:rsid w:val="00046C6E"/>
    <w:rsid w:val="000471DA"/>
    <w:rsid w:val="00047210"/>
    <w:rsid w:val="00047A01"/>
    <w:rsid w:val="00047E60"/>
    <w:rsid w:val="0005066E"/>
    <w:rsid w:val="00050BC4"/>
    <w:rsid w:val="0005148A"/>
    <w:rsid w:val="00051E3F"/>
    <w:rsid w:val="00052352"/>
    <w:rsid w:val="00052361"/>
    <w:rsid w:val="000523B5"/>
    <w:rsid w:val="0005276D"/>
    <w:rsid w:val="0005299D"/>
    <w:rsid w:val="000529D2"/>
    <w:rsid w:val="00053152"/>
    <w:rsid w:val="00053718"/>
    <w:rsid w:val="00053918"/>
    <w:rsid w:val="000539EE"/>
    <w:rsid w:val="00053B47"/>
    <w:rsid w:val="00053CC2"/>
    <w:rsid w:val="00053E82"/>
    <w:rsid w:val="00053FE5"/>
    <w:rsid w:val="000541B4"/>
    <w:rsid w:val="00054304"/>
    <w:rsid w:val="0005435C"/>
    <w:rsid w:val="00054A82"/>
    <w:rsid w:val="00054DD2"/>
    <w:rsid w:val="000550E7"/>
    <w:rsid w:val="000555AC"/>
    <w:rsid w:val="00055A33"/>
    <w:rsid w:val="00055B2E"/>
    <w:rsid w:val="00055C25"/>
    <w:rsid w:val="00056723"/>
    <w:rsid w:val="00056B81"/>
    <w:rsid w:val="00056C47"/>
    <w:rsid w:val="0005721B"/>
    <w:rsid w:val="0005753C"/>
    <w:rsid w:val="00057596"/>
    <w:rsid w:val="000576FA"/>
    <w:rsid w:val="000577D5"/>
    <w:rsid w:val="00060239"/>
    <w:rsid w:val="000603DE"/>
    <w:rsid w:val="0006044A"/>
    <w:rsid w:val="00060463"/>
    <w:rsid w:val="0006052B"/>
    <w:rsid w:val="0006081A"/>
    <w:rsid w:val="00060C95"/>
    <w:rsid w:val="00060E63"/>
    <w:rsid w:val="00060EED"/>
    <w:rsid w:val="00061031"/>
    <w:rsid w:val="0006149D"/>
    <w:rsid w:val="00061C82"/>
    <w:rsid w:val="00061E03"/>
    <w:rsid w:val="00062058"/>
    <w:rsid w:val="000620A1"/>
    <w:rsid w:val="0006251C"/>
    <w:rsid w:val="0006282B"/>
    <w:rsid w:val="00062E3B"/>
    <w:rsid w:val="000632AE"/>
    <w:rsid w:val="0006336A"/>
    <w:rsid w:val="0006396F"/>
    <w:rsid w:val="00063D04"/>
    <w:rsid w:val="00063DE6"/>
    <w:rsid w:val="00063F72"/>
    <w:rsid w:val="000649B0"/>
    <w:rsid w:val="00064B56"/>
    <w:rsid w:val="00064F6D"/>
    <w:rsid w:val="000650C6"/>
    <w:rsid w:val="0006512C"/>
    <w:rsid w:val="0006539E"/>
    <w:rsid w:val="00065BB5"/>
    <w:rsid w:val="00066621"/>
    <w:rsid w:val="00066846"/>
    <w:rsid w:val="000669AC"/>
    <w:rsid w:val="00066B95"/>
    <w:rsid w:val="00066BB7"/>
    <w:rsid w:val="00066ED4"/>
    <w:rsid w:val="00066EF8"/>
    <w:rsid w:val="00067140"/>
    <w:rsid w:val="000671BA"/>
    <w:rsid w:val="000673E2"/>
    <w:rsid w:val="00067444"/>
    <w:rsid w:val="00067512"/>
    <w:rsid w:val="000676BF"/>
    <w:rsid w:val="00067942"/>
    <w:rsid w:val="00067D76"/>
    <w:rsid w:val="00067E06"/>
    <w:rsid w:val="00067E99"/>
    <w:rsid w:val="00067F94"/>
    <w:rsid w:val="000700DC"/>
    <w:rsid w:val="00070289"/>
    <w:rsid w:val="00070744"/>
    <w:rsid w:val="00070981"/>
    <w:rsid w:val="00070FFC"/>
    <w:rsid w:val="000715CC"/>
    <w:rsid w:val="000716B1"/>
    <w:rsid w:val="00071ED2"/>
    <w:rsid w:val="00072202"/>
    <w:rsid w:val="00072927"/>
    <w:rsid w:val="00072942"/>
    <w:rsid w:val="0007367B"/>
    <w:rsid w:val="00073914"/>
    <w:rsid w:val="00073AA2"/>
    <w:rsid w:val="00073B78"/>
    <w:rsid w:val="00073F62"/>
    <w:rsid w:val="0007403E"/>
    <w:rsid w:val="00074567"/>
    <w:rsid w:val="00074E23"/>
    <w:rsid w:val="0007527E"/>
    <w:rsid w:val="000752CF"/>
    <w:rsid w:val="00075594"/>
    <w:rsid w:val="000759C5"/>
    <w:rsid w:val="00076427"/>
    <w:rsid w:val="000766C4"/>
    <w:rsid w:val="00076891"/>
    <w:rsid w:val="00076940"/>
    <w:rsid w:val="00076DFE"/>
    <w:rsid w:val="00076E03"/>
    <w:rsid w:val="00076E59"/>
    <w:rsid w:val="00077174"/>
    <w:rsid w:val="0007757A"/>
    <w:rsid w:val="00077A01"/>
    <w:rsid w:val="000801AD"/>
    <w:rsid w:val="000809C1"/>
    <w:rsid w:val="00080DC0"/>
    <w:rsid w:val="000814E6"/>
    <w:rsid w:val="0008179A"/>
    <w:rsid w:val="000817D9"/>
    <w:rsid w:val="00081CDF"/>
    <w:rsid w:val="0008366F"/>
    <w:rsid w:val="00083D06"/>
    <w:rsid w:val="000840FF"/>
    <w:rsid w:val="000848FD"/>
    <w:rsid w:val="0008510B"/>
    <w:rsid w:val="000854DE"/>
    <w:rsid w:val="0008582B"/>
    <w:rsid w:val="00085863"/>
    <w:rsid w:val="00085A80"/>
    <w:rsid w:val="000868B9"/>
    <w:rsid w:val="000868F7"/>
    <w:rsid w:val="0008740D"/>
    <w:rsid w:val="0008752D"/>
    <w:rsid w:val="00087533"/>
    <w:rsid w:val="00087637"/>
    <w:rsid w:val="000879F8"/>
    <w:rsid w:val="00087BAB"/>
    <w:rsid w:val="00087EE2"/>
    <w:rsid w:val="00090578"/>
    <w:rsid w:val="000905AC"/>
    <w:rsid w:val="00090C45"/>
    <w:rsid w:val="00090E07"/>
    <w:rsid w:val="0009171F"/>
    <w:rsid w:val="00091B40"/>
    <w:rsid w:val="00091C9E"/>
    <w:rsid w:val="0009224D"/>
    <w:rsid w:val="000924AD"/>
    <w:rsid w:val="00092B60"/>
    <w:rsid w:val="00092C68"/>
    <w:rsid w:val="00092F95"/>
    <w:rsid w:val="000930DD"/>
    <w:rsid w:val="00093235"/>
    <w:rsid w:val="000936D4"/>
    <w:rsid w:val="00093B80"/>
    <w:rsid w:val="00093F01"/>
    <w:rsid w:val="00094432"/>
    <w:rsid w:val="000948F5"/>
    <w:rsid w:val="00094F9D"/>
    <w:rsid w:val="00095143"/>
    <w:rsid w:val="000951D1"/>
    <w:rsid w:val="000952F5"/>
    <w:rsid w:val="00095A83"/>
    <w:rsid w:val="00095F82"/>
    <w:rsid w:val="000961B9"/>
    <w:rsid w:val="00096379"/>
    <w:rsid w:val="00096684"/>
    <w:rsid w:val="00096739"/>
    <w:rsid w:val="00096A83"/>
    <w:rsid w:val="00096D22"/>
    <w:rsid w:val="00097651"/>
    <w:rsid w:val="00097B8A"/>
    <w:rsid w:val="00097F58"/>
    <w:rsid w:val="000A0182"/>
    <w:rsid w:val="000A0579"/>
    <w:rsid w:val="000A0709"/>
    <w:rsid w:val="000A1532"/>
    <w:rsid w:val="000A1650"/>
    <w:rsid w:val="000A1C6B"/>
    <w:rsid w:val="000A1E87"/>
    <w:rsid w:val="000A1FED"/>
    <w:rsid w:val="000A2025"/>
    <w:rsid w:val="000A2064"/>
    <w:rsid w:val="000A2844"/>
    <w:rsid w:val="000A2DFF"/>
    <w:rsid w:val="000A35D0"/>
    <w:rsid w:val="000A3660"/>
    <w:rsid w:val="000A36C9"/>
    <w:rsid w:val="000A3730"/>
    <w:rsid w:val="000A3831"/>
    <w:rsid w:val="000A3988"/>
    <w:rsid w:val="000A3D6F"/>
    <w:rsid w:val="000A466B"/>
    <w:rsid w:val="000A4AC3"/>
    <w:rsid w:val="000A4B16"/>
    <w:rsid w:val="000A53BD"/>
    <w:rsid w:val="000A5445"/>
    <w:rsid w:val="000A58D8"/>
    <w:rsid w:val="000A5AEC"/>
    <w:rsid w:val="000A67E5"/>
    <w:rsid w:val="000A6E38"/>
    <w:rsid w:val="000A72B7"/>
    <w:rsid w:val="000A72F5"/>
    <w:rsid w:val="000A7427"/>
    <w:rsid w:val="000A758D"/>
    <w:rsid w:val="000A7805"/>
    <w:rsid w:val="000A79E3"/>
    <w:rsid w:val="000A7BF1"/>
    <w:rsid w:val="000A7C24"/>
    <w:rsid w:val="000A7FD0"/>
    <w:rsid w:val="000B00A9"/>
    <w:rsid w:val="000B099B"/>
    <w:rsid w:val="000B116F"/>
    <w:rsid w:val="000B118C"/>
    <w:rsid w:val="000B15CB"/>
    <w:rsid w:val="000B1A66"/>
    <w:rsid w:val="000B1DF1"/>
    <w:rsid w:val="000B26F2"/>
    <w:rsid w:val="000B399E"/>
    <w:rsid w:val="000B3A7A"/>
    <w:rsid w:val="000B41DB"/>
    <w:rsid w:val="000B42B9"/>
    <w:rsid w:val="000B4318"/>
    <w:rsid w:val="000B4500"/>
    <w:rsid w:val="000B4629"/>
    <w:rsid w:val="000B48FC"/>
    <w:rsid w:val="000B4AFA"/>
    <w:rsid w:val="000B4D1F"/>
    <w:rsid w:val="000B4F38"/>
    <w:rsid w:val="000B534B"/>
    <w:rsid w:val="000B5745"/>
    <w:rsid w:val="000B5A41"/>
    <w:rsid w:val="000B5AE4"/>
    <w:rsid w:val="000B5F1A"/>
    <w:rsid w:val="000B5F5F"/>
    <w:rsid w:val="000B607A"/>
    <w:rsid w:val="000B678D"/>
    <w:rsid w:val="000B69B3"/>
    <w:rsid w:val="000B6A50"/>
    <w:rsid w:val="000B6BFC"/>
    <w:rsid w:val="000B6D5D"/>
    <w:rsid w:val="000B7681"/>
    <w:rsid w:val="000B797D"/>
    <w:rsid w:val="000B7B31"/>
    <w:rsid w:val="000B7D52"/>
    <w:rsid w:val="000C02B4"/>
    <w:rsid w:val="000C04E0"/>
    <w:rsid w:val="000C0D2A"/>
    <w:rsid w:val="000C0EA0"/>
    <w:rsid w:val="000C10A5"/>
    <w:rsid w:val="000C10BE"/>
    <w:rsid w:val="000C1283"/>
    <w:rsid w:val="000C1338"/>
    <w:rsid w:val="000C1521"/>
    <w:rsid w:val="000C15D4"/>
    <w:rsid w:val="000C1944"/>
    <w:rsid w:val="000C19DB"/>
    <w:rsid w:val="000C1D09"/>
    <w:rsid w:val="000C2451"/>
    <w:rsid w:val="000C249A"/>
    <w:rsid w:val="000C2AFA"/>
    <w:rsid w:val="000C2BD7"/>
    <w:rsid w:val="000C2ED7"/>
    <w:rsid w:val="000C31AD"/>
    <w:rsid w:val="000C3510"/>
    <w:rsid w:val="000C39C8"/>
    <w:rsid w:val="000C3AF5"/>
    <w:rsid w:val="000C3B27"/>
    <w:rsid w:val="000C43A1"/>
    <w:rsid w:val="000C43D1"/>
    <w:rsid w:val="000C44F8"/>
    <w:rsid w:val="000C455D"/>
    <w:rsid w:val="000C49F2"/>
    <w:rsid w:val="000C4FC8"/>
    <w:rsid w:val="000C50BC"/>
    <w:rsid w:val="000C5106"/>
    <w:rsid w:val="000C514E"/>
    <w:rsid w:val="000C52AF"/>
    <w:rsid w:val="000C5499"/>
    <w:rsid w:val="000C5938"/>
    <w:rsid w:val="000C59DB"/>
    <w:rsid w:val="000C5C75"/>
    <w:rsid w:val="000C5FC3"/>
    <w:rsid w:val="000C61C1"/>
    <w:rsid w:val="000C63AB"/>
    <w:rsid w:val="000C6BB2"/>
    <w:rsid w:val="000C6C71"/>
    <w:rsid w:val="000C6EB5"/>
    <w:rsid w:val="000C7169"/>
    <w:rsid w:val="000C7229"/>
    <w:rsid w:val="000C7524"/>
    <w:rsid w:val="000C76D2"/>
    <w:rsid w:val="000C788C"/>
    <w:rsid w:val="000C794C"/>
    <w:rsid w:val="000C7C22"/>
    <w:rsid w:val="000C7C60"/>
    <w:rsid w:val="000C7CFC"/>
    <w:rsid w:val="000C7E3C"/>
    <w:rsid w:val="000C7F50"/>
    <w:rsid w:val="000D0211"/>
    <w:rsid w:val="000D02A2"/>
    <w:rsid w:val="000D0FAF"/>
    <w:rsid w:val="000D11BF"/>
    <w:rsid w:val="000D11C6"/>
    <w:rsid w:val="000D11D1"/>
    <w:rsid w:val="000D12CC"/>
    <w:rsid w:val="000D18EC"/>
    <w:rsid w:val="000D1C0E"/>
    <w:rsid w:val="000D21AD"/>
    <w:rsid w:val="000D23A5"/>
    <w:rsid w:val="000D268B"/>
    <w:rsid w:val="000D2820"/>
    <w:rsid w:val="000D290C"/>
    <w:rsid w:val="000D2AD2"/>
    <w:rsid w:val="000D348B"/>
    <w:rsid w:val="000D3524"/>
    <w:rsid w:val="000D4013"/>
    <w:rsid w:val="000D4092"/>
    <w:rsid w:val="000D4369"/>
    <w:rsid w:val="000D4482"/>
    <w:rsid w:val="000D487B"/>
    <w:rsid w:val="000D4920"/>
    <w:rsid w:val="000D4C57"/>
    <w:rsid w:val="000D4C8F"/>
    <w:rsid w:val="000D4EBD"/>
    <w:rsid w:val="000D4F39"/>
    <w:rsid w:val="000D4FDB"/>
    <w:rsid w:val="000D5182"/>
    <w:rsid w:val="000D5641"/>
    <w:rsid w:val="000D5ED3"/>
    <w:rsid w:val="000D648A"/>
    <w:rsid w:val="000D670D"/>
    <w:rsid w:val="000D67E5"/>
    <w:rsid w:val="000D6CF8"/>
    <w:rsid w:val="000D7125"/>
    <w:rsid w:val="000D72E2"/>
    <w:rsid w:val="000D731B"/>
    <w:rsid w:val="000D7412"/>
    <w:rsid w:val="000D77FF"/>
    <w:rsid w:val="000D79DF"/>
    <w:rsid w:val="000D7A6D"/>
    <w:rsid w:val="000D7E51"/>
    <w:rsid w:val="000E054F"/>
    <w:rsid w:val="000E1018"/>
    <w:rsid w:val="000E12F9"/>
    <w:rsid w:val="000E13DF"/>
    <w:rsid w:val="000E183F"/>
    <w:rsid w:val="000E1B96"/>
    <w:rsid w:val="000E1E95"/>
    <w:rsid w:val="000E1EC8"/>
    <w:rsid w:val="000E2883"/>
    <w:rsid w:val="000E2B81"/>
    <w:rsid w:val="000E2F66"/>
    <w:rsid w:val="000E3022"/>
    <w:rsid w:val="000E3220"/>
    <w:rsid w:val="000E3426"/>
    <w:rsid w:val="000E46F4"/>
    <w:rsid w:val="000E4964"/>
    <w:rsid w:val="000E4A1C"/>
    <w:rsid w:val="000E4A2C"/>
    <w:rsid w:val="000E4B1F"/>
    <w:rsid w:val="000E4CB9"/>
    <w:rsid w:val="000E4D02"/>
    <w:rsid w:val="000E4D54"/>
    <w:rsid w:val="000E51C1"/>
    <w:rsid w:val="000E5321"/>
    <w:rsid w:val="000E578E"/>
    <w:rsid w:val="000E5B56"/>
    <w:rsid w:val="000E5B5E"/>
    <w:rsid w:val="000E5CBF"/>
    <w:rsid w:val="000E5E87"/>
    <w:rsid w:val="000E669D"/>
    <w:rsid w:val="000E6A4D"/>
    <w:rsid w:val="000E6A8F"/>
    <w:rsid w:val="000E6D2C"/>
    <w:rsid w:val="000E7805"/>
    <w:rsid w:val="000E7960"/>
    <w:rsid w:val="000F00AB"/>
    <w:rsid w:val="000F08AC"/>
    <w:rsid w:val="000F0E1B"/>
    <w:rsid w:val="000F19DE"/>
    <w:rsid w:val="000F1A9F"/>
    <w:rsid w:val="000F232E"/>
    <w:rsid w:val="000F2898"/>
    <w:rsid w:val="000F2B61"/>
    <w:rsid w:val="000F2C49"/>
    <w:rsid w:val="000F329E"/>
    <w:rsid w:val="000F33DF"/>
    <w:rsid w:val="000F348E"/>
    <w:rsid w:val="000F3B69"/>
    <w:rsid w:val="000F3F0A"/>
    <w:rsid w:val="000F4085"/>
    <w:rsid w:val="000F4331"/>
    <w:rsid w:val="000F435A"/>
    <w:rsid w:val="000F445F"/>
    <w:rsid w:val="000F4563"/>
    <w:rsid w:val="000F4654"/>
    <w:rsid w:val="000F46D0"/>
    <w:rsid w:val="000F4C54"/>
    <w:rsid w:val="000F5A55"/>
    <w:rsid w:val="000F5FBA"/>
    <w:rsid w:val="000F6070"/>
    <w:rsid w:val="000F6084"/>
    <w:rsid w:val="000F668A"/>
    <w:rsid w:val="000F6756"/>
    <w:rsid w:val="000F6B0E"/>
    <w:rsid w:val="000F6CA2"/>
    <w:rsid w:val="000F6CC7"/>
    <w:rsid w:val="000F709A"/>
    <w:rsid w:val="000F7195"/>
    <w:rsid w:val="000F728C"/>
    <w:rsid w:val="000F7309"/>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1ECE"/>
    <w:rsid w:val="00102806"/>
    <w:rsid w:val="001028FD"/>
    <w:rsid w:val="00103154"/>
    <w:rsid w:val="00103994"/>
    <w:rsid w:val="0010415E"/>
    <w:rsid w:val="00104823"/>
    <w:rsid w:val="0010499E"/>
    <w:rsid w:val="001052C0"/>
    <w:rsid w:val="00106203"/>
    <w:rsid w:val="001064CF"/>
    <w:rsid w:val="00106D1B"/>
    <w:rsid w:val="00107396"/>
    <w:rsid w:val="001106C5"/>
    <w:rsid w:val="001107DC"/>
    <w:rsid w:val="00110A35"/>
    <w:rsid w:val="00110D22"/>
    <w:rsid w:val="00110FF9"/>
    <w:rsid w:val="0011133B"/>
    <w:rsid w:val="001114D2"/>
    <w:rsid w:val="001117BE"/>
    <w:rsid w:val="00111A5B"/>
    <w:rsid w:val="0011201E"/>
    <w:rsid w:val="00112CD2"/>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89A"/>
    <w:rsid w:val="00116D0E"/>
    <w:rsid w:val="00117AE3"/>
    <w:rsid w:val="00117C68"/>
    <w:rsid w:val="00117F58"/>
    <w:rsid w:val="0012003B"/>
    <w:rsid w:val="00120116"/>
    <w:rsid w:val="001207E1"/>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5BB0"/>
    <w:rsid w:val="00125F59"/>
    <w:rsid w:val="00126378"/>
    <w:rsid w:val="00126982"/>
    <w:rsid w:val="00126C96"/>
    <w:rsid w:val="00126DFB"/>
    <w:rsid w:val="00126F38"/>
    <w:rsid w:val="00127030"/>
    <w:rsid w:val="00127380"/>
    <w:rsid w:val="0012792F"/>
    <w:rsid w:val="00130139"/>
    <w:rsid w:val="0013046A"/>
    <w:rsid w:val="00130693"/>
    <w:rsid w:val="001310A6"/>
    <w:rsid w:val="00131158"/>
    <w:rsid w:val="00131336"/>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A7"/>
    <w:rsid w:val="001355B5"/>
    <w:rsid w:val="001358F1"/>
    <w:rsid w:val="001362EE"/>
    <w:rsid w:val="001362FE"/>
    <w:rsid w:val="0013640F"/>
    <w:rsid w:val="001366C4"/>
    <w:rsid w:val="001369FE"/>
    <w:rsid w:val="001371AA"/>
    <w:rsid w:val="001372A5"/>
    <w:rsid w:val="00137304"/>
    <w:rsid w:val="001373FB"/>
    <w:rsid w:val="00137498"/>
    <w:rsid w:val="00137848"/>
    <w:rsid w:val="00140547"/>
    <w:rsid w:val="00140A9B"/>
    <w:rsid w:val="00140C39"/>
    <w:rsid w:val="00140EA8"/>
    <w:rsid w:val="00141040"/>
    <w:rsid w:val="001412BB"/>
    <w:rsid w:val="001416BD"/>
    <w:rsid w:val="001418D3"/>
    <w:rsid w:val="00141BC7"/>
    <w:rsid w:val="00141D12"/>
    <w:rsid w:val="001420DC"/>
    <w:rsid w:val="001421D6"/>
    <w:rsid w:val="001423C5"/>
    <w:rsid w:val="00142FE5"/>
    <w:rsid w:val="00143200"/>
    <w:rsid w:val="001433B1"/>
    <w:rsid w:val="0014345F"/>
    <w:rsid w:val="00143624"/>
    <w:rsid w:val="00143710"/>
    <w:rsid w:val="001437FC"/>
    <w:rsid w:val="00144179"/>
    <w:rsid w:val="00144218"/>
    <w:rsid w:val="001444CA"/>
    <w:rsid w:val="0014450A"/>
    <w:rsid w:val="00144FB9"/>
    <w:rsid w:val="00145475"/>
    <w:rsid w:val="001458F8"/>
    <w:rsid w:val="001459C3"/>
    <w:rsid w:val="00145B0D"/>
    <w:rsid w:val="00145D84"/>
    <w:rsid w:val="001461FB"/>
    <w:rsid w:val="001467CD"/>
    <w:rsid w:val="00146A8B"/>
    <w:rsid w:val="00146B41"/>
    <w:rsid w:val="00146D56"/>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304B"/>
    <w:rsid w:val="001547C9"/>
    <w:rsid w:val="001549BC"/>
    <w:rsid w:val="00154CC7"/>
    <w:rsid w:val="00154E26"/>
    <w:rsid w:val="00154F54"/>
    <w:rsid w:val="001553DA"/>
    <w:rsid w:val="00155AE3"/>
    <w:rsid w:val="00155CF2"/>
    <w:rsid w:val="00156085"/>
    <w:rsid w:val="00156184"/>
    <w:rsid w:val="001561D0"/>
    <w:rsid w:val="001563D3"/>
    <w:rsid w:val="00156B53"/>
    <w:rsid w:val="00156F1A"/>
    <w:rsid w:val="0015780A"/>
    <w:rsid w:val="00157902"/>
    <w:rsid w:val="00157AAE"/>
    <w:rsid w:val="00157B35"/>
    <w:rsid w:val="00157D49"/>
    <w:rsid w:val="00157E25"/>
    <w:rsid w:val="00157E72"/>
    <w:rsid w:val="001601E9"/>
    <w:rsid w:val="00160493"/>
    <w:rsid w:val="001606C7"/>
    <w:rsid w:val="001608F4"/>
    <w:rsid w:val="00160A5E"/>
    <w:rsid w:val="00160CC8"/>
    <w:rsid w:val="00161E73"/>
    <w:rsid w:val="00161EEB"/>
    <w:rsid w:val="00161F8D"/>
    <w:rsid w:val="0016239C"/>
    <w:rsid w:val="001625B3"/>
    <w:rsid w:val="00162EF1"/>
    <w:rsid w:val="0016310C"/>
    <w:rsid w:val="00163129"/>
    <w:rsid w:val="001637E5"/>
    <w:rsid w:val="00163824"/>
    <w:rsid w:val="00163C07"/>
    <w:rsid w:val="00163C26"/>
    <w:rsid w:val="00163E5C"/>
    <w:rsid w:val="00164049"/>
    <w:rsid w:val="00164479"/>
    <w:rsid w:val="00164C7C"/>
    <w:rsid w:val="00164DBF"/>
    <w:rsid w:val="00165306"/>
    <w:rsid w:val="001659B2"/>
    <w:rsid w:val="00165D37"/>
    <w:rsid w:val="00165E21"/>
    <w:rsid w:val="00166350"/>
    <w:rsid w:val="0016638A"/>
    <w:rsid w:val="00166949"/>
    <w:rsid w:val="00166D4E"/>
    <w:rsid w:val="00166F37"/>
    <w:rsid w:val="0016728B"/>
    <w:rsid w:val="00167B53"/>
    <w:rsid w:val="00167B7D"/>
    <w:rsid w:val="00170342"/>
    <w:rsid w:val="001708B3"/>
    <w:rsid w:val="00170F8D"/>
    <w:rsid w:val="001710D0"/>
    <w:rsid w:val="001712C5"/>
    <w:rsid w:val="00171418"/>
    <w:rsid w:val="0017225D"/>
    <w:rsid w:val="001729B8"/>
    <w:rsid w:val="00172BCE"/>
    <w:rsid w:val="00172FA2"/>
    <w:rsid w:val="00173213"/>
    <w:rsid w:val="00173371"/>
    <w:rsid w:val="001733BA"/>
    <w:rsid w:val="00173580"/>
    <w:rsid w:val="0017363E"/>
    <w:rsid w:val="00173F22"/>
    <w:rsid w:val="00173FEA"/>
    <w:rsid w:val="0017420F"/>
    <w:rsid w:val="00174373"/>
    <w:rsid w:val="0017459E"/>
    <w:rsid w:val="001746FC"/>
    <w:rsid w:val="0017492C"/>
    <w:rsid w:val="00174B00"/>
    <w:rsid w:val="00174DD7"/>
    <w:rsid w:val="00175417"/>
    <w:rsid w:val="00175427"/>
    <w:rsid w:val="0017599E"/>
    <w:rsid w:val="00175CF6"/>
    <w:rsid w:val="00176224"/>
    <w:rsid w:val="00176620"/>
    <w:rsid w:val="00176E6C"/>
    <w:rsid w:val="00176F0D"/>
    <w:rsid w:val="00177E52"/>
    <w:rsid w:val="001807DA"/>
    <w:rsid w:val="001809DB"/>
    <w:rsid w:val="00181090"/>
    <w:rsid w:val="00181184"/>
    <w:rsid w:val="001815CF"/>
    <w:rsid w:val="001815DA"/>
    <w:rsid w:val="00181761"/>
    <w:rsid w:val="00181BB4"/>
    <w:rsid w:val="00181BEF"/>
    <w:rsid w:val="00181F2A"/>
    <w:rsid w:val="00182114"/>
    <w:rsid w:val="0018225D"/>
    <w:rsid w:val="00183846"/>
    <w:rsid w:val="001840CA"/>
    <w:rsid w:val="00184CFD"/>
    <w:rsid w:val="00185212"/>
    <w:rsid w:val="001857EA"/>
    <w:rsid w:val="00185920"/>
    <w:rsid w:val="00185CBB"/>
    <w:rsid w:val="00186AD1"/>
    <w:rsid w:val="00186C41"/>
    <w:rsid w:val="00186DDD"/>
    <w:rsid w:val="001875C9"/>
    <w:rsid w:val="00187695"/>
    <w:rsid w:val="0018771B"/>
    <w:rsid w:val="001877DA"/>
    <w:rsid w:val="00187BAA"/>
    <w:rsid w:val="00187DDE"/>
    <w:rsid w:val="00190027"/>
    <w:rsid w:val="00190158"/>
    <w:rsid w:val="00190855"/>
    <w:rsid w:val="00190BD2"/>
    <w:rsid w:val="00190E22"/>
    <w:rsid w:val="00190FF9"/>
    <w:rsid w:val="0019128F"/>
    <w:rsid w:val="0019187F"/>
    <w:rsid w:val="00191CC4"/>
    <w:rsid w:val="00192302"/>
    <w:rsid w:val="00192317"/>
    <w:rsid w:val="001925D2"/>
    <w:rsid w:val="00192664"/>
    <w:rsid w:val="00192B2D"/>
    <w:rsid w:val="00192B61"/>
    <w:rsid w:val="00192CA2"/>
    <w:rsid w:val="00193397"/>
    <w:rsid w:val="00193845"/>
    <w:rsid w:val="001939AA"/>
    <w:rsid w:val="00193D10"/>
    <w:rsid w:val="00193D5E"/>
    <w:rsid w:val="00193E2B"/>
    <w:rsid w:val="00194297"/>
    <w:rsid w:val="00194356"/>
    <w:rsid w:val="0019490A"/>
    <w:rsid w:val="00194D72"/>
    <w:rsid w:val="00195394"/>
    <w:rsid w:val="001954A3"/>
    <w:rsid w:val="001954AB"/>
    <w:rsid w:val="001957CC"/>
    <w:rsid w:val="00196216"/>
    <w:rsid w:val="00196370"/>
    <w:rsid w:val="00196452"/>
    <w:rsid w:val="001973C5"/>
    <w:rsid w:val="001976F1"/>
    <w:rsid w:val="0019773E"/>
    <w:rsid w:val="00197EFF"/>
    <w:rsid w:val="001A017D"/>
    <w:rsid w:val="001A03AD"/>
    <w:rsid w:val="001A064B"/>
    <w:rsid w:val="001A066F"/>
    <w:rsid w:val="001A06DD"/>
    <w:rsid w:val="001A07D5"/>
    <w:rsid w:val="001A0935"/>
    <w:rsid w:val="001A0F0F"/>
    <w:rsid w:val="001A11B0"/>
    <w:rsid w:val="001A25AC"/>
    <w:rsid w:val="001A2BF6"/>
    <w:rsid w:val="001A2C5A"/>
    <w:rsid w:val="001A2DFC"/>
    <w:rsid w:val="001A3900"/>
    <w:rsid w:val="001A39E3"/>
    <w:rsid w:val="001A3C05"/>
    <w:rsid w:val="001A4140"/>
    <w:rsid w:val="001A418A"/>
    <w:rsid w:val="001A443F"/>
    <w:rsid w:val="001A5382"/>
    <w:rsid w:val="001A53BC"/>
    <w:rsid w:val="001A5444"/>
    <w:rsid w:val="001A5897"/>
    <w:rsid w:val="001A5898"/>
    <w:rsid w:val="001A58C9"/>
    <w:rsid w:val="001A5A81"/>
    <w:rsid w:val="001A5DA1"/>
    <w:rsid w:val="001A612D"/>
    <w:rsid w:val="001A6289"/>
    <w:rsid w:val="001A6989"/>
    <w:rsid w:val="001A6A4C"/>
    <w:rsid w:val="001A6D1D"/>
    <w:rsid w:val="001A6E7C"/>
    <w:rsid w:val="001A75DC"/>
    <w:rsid w:val="001A7638"/>
    <w:rsid w:val="001A7805"/>
    <w:rsid w:val="001A7A51"/>
    <w:rsid w:val="001A7B9D"/>
    <w:rsid w:val="001A7E14"/>
    <w:rsid w:val="001A7F52"/>
    <w:rsid w:val="001A7FF6"/>
    <w:rsid w:val="001B0157"/>
    <w:rsid w:val="001B0DB5"/>
    <w:rsid w:val="001B0ED6"/>
    <w:rsid w:val="001B1664"/>
    <w:rsid w:val="001B1CB4"/>
    <w:rsid w:val="001B1EB7"/>
    <w:rsid w:val="001B29C5"/>
    <w:rsid w:val="001B3DCF"/>
    <w:rsid w:val="001B3E66"/>
    <w:rsid w:val="001B3EE2"/>
    <w:rsid w:val="001B4064"/>
    <w:rsid w:val="001B4098"/>
    <w:rsid w:val="001B4258"/>
    <w:rsid w:val="001B49C6"/>
    <w:rsid w:val="001B5581"/>
    <w:rsid w:val="001B5592"/>
    <w:rsid w:val="001B56C9"/>
    <w:rsid w:val="001B5BDB"/>
    <w:rsid w:val="001B5C80"/>
    <w:rsid w:val="001B5E2E"/>
    <w:rsid w:val="001B657F"/>
    <w:rsid w:val="001B7189"/>
    <w:rsid w:val="001B76B7"/>
    <w:rsid w:val="001B7B8F"/>
    <w:rsid w:val="001B7E13"/>
    <w:rsid w:val="001B7F65"/>
    <w:rsid w:val="001C052D"/>
    <w:rsid w:val="001C06D7"/>
    <w:rsid w:val="001C0A7F"/>
    <w:rsid w:val="001C0D26"/>
    <w:rsid w:val="001C10B2"/>
    <w:rsid w:val="001C1293"/>
    <w:rsid w:val="001C12C7"/>
    <w:rsid w:val="001C1380"/>
    <w:rsid w:val="001C1683"/>
    <w:rsid w:val="001C188B"/>
    <w:rsid w:val="001C18ED"/>
    <w:rsid w:val="001C1AE9"/>
    <w:rsid w:val="001C1FD8"/>
    <w:rsid w:val="001C2887"/>
    <w:rsid w:val="001C28DE"/>
    <w:rsid w:val="001C29B6"/>
    <w:rsid w:val="001C2AB4"/>
    <w:rsid w:val="001C2EA6"/>
    <w:rsid w:val="001C3050"/>
    <w:rsid w:val="001C3DF4"/>
    <w:rsid w:val="001C402E"/>
    <w:rsid w:val="001C40DF"/>
    <w:rsid w:val="001C49A1"/>
    <w:rsid w:val="001C51AA"/>
    <w:rsid w:val="001C5AE7"/>
    <w:rsid w:val="001C5E44"/>
    <w:rsid w:val="001C606E"/>
    <w:rsid w:val="001C69CE"/>
    <w:rsid w:val="001C6A76"/>
    <w:rsid w:val="001C6D30"/>
    <w:rsid w:val="001C7430"/>
    <w:rsid w:val="001C7470"/>
    <w:rsid w:val="001C769A"/>
    <w:rsid w:val="001C77A5"/>
    <w:rsid w:val="001C7947"/>
    <w:rsid w:val="001C7A3E"/>
    <w:rsid w:val="001C7D7F"/>
    <w:rsid w:val="001C7DB5"/>
    <w:rsid w:val="001C7EBE"/>
    <w:rsid w:val="001C7F9B"/>
    <w:rsid w:val="001D02E5"/>
    <w:rsid w:val="001D0B89"/>
    <w:rsid w:val="001D11E1"/>
    <w:rsid w:val="001D143E"/>
    <w:rsid w:val="001D1656"/>
    <w:rsid w:val="001D16BF"/>
    <w:rsid w:val="001D178D"/>
    <w:rsid w:val="001D1972"/>
    <w:rsid w:val="001D1DE7"/>
    <w:rsid w:val="001D2384"/>
    <w:rsid w:val="001D23DA"/>
    <w:rsid w:val="001D23EB"/>
    <w:rsid w:val="001D27EE"/>
    <w:rsid w:val="001D28B2"/>
    <w:rsid w:val="001D2964"/>
    <w:rsid w:val="001D2E6F"/>
    <w:rsid w:val="001D30D2"/>
    <w:rsid w:val="001D3666"/>
    <w:rsid w:val="001D3BC6"/>
    <w:rsid w:val="001D4213"/>
    <w:rsid w:val="001D4323"/>
    <w:rsid w:val="001D4502"/>
    <w:rsid w:val="001D4E2C"/>
    <w:rsid w:val="001D4E6E"/>
    <w:rsid w:val="001D5880"/>
    <w:rsid w:val="001D5DF5"/>
    <w:rsid w:val="001D5F74"/>
    <w:rsid w:val="001D5FE5"/>
    <w:rsid w:val="001D6781"/>
    <w:rsid w:val="001D6AF8"/>
    <w:rsid w:val="001D6CB6"/>
    <w:rsid w:val="001D6DAF"/>
    <w:rsid w:val="001D76AF"/>
    <w:rsid w:val="001D7709"/>
    <w:rsid w:val="001D771D"/>
    <w:rsid w:val="001D7821"/>
    <w:rsid w:val="001E04DB"/>
    <w:rsid w:val="001E0975"/>
    <w:rsid w:val="001E0BDA"/>
    <w:rsid w:val="001E0BFC"/>
    <w:rsid w:val="001E0D35"/>
    <w:rsid w:val="001E0DB4"/>
    <w:rsid w:val="001E0E0D"/>
    <w:rsid w:val="001E0E57"/>
    <w:rsid w:val="001E1280"/>
    <w:rsid w:val="001E13D0"/>
    <w:rsid w:val="001E1503"/>
    <w:rsid w:val="001E1A20"/>
    <w:rsid w:val="001E1B3C"/>
    <w:rsid w:val="001E1C71"/>
    <w:rsid w:val="001E1F8E"/>
    <w:rsid w:val="001E25BC"/>
    <w:rsid w:val="001E2850"/>
    <w:rsid w:val="001E2B84"/>
    <w:rsid w:val="001E2F5C"/>
    <w:rsid w:val="001E33F6"/>
    <w:rsid w:val="001E360D"/>
    <w:rsid w:val="001E3D99"/>
    <w:rsid w:val="001E3DD8"/>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E7E66"/>
    <w:rsid w:val="001F0867"/>
    <w:rsid w:val="001F08FE"/>
    <w:rsid w:val="001F0EA7"/>
    <w:rsid w:val="001F149E"/>
    <w:rsid w:val="001F16EF"/>
    <w:rsid w:val="001F1A8F"/>
    <w:rsid w:val="001F1DA6"/>
    <w:rsid w:val="001F1E17"/>
    <w:rsid w:val="001F1EBD"/>
    <w:rsid w:val="001F1F7E"/>
    <w:rsid w:val="001F279D"/>
    <w:rsid w:val="001F2F84"/>
    <w:rsid w:val="001F30A1"/>
    <w:rsid w:val="001F3134"/>
    <w:rsid w:val="001F343C"/>
    <w:rsid w:val="001F3A7C"/>
    <w:rsid w:val="001F3B5B"/>
    <w:rsid w:val="001F45C5"/>
    <w:rsid w:val="001F465C"/>
    <w:rsid w:val="001F46F6"/>
    <w:rsid w:val="001F48B5"/>
    <w:rsid w:val="001F494F"/>
    <w:rsid w:val="001F569B"/>
    <w:rsid w:val="001F5920"/>
    <w:rsid w:val="001F5A3E"/>
    <w:rsid w:val="001F5F57"/>
    <w:rsid w:val="001F5FD4"/>
    <w:rsid w:val="001F6382"/>
    <w:rsid w:val="001F69B9"/>
    <w:rsid w:val="001F69E9"/>
    <w:rsid w:val="001F7126"/>
    <w:rsid w:val="001F72BE"/>
    <w:rsid w:val="0020015B"/>
    <w:rsid w:val="00200238"/>
    <w:rsid w:val="002006F7"/>
    <w:rsid w:val="002008D0"/>
    <w:rsid w:val="00200B5B"/>
    <w:rsid w:val="00200C20"/>
    <w:rsid w:val="00200D6A"/>
    <w:rsid w:val="002012BE"/>
    <w:rsid w:val="00201304"/>
    <w:rsid w:val="00201434"/>
    <w:rsid w:val="00201739"/>
    <w:rsid w:val="00201BC7"/>
    <w:rsid w:val="0020255B"/>
    <w:rsid w:val="0020355F"/>
    <w:rsid w:val="00203B67"/>
    <w:rsid w:val="00203EA1"/>
    <w:rsid w:val="00204364"/>
    <w:rsid w:val="00204B80"/>
    <w:rsid w:val="00204CB0"/>
    <w:rsid w:val="002055DB"/>
    <w:rsid w:val="00205696"/>
    <w:rsid w:val="00205AC0"/>
    <w:rsid w:val="00205C92"/>
    <w:rsid w:val="00205DB2"/>
    <w:rsid w:val="0020659E"/>
    <w:rsid w:val="002066E9"/>
    <w:rsid w:val="002072AE"/>
    <w:rsid w:val="00207307"/>
    <w:rsid w:val="002078BA"/>
    <w:rsid w:val="00207A98"/>
    <w:rsid w:val="00210301"/>
    <w:rsid w:val="00210339"/>
    <w:rsid w:val="00210361"/>
    <w:rsid w:val="0021045E"/>
    <w:rsid w:val="00210528"/>
    <w:rsid w:val="00210AEE"/>
    <w:rsid w:val="0021138B"/>
    <w:rsid w:val="00211402"/>
    <w:rsid w:val="00211756"/>
    <w:rsid w:val="0021183A"/>
    <w:rsid w:val="00211AF6"/>
    <w:rsid w:val="00212149"/>
    <w:rsid w:val="00212415"/>
    <w:rsid w:val="00213312"/>
    <w:rsid w:val="002139F7"/>
    <w:rsid w:val="00213AAF"/>
    <w:rsid w:val="0021413A"/>
    <w:rsid w:val="0021447A"/>
    <w:rsid w:val="002146D5"/>
    <w:rsid w:val="00214A06"/>
    <w:rsid w:val="00214D47"/>
    <w:rsid w:val="00215440"/>
    <w:rsid w:val="002154E5"/>
    <w:rsid w:val="002158DB"/>
    <w:rsid w:val="00215CC1"/>
    <w:rsid w:val="00215DBF"/>
    <w:rsid w:val="00216348"/>
    <w:rsid w:val="0021641D"/>
    <w:rsid w:val="0021658D"/>
    <w:rsid w:val="002165C6"/>
    <w:rsid w:val="00216779"/>
    <w:rsid w:val="00216C74"/>
    <w:rsid w:val="00216F5E"/>
    <w:rsid w:val="0021754C"/>
    <w:rsid w:val="002177E5"/>
    <w:rsid w:val="00217A7E"/>
    <w:rsid w:val="00217AC5"/>
    <w:rsid w:val="00217CC1"/>
    <w:rsid w:val="0022028E"/>
    <w:rsid w:val="00220401"/>
    <w:rsid w:val="002208F3"/>
    <w:rsid w:val="00220D60"/>
    <w:rsid w:val="00220EA8"/>
    <w:rsid w:val="0022107B"/>
    <w:rsid w:val="002216A3"/>
    <w:rsid w:val="0022182C"/>
    <w:rsid w:val="00221901"/>
    <w:rsid w:val="002228A1"/>
    <w:rsid w:val="002229F1"/>
    <w:rsid w:val="00222A90"/>
    <w:rsid w:val="00222FEB"/>
    <w:rsid w:val="002230B3"/>
    <w:rsid w:val="002238F2"/>
    <w:rsid w:val="00223974"/>
    <w:rsid w:val="00223D82"/>
    <w:rsid w:val="00223F0D"/>
    <w:rsid w:val="00223F37"/>
    <w:rsid w:val="00223FAB"/>
    <w:rsid w:val="00224364"/>
    <w:rsid w:val="00224533"/>
    <w:rsid w:val="00224CDC"/>
    <w:rsid w:val="00225356"/>
    <w:rsid w:val="00225758"/>
    <w:rsid w:val="00226302"/>
    <w:rsid w:val="00226EBE"/>
    <w:rsid w:val="002275EF"/>
    <w:rsid w:val="00227998"/>
    <w:rsid w:val="00227BC2"/>
    <w:rsid w:val="00230561"/>
    <w:rsid w:val="00230621"/>
    <w:rsid w:val="00230710"/>
    <w:rsid w:val="00230E8C"/>
    <w:rsid w:val="00231499"/>
    <w:rsid w:val="00231FB0"/>
    <w:rsid w:val="0023228E"/>
    <w:rsid w:val="0023241A"/>
    <w:rsid w:val="002327A3"/>
    <w:rsid w:val="00232D35"/>
    <w:rsid w:val="00233018"/>
    <w:rsid w:val="00233B00"/>
    <w:rsid w:val="00233B67"/>
    <w:rsid w:val="00233DA2"/>
    <w:rsid w:val="00234040"/>
    <w:rsid w:val="00234192"/>
    <w:rsid w:val="00234C6D"/>
    <w:rsid w:val="002355F4"/>
    <w:rsid w:val="002359EB"/>
    <w:rsid w:val="00235CB9"/>
    <w:rsid w:val="00235D44"/>
    <w:rsid w:val="00236114"/>
    <w:rsid w:val="002362AD"/>
    <w:rsid w:val="002363D8"/>
    <w:rsid w:val="0023665A"/>
    <w:rsid w:val="002369B6"/>
    <w:rsid w:val="002370A0"/>
    <w:rsid w:val="00237961"/>
    <w:rsid w:val="00237F4B"/>
    <w:rsid w:val="00237FC9"/>
    <w:rsid w:val="002402DC"/>
    <w:rsid w:val="0024030E"/>
    <w:rsid w:val="00241004"/>
    <w:rsid w:val="00241AA2"/>
    <w:rsid w:val="002425B2"/>
    <w:rsid w:val="00242765"/>
    <w:rsid w:val="00242790"/>
    <w:rsid w:val="00242815"/>
    <w:rsid w:val="0024298E"/>
    <w:rsid w:val="00242A08"/>
    <w:rsid w:val="00242AF7"/>
    <w:rsid w:val="00242C50"/>
    <w:rsid w:val="00242F51"/>
    <w:rsid w:val="002432D4"/>
    <w:rsid w:val="0024374F"/>
    <w:rsid w:val="00243C35"/>
    <w:rsid w:val="00244030"/>
    <w:rsid w:val="0024442C"/>
    <w:rsid w:val="00244753"/>
    <w:rsid w:val="00244771"/>
    <w:rsid w:val="00244B8F"/>
    <w:rsid w:val="00244BBF"/>
    <w:rsid w:val="0024558B"/>
    <w:rsid w:val="00245A9C"/>
    <w:rsid w:val="0024632A"/>
    <w:rsid w:val="00246A08"/>
    <w:rsid w:val="0024728C"/>
    <w:rsid w:val="00247B88"/>
    <w:rsid w:val="00247D8B"/>
    <w:rsid w:val="00247E67"/>
    <w:rsid w:val="00250CD7"/>
    <w:rsid w:val="00250E96"/>
    <w:rsid w:val="00251F79"/>
    <w:rsid w:val="0025208C"/>
    <w:rsid w:val="002525F8"/>
    <w:rsid w:val="00252852"/>
    <w:rsid w:val="00252916"/>
    <w:rsid w:val="00252D6B"/>
    <w:rsid w:val="00252EF0"/>
    <w:rsid w:val="0025341E"/>
    <w:rsid w:val="002535A7"/>
    <w:rsid w:val="00253623"/>
    <w:rsid w:val="00253749"/>
    <w:rsid w:val="002538B8"/>
    <w:rsid w:val="00254107"/>
    <w:rsid w:val="002541B0"/>
    <w:rsid w:val="002541BB"/>
    <w:rsid w:val="00254281"/>
    <w:rsid w:val="00254388"/>
    <w:rsid w:val="00254569"/>
    <w:rsid w:val="002545D0"/>
    <w:rsid w:val="00254968"/>
    <w:rsid w:val="00254B00"/>
    <w:rsid w:val="00254E10"/>
    <w:rsid w:val="002550BD"/>
    <w:rsid w:val="002551AC"/>
    <w:rsid w:val="00255A1E"/>
    <w:rsid w:val="00255DC0"/>
    <w:rsid w:val="00256358"/>
    <w:rsid w:val="0025637A"/>
    <w:rsid w:val="0025638B"/>
    <w:rsid w:val="002563F5"/>
    <w:rsid w:val="00256C92"/>
    <w:rsid w:val="002571FA"/>
    <w:rsid w:val="0025739F"/>
    <w:rsid w:val="00257476"/>
    <w:rsid w:val="002574C6"/>
    <w:rsid w:val="00257800"/>
    <w:rsid w:val="00257A3B"/>
    <w:rsid w:val="00257F1D"/>
    <w:rsid w:val="00257F6A"/>
    <w:rsid w:val="0026002C"/>
    <w:rsid w:val="0026006C"/>
    <w:rsid w:val="002610D3"/>
    <w:rsid w:val="0026122B"/>
    <w:rsid w:val="00261252"/>
    <w:rsid w:val="002613FA"/>
    <w:rsid w:val="00261873"/>
    <w:rsid w:val="00261A0A"/>
    <w:rsid w:val="00261B56"/>
    <w:rsid w:val="00261DCA"/>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BD7"/>
    <w:rsid w:val="00266CF2"/>
    <w:rsid w:val="00267350"/>
    <w:rsid w:val="00267DC9"/>
    <w:rsid w:val="00270647"/>
    <w:rsid w:val="00270C65"/>
    <w:rsid w:val="00271B02"/>
    <w:rsid w:val="00271C0E"/>
    <w:rsid w:val="002725E8"/>
    <w:rsid w:val="00272839"/>
    <w:rsid w:val="00272EBE"/>
    <w:rsid w:val="00272FD2"/>
    <w:rsid w:val="002731DB"/>
    <w:rsid w:val="00273599"/>
    <w:rsid w:val="002735D8"/>
    <w:rsid w:val="00273BB2"/>
    <w:rsid w:val="00273C22"/>
    <w:rsid w:val="00273D6B"/>
    <w:rsid w:val="00273E14"/>
    <w:rsid w:val="00273E71"/>
    <w:rsid w:val="00274487"/>
    <w:rsid w:val="0027472E"/>
    <w:rsid w:val="00274BE3"/>
    <w:rsid w:val="00275900"/>
    <w:rsid w:val="00275CA3"/>
    <w:rsid w:val="0027632C"/>
    <w:rsid w:val="00276A6E"/>
    <w:rsid w:val="00276A79"/>
    <w:rsid w:val="00276A87"/>
    <w:rsid w:val="002776B3"/>
    <w:rsid w:val="00277773"/>
    <w:rsid w:val="00277842"/>
    <w:rsid w:val="002779A1"/>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2B1"/>
    <w:rsid w:val="0028393C"/>
    <w:rsid w:val="00283D4B"/>
    <w:rsid w:val="00283FED"/>
    <w:rsid w:val="00284121"/>
    <w:rsid w:val="0028416E"/>
    <w:rsid w:val="00284929"/>
    <w:rsid w:val="00284BAA"/>
    <w:rsid w:val="00284C38"/>
    <w:rsid w:val="00284CCC"/>
    <w:rsid w:val="00284E00"/>
    <w:rsid w:val="00284FF9"/>
    <w:rsid w:val="00285CF1"/>
    <w:rsid w:val="00285D13"/>
    <w:rsid w:val="00286160"/>
    <w:rsid w:val="00286309"/>
    <w:rsid w:val="00286479"/>
    <w:rsid w:val="002868AA"/>
    <w:rsid w:val="00286F0A"/>
    <w:rsid w:val="00286F1C"/>
    <w:rsid w:val="00287656"/>
    <w:rsid w:val="00287EDC"/>
    <w:rsid w:val="00287F31"/>
    <w:rsid w:val="00290353"/>
    <w:rsid w:val="00290509"/>
    <w:rsid w:val="002908D7"/>
    <w:rsid w:val="00290D05"/>
    <w:rsid w:val="002915BF"/>
    <w:rsid w:val="0029191E"/>
    <w:rsid w:val="0029211D"/>
    <w:rsid w:val="002925E6"/>
    <w:rsid w:val="00292846"/>
    <w:rsid w:val="00293094"/>
    <w:rsid w:val="00293725"/>
    <w:rsid w:val="00293854"/>
    <w:rsid w:val="00293969"/>
    <w:rsid w:val="00293B3E"/>
    <w:rsid w:val="00293C5A"/>
    <w:rsid w:val="002945CE"/>
    <w:rsid w:val="00294678"/>
    <w:rsid w:val="002949A6"/>
    <w:rsid w:val="00295157"/>
    <w:rsid w:val="00295A76"/>
    <w:rsid w:val="00295D34"/>
    <w:rsid w:val="00295ECE"/>
    <w:rsid w:val="002961BB"/>
    <w:rsid w:val="00296A4E"/>
    <w:rsid w:val="00296C33"/>
    <w:rsid w:val="00296E3F"/>
    <w:rsid w:val="0029715D"/>
    <w:rsid w:val="00297882"/>
    <w:rsid w:val="002978EC"/>
    <w:rsid w:val="00297DE7"/>
    <w:rsid w:val="00297FE9"/>
    <w:rsid w:val="002A03CC"/>
    <w:rsid w:val="002A03D3"/>
    <w:rsid w:val="002A04F0"/>
    <w:rsid w:val="002A06CB"/>
    <w:rsid w:val="002A0715"/>
    <w:rsid w:val="002A0811"/>
    <w:rsid w:val="002A0C90"/>
    <w:rsid w:val="002A0CB2"/>
    <w:rsid w:val="002A0CB9"/>
    <w:rsid w:val="002A0F58"/>
    <w:rsid w:val="002A10BE"/>
    <w:rsid w:val="002A12A0"/>
    <w:rsid w:val="002A12CB"/>
    <w:rsid w:val="002A16B9"/>
    <w:rsid w:val="002A1A3F"/>
    <w:rsid w:val="002A1B77"/>
    <w:rsid w:val="002A21A0"/>
    <w:rsid w:val="002A228E"/>
    <w:rsid w:val="002A2B02"/>
    <w:rsid w:val="002A3A02"/>
    <w:rsid w:val="002A3C62"/>
    <w:rsid w:val="002A3C82"/>
    <w:rsid w:val="002A3C94"/>
    <w:rsid w:val="002A3EE3"/>
    <w:rsid w:val="002A4052"/>
    <w:rsid w:val="002A42B0"/>
    <w:rsid w:val="002A42B1"/>
    <w:rsid w:val="002A45A6"/>
    <w:rsid w:val="002A46C0"/>
    <w:rsid w:val="002A4818"/>
    <w:rsid w:val="002A4939"/>
    <w:rsid w:val="002A4DF9"/>
    <w:rsid w:val="002A4E75"/>
    <w:rsid w:val="002A4EC8"/>
    <w:rsid w:val="002A52C1"/>
    <w:rsid w:val="002A5C74"/>
    <w:rsid w:val="002A671C"/>
    <w:rsid w:val="002A7055"/>
    <w:rsid w:val="002A77C6"/>
    <w:rsid w:val="002A7AA8"/>
    <w:rsid w:val="002A7E7A"/>
    <w:rsid w:val="002A7ECD"/>
    <w:rsid w:val="002A7EED"/>
    <w:rsid w:val="002B0126"/>
    <w:rsid w:val="002B0170"/>
    <w:rsid w:val="002B019F"/>
    <w:rsid w:val="002B033A"/>
    <w:rsid w:val="002B07C8"/>
    <w:rsid w:val="002B1C06"/>
    <w:rsid w:val="002B1E9F"/>
    <w:rsid w:val="002B26F2"/>
    <w:rsid w:val="002B284D"/>
    <w:rsid w:val="002B2AA8"/>
    <w:rsid w:val="002B2D29"/>
    <w:rsid w:val="002B2D93"/>
    <w:rsid w:val="002B32DE"/>
    <w:rsid w:val="002B32F1"/>
    <w:rsid w:val="002B3425"/>
    <w:rsid w:val="002B396E"/>
    <w:rsid w:val="002B41A5"/>
    <w:rsid w:val="002B47CE"/>
    <w:rsid w:val="002B4A8A"/>
    <w:rsid w:val="002B4D7C"/>
    <w:rsid w:val="002B50B1"/>
    <w:rsid w:val="002B5390"/>
    <w:rsid w:val="002B54A8"/>
    <w:rsid w:val="002B56C9"/>
    <w:rsid w:val="002B5A55"/>
    <w:rsid w:val="002B658A"/>
    <w:rsid w:val="002B660D"/>
    <w:rsid w:val="002B6BEE"/>
    <w:rsid w:val="002B76F0"/>
    <w:rsid w:val="002B784C"/>
    <w:rsid w:val="002C0191"/>
    <w:rsid w:val="002C1112"/>
    <w:rsid w:val="002C1133"/>
    <w:rsid w:val="002C11E9"/>
    <w:rsid w:val="002C12FF"/>
    <w:rsid w:val="002C13AF"/>
    <w:rsid w:val="002C2523"/>
    <w:rsid w:val="002C27AC"/>
    <w:rsid w:val="002C29CD"/>
    <w:rsid w:val="002C2A77"/>
    <w:rsid w:val="002C3F1E"/>
    <w:rsid w:val="002C4215"/>
    <w:rsid w:val="002C42F7"/>
    <w:rsid w:val="002C5310"/>
    <w:rsid w:val="002C5871"/>
    <w:rsid w:val="002C5CF1"/>
    <w:rsid w:val="002C5CF6"/>
    <w:rsid w:val="002C5D74"/>
    <w:rsid w:val="002C662F"/>
    <w:rsid w:val="002C6681"/>
    <w:rsid w:val="002C67DD"/>
    <w:rsid w:val="002C6984"/>
    <w:rsid w:val="002C6FB7"/>
    <w:rsid w:val="002C709F"/>
    <w:rsid w:val="002C745F"/>
    <w:rsid w:val="002C7684"/>
    <w:rsid w:val="002C769E"/>
    <w:rsid w:val="002C7763"/>
    <w:rsid w:val="002C77D5"/>
    <w:rsid w:val="002C7DF8"/>
    <w:rsid w:val="002C7F77"/>
    <w:rsid w:val="002D028D"/>
    <w:rsid w:val="002D054F"/>
    <w:rsid w:val="002D0724"/>
    <w:rsid w:val="002D0D9A"/>
    <w:rsid w:val="002D1025"/>
    <w:rsid w:val="002D11A5"/>
    <w:rsid w:val="002D131B"/>
    <w:rsid w:val="002D17FD"/>
    <w:rsid w:val="002D1B82"/>
    <w:rsid w:val="002D1C90"/>
    <w:rsid w:val="002D1CE9"/>
    <w:rsid w:val="002D2323"/>
    <w:rsid w:val="002D244E"/>
    <w:rsid w:val="002D255E"/>
    <w:rsid w:val="002D2B36"/>
    <w:rsid w:val="002D2E3C"/>
    <w:rsid w:val="002D3319"/>
    <w:rsid w:val="002D35BC"/>
    <w:rsid w:val="002D3C76"/>
    <w:rsid w:val="002D4903"/>
    <w:rsid w:val="002D4DCA"/>
    <w:rsid w:val="002D4FF3"/>
    <w:rsid w:val="002D5040"/>
    <w:rsid w:val="002D50E6"/>
    <w:rsid w:val="002D51F4"/>
    <w:rsid w:val="002D5243"/>
    <w:rsid w:val="002D5BE9"/>
    <w:rsid w:val="002D5CF6"/>
    <w:rsid w:val="002D5D37"/>
    <w:rsid w:val="002D60D3"/>
    <w:rsid w:val="002D64AA"/>
    <w:rsid w:val="002D66E6"/>
    <w:rsid w:val="002D67A3"/>
    <w:rsid w:val="002D7842"/>
    <w:rsid w:val="002D7882"/>
    <w:rsid w:val="002D7B5C"/>
    <w:rsid w:val="002E0004"/>
    <w:rsid w:val="002E003A"/>
    <w:rsid w:val="002E0102"/>
    <w:rsid w:val="002E02E5"/>
    <w:rsid w:val="002E0530"/>
    <w:rsid w:val="002E08EA"/>
    <w:rsid w:val="002E12B6"/>
    <w:rsid w:val="002E1442"/>
    <w:rsid w:val="002E14F0"/>
    <w:rsid w:val="002E15EB"/>
    <w:rsid w:val="002E17C9"/>
    <w:rsid w:val="002E1CD2"/>
    <w:rsid w:val="002E1CD8"/>
    <w:rsid w:val="002E1DA4"/>
    <w:rsid w:val="002E21BB"/>
    <w:rsid w:val="002E26CF"/>
    <w:rsid w:val="002E2767"/>
    <w:rsid w:val="002E2CD6"/>
    <w:rsid w:val="002E301C"/>
    <w:rsid w:val="002E34E4"/>
    <w:rsid w:val="002E3888"/>
    <w:rsid w:val="002E3D15"/>
    <w:rsid w:val="002E3D52"/>
    <w:rsid w:val="002E401C"/>
    <w:rsid w:val="002E424F"/>
    <w:rsid w:val="002E427C"/>
    <w:rsid w:val="002E462B"/>
    <w:rsid w:val="002E4B57"/>
    <w:rsid w:val="002E4B67"/>
    <w:rsid w:val="002E4DB4"/>
    <w:rsid w:val="002E509C"/>
    <w:rsid w:val="002E50AC"/>
    <w:rsid w:val="002E5504"/>
    <w:rsid w:val="002E5858"/>
    <w:rsid w:val="002E65D1"/>
    <w:rsid w:val="002E78C6"/>
    <w:rsid w:val="002E7C18"/>
    <w:rsid w:val="002E7C39"/>
    <w:rsid w:val="002F00EA"/>
    <w:rsid w:val="002F0109"/>
    <w:rsid w:val="002F0383"/>
    <w:rsid w:val="002F07F1"/>
    <w:rsid w:val="002F09CB"/>
    <w:rsid w:val="002F0CB2"/>
    <w:rsid w:val="002F0E62"/>
    <w:rsid w:val="002F0EA7"/>
    <w:rsid w:val="002F0EE0"/>
    <w:rsid w:val="002F1117"/>
    <w:rsid w:val="002F2592"/>
    <w:rsid w:val="002F277F"/>
    <w:rsid w:val="002F2AEF"/>
    <w:rsid w:val="002F2CCF"/>
    <w:rsid w:val="002F2F98"/>
    <w:rsid w:val="002F30F4"/>
    <w:rsid w:val="002F347A"/>
    <w:rsid w:val="002F3756"/>
    <w:rsid w:val="002F3AF9"/>
    <w:rsid w:val="002F3BE1"/>
    <w:rsid w:val="002F3E59"/>
    <w:rsid w:val="002F452F"/>
    <w:rsid w:val="002F4F97"/>
    <w:rsid w:val="002F51AA"/>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409B"/>
    <w:rsid w:val="0030446E"/>
    <w:rsid w:val="003046AD"/>
    <w:rsid w:val="00304824"/>
    <w:rsid w:val="0030522D"/>
    <w:rsid w:val="00305272"/>
    <w:rsid w:val="003054DD"/>
    <w:rsid w:val="00305A1D"/>
    <w:rsid w:val="00305C02"/>
    <w:rsid w:val="003060FE"/>
    <w:rsid w:val="0030618A"/>
    <w:rsid w:val="0030658E"/>
    <w:rsid w:val="00307187"/>
    <w:rsid w:val="0030755D"/>
    <w:rsid w:val="00307C9D"/>
    <w:rsid w:val="00307D90"/>
    <w:rsid w:val="00307DB2"/>
    <w:rsid w:val="003103C2"/>
    <w:rsid w:val="0031054D"/>
    <w:rsid w:val="003105A7"/>
    <w:rsid w:val="003106CD"/>
    <w:rsid w:val="00310A5F"/>
    <w:rsid w:val="00311053"/>
    <w:rsid w:val="003115E4"/>
    <w:rsid w:val="00311753"/>
    <w:rsid w:val="003118A9"/>
    <w:rsid w:val="0031193E"/>
    <w:rsid w:val="00311A19"/>
    <w:rsid w:val="00311DE8"/>
    <w:rsid w:val="0031204B"/>
    <w:rsid w:val="003122B5"/>
    <w:rsid w:val="00312403"/>
    <w:rsid w:val="003126DE"/>
    <w:rsid w:val="003128CF"/>
    <w:rsid w:val="00312A94"/>
    <w:rsid w:val="00312AE0"/>
    <w:rsid w:val="0031328C"/>
    <w:rsid w:val="00313493"/>
    <w:rsid w:val="0031399C"/>
    <w:rsid w:val="003145E8"/>
    <w:rsid w:val="00314A83"/>
    <w:rsid w:val="00314EB6"/>
    <w:rsid w:val="00314FFA"/>
    <w:rsid w:val="0031513D"/>
    <w:rsid w:val="003152C3"/>
    <w:rsid w:val="003156EA"/>
    <w:rsid w:val="003158D4"/>
    <w:rsid w:val="00315A3B"/>
    <w:rsid w:val="00315CCB"/>
    <w:rsid w:val="00315D83"/>
    <w:rsid w:val="00315E95"/>
    <w:rsid w:val="00316B85"/>
    <w:rsid w:val="00316C27"/>
    <w:rsid w:val="00317007"/>
    <w:rsid w:val="003170AF"/>
    <w:rsid w:val="003173C0"/>
    <w:rsid w:val="00317811"/>
    <w:rsid w:val="003200AC"/>
    <w:rsid w:val="00320368"/>
    <w:rsid w:val="00320725"/>
    <w:rsid w:val="00320A24"/>
    <w:rsid w:val="00320B05"/>
    <w:rsid w:val="00320DAF"/>
    <w:rsid w:val="0032168B"/>
    <w:rsid w:val="00321FD4"/>
    <w:rsid w:val="003220B4"/>
    <w:rsid w:val="003225B7"/>
    <w:rsid w:val="003225FA"/>
    <w:rsid w:val="00322B4D"/>
    <w:rsid w:val="00322D64"/>
    <w:rsid w:val="00322DEF"/>
    <w:rsid w:val="00322E69"/>
    <w:rsid w:val="00322EA0"/>
    <w:rsid w:val="00323181"/>
    <w:rsid w:val="00323328"/>
    <w:rsid w:val="00323C29"/>
    <w:rsid w:val="00324036"/>
    <w:rsid w:val="0032426C"/>
    <w:rsid w:val="003247FF"/>
    <w:rsid w:val="00324A66"/>
    <w:rsid w:val="00324AEC"/>
    <w:rsid w:val="0032597E"/>
    <w:rsid w:val="00325B35"/>
    <w:rsid w:val="00326479"/>
    <w:rsid w:val="00326B74"/>
    <w:rsid w:val="00326D46"/>
    <w:rsid w:val="00327216"/>
    <w:rsid w:val="00327E18"/>
    <w:rsid w:val="00330496"/>
    <w:rsid w:val="00330573"/>
    <w:rsid w:val="003305CB"/>
    <w:rsid w:val="0033080E"/>
    <w:rsid w:val="00330FED"/>
    <w:rsid w:val="003310C2"/>
    <w:rsid w:val="0033112F"/>
    <w:rsid w:val="0033157E"/>
    <w:rsid w:val="003315B8"/>
    <w:rsid w:val="00331A0F"/>
    <w:rsid w:val="00331B90"/>
    <w:rsid w:val="003325BD"/>
    <w:rsid w:val="00332D6E"/>
    <w:rsid w:val="00332E2D"/>
    <w:rsid w:val="00333257"/>
    <w:rsid w:val="00333C6C"/>
    <w:rsid w:val="00333EF6"/>
    <w:rsid w:val="00334195"/>
    <w:rsid w:val="0033447F"/>
    <w:rsid w:val="003345B4"/>
    <w:rsid w:val="00334B3D"/>
    <w:rsid w:val="00334C1C"/>
    <w:rsid w:val="00334C65"/>
    <w:rsid w:val="0033525E"/>
    <w:rsid w:val="00335C75"/>
    <w:rsid w:val="00335D9D"/>
    <w:rsid w:val="003363A2"/>
    <w:rsid w:val="00336678"/>
    <w:rsid w:val="00336A61"/>
    <w:rsid w:val="00336D6D"/>
    <w:rsid w:val="00336DC5"/>
    <w:rsid w:val="003370A5"/>
    <w:rsid w:val="003378D8"/>
    <w:rsid w:val="00337BE2"/>
    <w:rsid w:val="00337DE9"/>
    <w:rsid w:val="003400EC"/>
    <w:rsid w:val="00341525"/>
    <w:rsid w:val="003417F2"/>
    <w:rsid w:val="00341C20"/>
    <w:rsid w:val="00342329"/>
    <w:rsid w:val="00342404"/>
    <w:rsid w:val="003426C2"/>
    <w:rsid w:val="003426E7"/>
    <w:rsid w:val="003426EF"/>
    <w:rsid w:val="00342878"/>
    <w:rsid w:val="003429BF"/>
    <w:rsid w:val="00342AAE"/>
    <w:rsid w:val="00342BEE"/>
    <w:rsid w:val="00342D77"/>
    <w:rsid w:val="00342E89"/>
    <w:rsid w:val="0034317F"/>
    <w:rsid w:val="00343A33"/>
    <w:rsid w:val="00343ABC"/>
    <w:rsid w:val="00343E4A"/>
    <w:rsid w:val="00344094"/>
    <w:rsid w:val="0034491C"/>
    <w:rsid w:val="00344D71"/>
    <w:rsid w:val="00344F7A"/>
    <w:rsid w:val="00344F9B"/>
    <w:rsid w:val="003457A0"/>
    <w:rsid w:val="00345A96"/>
    <w:rsid w:val="003463EA"/>
    <w:rsid w:val="00346934"/>
    <w:rsid w:val="00346B0F"/>
    <w:rsid w:val="00346E49"/>
    <w:rsid w:val="00346EBF"/>
    <w:rsid w:val="003470AB"/>
    <w:rsid w:val="00347E59"/>
    <w:rsid w:val="003504BA"/>
    <w:rsid w:val="003509E4"/>
    <w:rsid w:val="00350FCD"/>
    <w:rsid w:val="0035117B"/>
    <w:rsid w:val="00351197"/>
    <w:rsid w:val="003512EA"/>
    <w:rsid w:val="00351489"/>
    <w:rsid w:val="0035217E"/>
    <w:rsid w:val="003522AB"/>
    <w:rsid w:val="003526E6"/>
    <w:rsid w:val="003527DA"/>
    <w:rsid w:val="00353D43"/>
    <w:rsid w:val="00353E3F"/>
    <w:rsid w:val="0035435D"/>
    <w:rsid w:val="003547AE"/>
    <w:rsid w:val="003547FD"/>
    <w:rsid w:val="0035496F"/>
    <w:rsid w:val="00354CF2"/>
    <w:rsid w:val="00354DF7"/>
    <w:rsid w:val="00355146"/>
    <w:rsid w:val="00355552"/>
    <w:rsid w:val="00355FB7"/>
    <w:rsid w:val="003562FD"/>
    <w:rsid w:val="0035659D"/>
    <w:rsid w:val="0035666C"/>
    <w:rsid w:val="0035679C"/>
    <w:rsid w:val="00356C19"/>
    <w:rsid w:val="00356EA2"/>
    <w:rsid w:val="00357686"/>
    <w:rsid w:val="0036000B"/>
    <w:rsid w:val="00360494"/>
    <w:rsid w:val="003609E3"/>
    <w:rsid w:val="00360D74"/>
    <w:rsid w:val="00361261"/>
    <w:rsid w:val="00361292"/>
    <w:rsid w:val="003613DC"/>
    <w:rsid w:val="003616E3"/>
    <w:rsid w:val="00361970"/>
    <w:rsid w:val="00361C5A"/>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610"/>
    <w:rsid w:val="003658B7"/>
    <w:rsid w:val="003658C0"/>
    <w:rsid w:val="0036594D"/>
    <w:rsid w:val="00365A3E"/>
    <w:rsid w:val="00365BD8"/>
    <w:rsid w:val="0036623B"/>
    <w:rsid w:val="00366398"/>
    <w:rsid w:val="00366504"/>
    <w:rsid w:val="00366A7C"/>
    <w:rsid w:val="00366C70"/>
    <w:rsid w:val="003674AD"/>
    <w:rsid w:val="00367F03"/>
    <w:rsid w:val="0037016B"/>
    <w:rsid w:val="00370538"/>
    <w:rsid w:val="003705EB"/>
    <w:rsid w:val="00370666"/>
    <w:rsid w:val="003706BC"/>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A23"/>
    <w:rsid w:val="00373C81"/>
    <w:rsid w:val="00374CC8"/>
    <w:rsid w:val="0037503E"/>
    <w:rsid w:val="003752CD"/>
    <w:rsid w:val="0037561D"/>
    <w:rsid w:val="00375781"/>
    <w:rsid w:val="003757B3"/>
    <w:rsid w:val="00375BA9"/>
    <w:rsid w:val="0037644E"/>
    <w:rsid w:val="003765F0"/>
    <w:rsid w:val="00376B17"/>
    <w:rsid w:val="003771FB"/>
    <w:rsid w:val="00377D61"/>
    <w:rsid w:val="00377D9B"/>
    <w:rsid w:val="00380ABA"/>
    <w:rsid w:val="00380BBC"/>
    <w:rsid w:val="00380C73"/>
    <w:rsid w:val="00380CFB"/>
    <w:rsid w:val="00380D04"/>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5761"/>
    <w:rsid w:val="00386590"/>
    <w:rsid w:val="00386672"/>
    <w:rsid w:val="00386E1F"/>
    <w:rsid w:val="00386E8F"/>
    <w:rsid w:val="00387AD1"/>
    <w:rsid w:val="00390227"/>
    <w:rsid w:val="003902AA"/>
    <w:rsid w:val="00390781"/>
    <w:rsid w:val="00390C14"/>
    <w:rsid w:val="00391275"/>
    <w:rsid w:val="003912FF"/>
    <w:rsid w:val="00391678"/>
    <w:rsid w:val="003923B6"/>
    <w:rsid w:val="00392406"/>
    <w:rsid w:val="00392F9E"/>
    <w:rsid w:val="003930DD"/>
    <w:rsid w:val="003932F3"/>
    <w:rsid w:val="0039342A"/>
    <w:rsid w:val="003934DF"/>
    <w:rsid w:val="0039373F"/>
    <w:rsid w:val="00393810"/>
    <w:rsid w:val="003938CE"/>
    <w:rsid w:val="00393D52"/>
    <w:rsid w:val="00394693"/>
    <w:rsid w:val="00394D1E"/>
    <w:rsid w:val="0039560D"/>
    <w:rsid w:val="00395667"/>
    <w:rsid w:val="00395AFF"/>
    <w:rsid w:val="00397540"/>
    <w:rsid w:val="003A0D1D"/>
    <w:rsid w:val="003A0E93"/>
    <w:rsid w:val="003A22E8"/>
    <w:rsid w:val="003A245F"/>
    <w:rsid w:val="003A2729"/>
    <w:rsid w:val="003A2870"/>
    <w:rsid w:val="003A2CD7"/>
    <w:rsid w:val="003A2F60"/>
    <w:rsid w:val="003A30D1"/>
    <w:rsid w:val="003A30DF"/>
    <w:rsid w:val="003A31A3"/>
    <w:rsid w:val="003A34E2"/>
    <w:rsid w:val="003A39E6"/>
    <w:rsid w:val="003A3B63"/>
    <w:rsid w:val="003A3EC4"/>
    <w:rsid w:val="003A3FA3"/>
    <w:rsid w:val="003A444B"/>
    <w:rsid w:val="003A451E"/>
    <w:rsid w:val="003A4AD0"/>
    <w:rsid w:val="003A517C"/>
    <w:rsid w:val="003A5EED"/>
    <w:rsid w:val="003A60BA"/>
    <w:rsid w:val="003A61C3"/>
    <w:rsid w:val="003A6596"/>
    <w:rsid w:val="003A6FE7"/>
    <w:rsid w:val="003A7324"/>
    <w:rsid w:val="003A75DE"/>
    <w:rsid w:val="003A7719"/>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AC2"/>
    <w:rsid w:val="003B3F5E"/>
    <w:rsid w:val="003B4147"/>
    <w:rsid w:val="003B41EF"/>
    <w:rsid w:val="003B4224"/>
    <w:rsid w:val="003B449F"/>
    <w:rsid w:val="003B503D"/>
    <w:rsid w:val="003B5765"/>
    <w:rsid w:val="003B64C2"/>
    <w:rsid w:val="003B671E"/>
    <w:rsid w:val="003B691C"/>
    <w:rsid w:val="003B69F2"/>
    <w:rsid w:val="003B6ADB"/>
    <w:rsid w:val="003B7136"/>
    <w:rsid w:val="003B7A16"/>
    <w:rsid w:val="003C00E1"/>
    <w:rsid w:val="003C093B"/>
    <w:rsid w:val="003C0D35"/>
    <w:rsid w:val="003C1F88"/>
    <w:rsid w:val="003C235B"/>
    <w:rsid w:val="003C2526"/>
    <w:rsid w:val="003C2616"/>
    <w:rsid w:val="003C2C2D"/>
    <w:rsid w:val="003C34A7"/>
    <w:rsid w:val="003C3BA5"/>
    <w:rsid w:val="003C420A"/>
    <w:rsid w:val="003C4308"/>
    <w:rsid w:val="003C4502"/>
    <w:rsid w:val="003C522E"/>
    <w:rsid w:val="003C553D"/>
    <w:rsid w:val="003C56B2"/>
    <w:rsid w:val="003C58E3"/>
    <w:rsid w:val="003C5952"/>
    <w:rsid w:val="003C5E6A"/>
    <w:rsid w:val="003C6362"/>
    <w:rsid w:val="003C668C"/>
    <w:rsid w:val="003C6D12"/>
    <w:rsid w:val="003C718B"/>
    <w:rsid w:val="003C7606"/>
    <w:rsid w:val="003C7B7A"/>
    <w:rsid w:val="003C7CE3"/>
    <w:rsid w:val="003C7F5A"/>
    <w:rsid w:val="003D023A"/>
    <w:rsid w:val="003D0720"/>
    <w:rsid w:val="003D0841"/>
    <w:rsid w:val="003D0A11"/>
    <w:rsid w:val="003D12C9"/>
    <w:rsid w:val="003D1547"/>
    <w:rsid w:val="003D182E"/>
    <w:rsid w:val="003D1976"/>
    <w:rsid w:val="003D1AAF"/>
    <w:rsid w:val="003D2304"/>
    <w:rsid w:val="003D260B"/>
    <w:rsid w:val="003D2701"/>
    <w:rsid w:val="003D280E"/>
    <w:rsid w:val="003D2862"/>
    <w:rsid w:val="003D288C"/>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6E1"/>
    <w:rsid w:val="003D5785"/>
    <w:rsid w:val="003D58AC"/>
    <w:rsid w:val="003D58B6"/>
    <w:rsid w:val="003D59F8"/>
    <w:rsid w:val="003D5B30"/>
    <w:rsid w:val="003D63C2"/>
    <w:rsid w:val="003D6518"/>
    <w:rsid w:val="003D65EB"/>
    <w:rsid w:val="003D6849"/>
    <w:rsid w:val="003D6A78"/>
    <w:rsid w:val="003D6AD2"/>
    <w:rsid w:val="003D7501"/>
    <w:rsid w:val="003D7709"/>
    <w:rsid w:val="003D7A6C"/>
    <w:rsid w:val="003D7E3C"/>
    <w:rsid w:val="003E009C"/>
    <w:rsid w:val="003E0C40"/>
    <w:rsid w:val="003E0CD8"/>
    <w:rsid w:val="003E0D0B"/>
    <w:rsid w:val="003E0D1D"/>
    <w:rsid w:val="003E0E20"/>
    <w:rsid w:val="003E1B26"/>
    <w:rsid w:val="003E20BC"/>
    <w:rsid w:val="003E24FB"/>
    <w:rsid w:val="003E2679"/>
    <w:rsid w:val="003E2943"/>
    <w:rsid w:val="003E2FA8"/>
    <w:rsid w:val="003E316B"/>
    <w:rsid w:val="003E3412"/>
    <w:rsid w:val="003E34F4"/>
    <w:rsid w:val="003E38FE"/>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44"/>
    <w:rsid w:val="003E63C0"/>
    <w:rsid w:val="003E64CE"/>
    <w:rsid w:val="003E6593"/>
    <w:rsid w:val="003E666D"/>
    <w:rsid w:val="003E670B"/>
    <w:rsid w:val="003E6796"/>
    <w:rsid w:val="003E714C"/>
    <w:rsid w:val="003E718C"/>
    <w:rsid w:val="003E71F6"/>
    <w:rsid w:val="003E7764"/>
    <w:rsid w:val="003E782C"/>
    <w:rsid w:val="003E7D02"/>
    <w:rsid w:val="003F00C2"/>
    <w:rsid w:val="003F0190"/>
    <w:rsid w:val="003F03B6"/>
    <w:rsid w:val="003F048D"/>
    <w:rsid w:val="003F0779"/>
    <w:rsid w:val="003F08FC"/>
    <w:rsid w:val="003F0A43"/>
    <w:rsid w:val="003F25A0"/>
    <w:rsid w:val="003F2A23"/>
    <w:rsid w:val="003F2D3D"/>
    <w:rsid w:val="003F3021"/>
    <w:rsid w:val="003F330F"/>
    <w:rsid w:val="003F367F"/>
    <w:rsid w:val="003F40ED"/>
    <w:rsid w:val="003F45CF"/>
    <w:rsid w:val="003F4B62"/>
    <w:rsid w:val="003F4D57"/>
    <w:rsid w:val="003F4D7E"/>
    <w:rsid w:val="003F4D81"/>
    <w:rsid w:val="003F4FE9"/>
    <w:rsid w:val="003F51CF"/>
    <w:rsid w:val="003F5214"/>
    <w:rsid w:val="003F5374"/>
    <w:rsid w:val="003F55FC"/>
    <w:rsid w:val="003F561D"/>
    <w:rsid w:val="003F600B"/>
    <w:rsid w:val="003F6033"/>
    <w:rsid w:val="003F672F"/>
    <w:rsid w:val="003F68E3"/>
    <w:rsid w:val="003F6992"/>
    <w:rsid w:val="003F6CAC"/>
    <w:rsid w:val="003F6F82"/>
    <w:rsid w:val="003F79D0"/>
    <w:rsid w:val="003F7B76"/>
    <w:rsid w:val="003F7CC4"/>
    <w:rsid w:val="003F7DEA"/>
    <w:rsid w:val="0040027F"/>
    <w:rsid w:val="004005B2"/>
    <w:rsid w:val="00400BEF"/>
    <w:rsid w:val="00400F1E"/>
    <w:rsid w:val="00401215"/>
    <w:rsid w:val="004017AA"/>
    <w:rsid w:val="00401974"/>
    <w:rsid w:val="00401F5C"/>
    <w:rsid w:val="0040242F"/>
    <w:rsid w:val="00402988"/>
    <w:rsid w:val="004033D3"/>
    <w:rsid w:val="0040382D"/>
    <w:rsid w:val="00403B9C"/>
    <w:rsid w:val="00403BC3"/>
    <w:rsid w:val="00403F7E"/>
    <w:rsid w:val="004041B0"/>
    <w:rsid w:val="004048C8"/>
    <w:rsid w:val="00404912"/>
    <w:rsid w:val="00404D8F"/>
    <w:rsid w:val="00404EA4"/>
    <w:rsid w:val="004054A9"/>
    <w:rsid w:val="0040579A"/>
    <w:rsid w:val="00405D1C"/>
    <w:rsid w:val="0040630A"/>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25C5"/>
    <w:rsid w:val="004131B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880"/>
    <w:rsid w:val="00416BD1"/>
    <w:rsid w:val="004173B9"/>
    <w:rsid w:val="00417919"/>
    <w:rsid w:val="004203BA"/>
    <w:rsid w:val="0042092D"/>
    <w:rsid w:val="004209E8"/>
    <w:rsid w:val="00420BA6"/>
    <w:rsid w:val="00421263"/>
    <w:rsid w:val="004215A8"/>
    <w:rsid w:val="004217A6"/>
    <w:rsid w:val="004225FE"/>
    <w:rsid w:val="00422F47"/>
    <w:rsid w:val="00423012"/>
    <w:rsid w:val="00423263"/>
    <w:rsid w:val="004233E3"/>
    <w:rsid w:val="0042362B"/>
    <w:rsid w:val="00423C60"/>
    <w:rsid w:val="00423D18"/>
    <w:rsid w:val="00423DD2"/>
    <w:rsid w:val="00423E45"/>
    <w:rsid w:val="00424719"/>
    <w:rsid w:val="00424A60"/>
    <w:rsid w:val="00424AB2"/>
    <w:rsid w:val="00424B92"/>
    <w:rsid w:val="00425197"/>
    <w:rsid w:val="00426426"/>
    <w:rsid w:val="004264D4"/>
    <w:rsid w:val="00426904"/>
    <w:rsid w:val="00426D7F"/>
    <w:rsid w:val="00426FA9"/>
    <w:rsid w:val="00427824"/>
    <w:rsid w:val="00427C91"/>
    <w:rsid w:val="0043019D"/>
    <w:rsid w:val="0043028C"/>
    <w:rsid w:val="00430658"/>
    <w:rsid w:val="00430780"/>
    <w:rsid w:val="004307BC"/>
    <w:rsid w:val="004307FC"/>
    <w:rsid w:val="0043139D"/>
    <w:rsid w:val="00431B4C"/>
    <w:rsid w:val="00432127"/>
    <w:rsid w:val="0043245B"/>
    <w:rsid w:val="004324A8"/>
    <w:rsid w:val="004327B9"/>
    <w:rsid w:val="00432B37"/>
    <w:rsid w:val="00432E7A"/>
    <w:rsid w:val="00433120"/>
    <w:rsid w:val="00433385"/>
    <w:rsid w:val="004333F1"/>
    <w:rsid w:val="00433A55"/>
    <w:rsid w:val="00433C8B"/>
    <w:rsid w:val="00434171"/>
    <w:rsid w:val="004342D0"/>
    <w:rsid w:val="004343E6"/>
    <w:rsid w:val="004349D5"/>
    <w:rsid w:val="00434FAC"/>
    <w:rsid w:val="004353AF"/>
    <w:rsid w:val="00435689"/>
    <w:rsid w:val="00435AB4"/>
    <w:rsid w:val="00436A6D"/>
    <w:rsid w:val="00436B56"/>
    <w:rsid w:val="00437072"/>
    <w:rsid w:val="0043734E"/>
    <w:rsid w:val="004374EB"/>
    <w:rsid w:val="00437AF0"/>
    <w:rsid w:val="004404D3"/>
    <w:rsid w:val="00440E71"/>
    <w:rsid w:val="004415F2"/>
    <w:rsid w:val="0044206E"/>
    <w:rsid w:val="00442090"/>
    <w:rsid w:val="00442288"/>
    <w:rsid w:val="004424B5"/>
    <w:rsid w:val="00442758"/>
    <w:rsid w:val="0044307A"/>
    <w:rsid w:val="00443452"/>
    <w:rsid w:val="00443512"/>
    <w:rsid w:val="00443A25"/>
    <w:rsid w:val="00443CC9"/>
    <w:rsid w:val="00443CCB"/>
    <w:rsid w:val="00443EAD"/>
    <w:rsid w:val="00444519"/>
    <w:rsid w:val="00444BF7"/>
    <w:rsid w:val="00444C8A"/>
    <w:rsid w:val="00444E5C"/>
    <w:rsid w:val="00445182"/>
    <w:rsid w:val="004462E4"/>
    <w:rsid w:val="0044639A"/>
    <w:rsid w:val="004468D2"/>
    <w:rsid w:val="00446CD0"/>
    <w:rsid w:val="00446D88"/>
    <w:rsid w:val="00446E63"/>
    <w:rsid w:val="00446E9E"/>
    <w:rsid w:val="004471EC"/>
    <w:rsid w:val="0044732A"/>
    <w:rsid w:val="00447344"/>
    <w:rsid w:val="004474D7"/>
    <w:rsid w:val="00447644"/>
    <w:rsid w:val="00447D76"/>
    <w:rsid w:val="004500EA"/>
    <w:rsid w:val="00450723"/>
    <w:rsid w:val="00450776"/>
    <w:rsid w:val="00450E6B"/>
    <w:rsid w:val="00451C17"/>
    <w:rsid w:val="0045208F"/>
    <w:rsid w:val="004529F7"/>
    <w:rsid w:val="00452A64"/>
    <w:rsid w:val="00452D09"/>
    <w:rsid w:val="00452D13"/>
    <w:rsid w:val="004530D1"/>
    <w:rsid w:val="0045396F"/>
    <w:rsid w:val="004539BF"/>
    <w:rsid w:val="00453DC0"/>
    <w:rsid w:val="00453DD3"/>
    <w:rsid w:val="0045493F"/>
    <w:rsid w:val="00454EFD"/>
    <w:rsid w:val="004551C9"/>
    <w:rsid w:val="004551D9"/>
    <w:rsid w:val="004555C7"/>
    <w:rsid w:val="004558E5"/>
    <w:rsid w:val="00456288"/>
    <w:rsid w:val="004563BD"/>
    <w:rsid w:val="00456428"/>
    <w:rsid w:val="00456865"/>
    <w:rsid w:val="00456AD3"/>
    <w:rsid w:val="00456F13"/>
    <w:rsid w:val="00456F93"/>
    <w:rsid w:val="004573E1"/>
    <w:rsid w:val="00457614"/>
    <w:rsid w:val="00457E1F"/>
    <w:rsid w:val="00457EEE"/>
    <w:rsid w:val="0046012A"/>
    <w:rsid w:val="004601B2"/>
    <w:rsid w:val="0046080C"/>
    <w:rsid w:val="004609CD"/>
    <w:rsid w:val="00461925"/>
    <w:rsid w:val="00461A3B"/>
    <w:rsid w:val="00461E68"/>
    <w:rsid w:val="00462146"/>
    <w:rsid w:val="004624C8"/>
    <w:rsid w:val="0046264D"/>
    <w:rsid w:val="004626DB"/>
    <w:rsid w:val="004629D4"/>
    <w:rsid w:val="00462D81"/>
    <w:rsid w:val="004630FC"/>
    <w:rsid w:val="004631B1"/>
    <w:rsid w:val="004632E4"/>
    <w:rsid w:val="00463437"/>
    <w:rsid w:val="00463560"/>
    <w:rsid w:val="0046358D"/>
    <w:rsid w:val="004640DD"/>
    <w:rsid w:val="004641F7"/>
    <w:rsid w:val="00464395"/>
    <w:rsid w:val="00464822"/>
    <w:rsid w:val="00464921"/>
    <w:rsid w:val="00464D0D"/>
    <w:rsid w:val="004650E4"/>
    <w:rsid w:val="0046522A"/>
    <w:rsid w:val="00465856"/>
    <w:rsid w:val="00465B9A"/>
    <w:rsid w:val="00465DD7"/>
    <w:rsid w:val="00466176"/>
    <w:rsid w:val="00466312"/>
    <w:rsid w:val="0046646A"/>
    <w:rsid w:val="004664CE"/>
    <w:rsid w:val="004668A6"/>
    <w:rsid w:val="00466AA3"/>
    <w:rsid w:val="00466F13"/>
    <w:rsid w:val="00467194"/>
    <w:rsid w:val="0046776E"/>
    <w:rsid w:val="00467897"/>
    <w:rsid w:val="004678DF"/>
    <w:rsid w:val="00467C79"/>
    <w:rsid w:val="00467EF2"/>
    <w:rsid w:val="00470036"/>
    <w:rsid w:val="004702E2"/>
    <w:rsid w:val="00470F6E"/>
    <w:rsid w:val="00470FA1"/>
    <w:rsid w:val="004710A5"/>
    <w:rsid w:val="0047146C"/>
    <w:rsid w:val="00471542"/>
    <w:rsid w:val="004716B2"/>
    <w:rsid w:val="00471E22"/>
    <w:rsid w:val="004723D5"/>
    <w:rsid w:val="004725C1"/>
    <w:rsid w:val="004726AC"/>
    <w:rsid w:val="00472CBD"/>
    <w:rsid w:val="00472EBE"/>
    <w:rsid w:val="00472EC4"/>
    <w:rsid w:val="004730AE"/>
    <w:rsid w:val="004735CC"/>
    <w:rsid w:val="0047362E"/>
    <w:rsid w:val="0047375A"/>
    <w:rsid w:val="00473CCB"/>
    <w:rsid w:val="00474C77"/>
    <w:rsid w:val="00474DA1"/>
    <w:rsid w:val="00474F27"/>
    <w:rsid w:val="00475A1C"/>
    <w:rsid w:val="00475A6C"/>
    <w:rsid w:val="00475C62"/>
    <w:rsid w:val="00475C78"/>
    <w:rsid w:val="00476025"/>
    <w:rsid w:val="004760BC"/>
    <w:rsid w:val="00476C56"/>
    <w:rsid w:val="00477976"/>
    <w:rsid w:val="004779D6"/>
    <w:rsid w:val="00477AFA"/>
    <w:rsid w:val="00477B4B"/>
    <w:rsid w:val="00480436"/>
    <w:rsid w:val="0048053C"/>
    <w:rsid w:val="00480564"/>
    <w:rsid w:val="004806B3"/>
    <w:rsid w:val="00480B51"/>
    <w:rsid w:val="00480E72"/>
    <w:rsid w:val="00480F70"/>
    <w:rsid w:val="00481479"/>
    <w:rsid w:val="00482041"/>
    <w:rsid w:val="00482635"/>
    <w:rsid w:val="004828F8"/>
    <w:rsid w:val="00482977"/>
    <w:rsid w:val="00482A91"/>
    <w:rsid w:val="004830C0"/>
    <w:rsid w:val="004841ED"/>
    <w:rsid w:val="00484B52"/>
    <w:rsid w:val="00484B6E"/>
    <w:rsid w:val="00484BC1"/>
    <w:rsid w:val="00484CAB"/>
    <w:rsid w:val="00485007"/>
    <w:rsid w:val="00485AF6"/>
    <w:rsid w:val="00485B09"/>
    <w:rsid w:val="00485BAC"/>
    <w:rsid w:val="00485F96"/>
    <w:rsid w:val="004863C6"/>
    <w:rsid w:val="00486486"/>
    <w:rsid w:val="00486740"/>
    <w:rsid w:val="00486D66"/>
    <w:rsid w:val="00486EBD"/>
    <w:rsid w:val="00486EC2"/>
    <w:rsid w:val="0048727F"/>
    <w:rsid w:val="00487BD0"/>
    <w:rsid w:val="00487F95"/>
    <w:rsid w:val="0049061A"/>
    <w:rsid w:val="00490CBF"/>
    <w:rsid w:val="00491A5B"/>
    <w:rsid w:val="00491DBB"/>
    <w:rsid w:val="00491F5C"/>
    <w:rsid w:val="00492048"/>
    <w:rsid w:val="0049206C"/>
    <w:rsid w:val="0049208D"/>
    <w:rsid w:val="00492225"/>
    <w:rsid w:val="00492E82"/>
    <w:rsid w:val="00493587"/>
    <w:rsid w:val="00493BBE"/>
    <w:rsid w:val="00493EE0"/>
    <w:rsid w:val="00494069"/>
    <w:rsid w:val="004943B7"/>
    <w:rsid w:val="0049497D"/>
    <w:rsid w:val="00494A35"/>
    <w:rsid w:val="00494C6B"/>
    <w:rsid w:val="00494D80"/>
    <w:rsid w:val="00495262"/>
    <w:rsid w:val="00496131"/>
    <w:rsid w:val="0049625A"/>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3DAC"/>
    <w:rsid w:val="004A4278"/>
    <w:rsid w:val="004A42EF"/>
    <w:rsid w:val="004A43A8"/>
    <w:rsid w:val="004A4412"/>
    <w:rsid w:val="004A4581"/>
    <w:rsid w:val="004A4A95"/>
    <w:rsid w:val="004A4ABC"/>
    <w:rsid w:val="004A4D97"/>
    <w:rsid w:val="004A4F53"/>
    <w:rsid w:val="004A5245"/>
    <w:rsid w:val="004A5B2B"/>
    <w:rsid w:val="004A5FB0"/>
    <w:rsid w:val="004A600B"/>
    <w:rsid w:val="004A6175"/>
    <w:rsid w:val="004A61E0"/>
    <w:rsid w:val="004A64EA"/>
    <w:rsid w:val="004A7846"/>
    <w:rsid w:val="004B0B0E"/>
    <w:rsid w:val="004B1384"/>
    <w:rsid w:val="004B1469"/>
    <w:rsid w:val="004B164A"/>
    <w:rsid w:val="004B1AA2"/>
    <w:rsid w:val="004B24BF"/>
    <w:rsid w:val="004B2569"/>
    <w:rsid w:val="004B2902"/>
    <w:rsid w:val="004B29CA"/>
    <w:rsid w:val="004B2C41"/>
    <w:rsid w:val="004B2ECC"/>
    <w:rsid w:val="004B3256"/>
    <w:rsid w:val="004B363A"/>
    <w:rsid w:val="004B3B5A"/>
    <w:rsid w:val="004B3FF1"/>
    <w:rsid w:val="004B4063"/>
    <w:rsid w:val="004B4AE4"/>
    <w:rsid w:val="004B4E4C"/>
    <w:rsid w:val="004B4ECD"/>
    <w:rsid w:val="004B50E5"/>
    <w:rsid w:val="004B53EA"/>
    <w:rsid w:val="004B5697"/>
    <w:rsid w:val="004B56CA"/>
    <w:rsid w:val="004B5A63"/>
    <w:rsid w:val="004B60FD"/>
    <w:rsid w:val="004B6B28"/>
    <w:rsid w:val="004B6B72"/>
    <w:rsid w:val="004B7406"/>
    <w:rsid w:val="004B74E0"/>
    <w:rsid w:val="004B7696"/>
    <w:rsid w:val="004B78C8"/>
    <w:rsid w:val="004B79F2"/>
    <w:rsid w:val="004B79F6"/>
    <w:rsid w:val="004B7F72"/>
    <w:rsid w:val="004C01D7"/>
    <w:rsid w:val="004C04B0"/>
    <w:rsid w:val="004C0667"/>
    <w:rsid w:val="004C0B09"/>
    <w:rsid w:val="004C0C63"/>
    <w:rsid w:val="004C0F1D"/>
    <w:rsid w:val="004C1006"/>
    <w:rsid w:val="004C1761"/>
    <w:rsid w:val="004C18E8"/>
    <w:rsid w:val="004C1D3D"/>
    <w:rsid w:val="004C1FED"/>
    <w:rsid w:val="004C2A81"/>
    <w:rsid w:val="004C2F38"/>
    <w:rsid w:val="004C3101"/>
    <w:rsid w:val="004C3F51"/>
    <w:rsid w:val="004C3F7F"/>
    <w:rsid w:val="004C40A3"/>
    <w:rsid w:val="004C4356"/>
    <w:rsid w:val="004C508F"/>
    <w:rsid w:val="004C5191"/>
    <w:rsid w:val="004C51B4"/>
    <w:rsid w:val="004C53E8"/>
    <w:rsid w:val="004C556E"/>
    <w:rsid w:val="004C5599"/>
    <w:rsid w:val="004C63FF"/>
    <w:rsid w:val="004C6798"/>
    <w:rsid w:val="004C6846"/>
    <w:rsid w:val="004C6B64"/>
    <w:rsid w:val="004C6D3C"/>
    <w:rsid w:val="004C7781"/>
    <w:rsid w:val="004C7A9B"/>
    <w:rsid w:val="004C7B49"/>
    <w:rsid w:val="004C7CDF"/>
    <w:rsid w:val="004C7D11"/>
    <w:rsid w:val="004D0BA1"/>
    <w:rsid w:val="004D0EDC"/>
    <w:rsid w:val="004D1068"/>
    <w:rsid w:val="004D170D"/>
    <w:rsid w:val="004D2B73"/>
    <w:rsid w:val="004D31C8"/>
    <w:rsid w:val="004D3700"/>
    <w:rsid w:val="004D371C"/>
    <w:rsid w:val="004D3BCA"/>
    <w:rsid w:val="004D4256"/>
    <w:rsid w:val="004D42E9"/>
    <w:rsid w:val="004D452F"/>
    <w:rsid w:val="004D46EF"/>
    <w:rsid w:val="004D48D4"/>
    <w:rsid w:val="004D4CC8"/>
    <w:rsid w:val="004D51AA"/>
    <w:rsid w:val="004D5938"/>
    <w:rsid w:val="004D5F4B"/>
    <w:rsid w:val="004D6311"/>
    <w:rsid w:val="004D69F0"/>
    <w:rsid w:val="004D6B39"/>
    <w:rsid w:val="004D6D68"/>
    <w:rsid w:val="004D7952"/>
    <w:rsid w:val="004D7F39"/>
    <w:rsid w:val="004E0418"/>
    <w:rsid w:val="004E0793"/>
    <w:rsid w:val="004E089E"/>
    <w:rsid w:val="004E0AA9"/>
    <w:rsid w:val="004E0B6A"/>
    <w:rsid w:val="004E1261"/>
    <w:rsid w:val="004E17CA"/>
    <w:rsid w:val="004E18E9"/>
    <w:rsid w:val="004E1ED2"/>
    <w:rsid w:val="004E202D"/>
    <w:rsid w:val="004E2303"/>
    <w:rsid w:val="004E2496"/>
    <w:rsid w:val="004E25D9"/>
    <w:rsid w:val="004E2930"/>
    <w:rsid w:val="004E29F5"/>
    <w:rsid w:val="004E3209"/>
    <w:rsid w:val="004E37C3"/>
    <w:rsid w:val="004E3B06"/>
    <w:rsid w:val="004E41B8"/>
    <w:rsid w:val="004E44B9"/>
    <w:rsid w:val="004E51D7"/>
    <w:rsid w:val="004E5692"/>
    <w:rsid w:val="004E5703"/>
    <w:rsid w:val="004E5BFF"/>
    <w:rsid w:val="004E5C6B"/>
    <w:rsid w:val="004E5DBB"/>
    <w:rsid w:val="004E6004"/>
    <w:rsid w:val="004E638E"/>
    <w:rsid w:val="004E69DA"/>
    <w:rsid w:val="004E6B56"/>
    <w:rsid w:val="004E6BBB"/>
    <w:rsid w:val="004E6C62"/>
    <w:rsid w:val="004E7255"/>
    <w:rsid w:val="004F05F5"/>
    <w:rsid w:val="004F0658"/>
    <w:rsid w:val="004F100F"/>
    <w:rsid w:val="004F14BB"/>
    <w:rsid w:val="004F1DFC"/>
    <w:rsid w:val="004F21AE"/>
    <w:rsid w:val="004F2273"/>
    <w:rsid w:val="004F246C"/>
    <w:rsid w:val="004F261E"/>
    <w:rsid w:val="004F3555"/>
    <w:rsid w:val="004F3586"/>
    <w:rsid w:val="004F369A"/>
    <w:rsid w:val="004F39B5"/>
    <w:rsid w:val="004F3D8D"/>
    <w:rsid w:val="004F3DB7"/>
    <w:rsid w:val="004F3E67"/>
    <w:rsid w:val="004F418B"/>
    <w:rsid w:val="004F4271"/>
    <w:rsid w:val="004F43B4"/>
    <w:rsid w:val="004F4511"/>
    <w:rsid w:val="004F4827"/>
    <w:rsid w:val="004F48DB"/>
    <w:rsid w:val="004F4C63"/>
    <w:rsid w:val="004F59AC"/>
    <w:rsid w:val="004F5C9D"/>
    <w:rsid w:val="004F5F88"/>
    <w:rsid w:val="004F605E"/>
    <w:rsid w:val="004F6513"/>
    <w:rsid w:val="004F65DE"/>
    <w:rsid w:val="004F6AAE"/>
    <w:rsid w:val="004F6D5D"/>
    <w:rsid w:val="004F7BB0"/>
    <w:rsid w:val="0050061D"/>
    <w:rsid w:val="0050095C"/>
    <w:rsid w:val="00500BA6"/>
    <w:rsid w:val="00501424"/>
    <w:rsid w:val="00501847"/>
    <w:rsid w:val="00501F23"/>
    <w:rsid w:val="005031E1"/>
    <w:rsid w:val="0050353C"/>
    <w:rsid w:val="005035C5"/>
    <w:rsid w:val="00503728"/>
    <w:rsid w:val="005038B0"/>
    <w:rsid w:val="00503B40"/>
    <w:rsid w:val="00503DDA"/>
    <w:rsid w:val="00503F75"/>
    <w:rsid w:val="005041B0"/>
    <w:rsid w:val="00504228"/>
    <w:rsid w:val="00504985"/>
    <w:rsid w:val="00504C08"/>
    <w:rsid w:val="00505960"/>
    <w:rsid w:val="00505D58"/>
    <w:rsid w:val="005061D1"/>
    <w:rsid w:val="00506407"/>
    <w:rsid w:val="005064A4"/>
    <w:rsid w:val="0050656B"/>
    <w:rsid w:val="00506820"/>
    <w:rsid w:val="00506DF8"/>
    <w:rsid w:val="00507073"/>
    <w:rsid w:val="005073D9"/>
    <w:rsid w:val="0050743A"/>
    <w:rsid w:val="0050762D"/>
    <w:rsid w:val="00507A7D"/>
    <w:rsid w:val="00507CD8"/>
    <w:rsid w:val="00510127"/>
    <w:rsid w:val="005107B7"/>
    <w:rsid w:val="00510895"/>
    <w:rsid w:val="00510BC4"/>
    <w:rsid w:val="00510EBE"/>
    <w:rsid w:val="0051102E"/>
    <w:rsid w:val="00511B63"/>
    <w:rsid w:val="00511DEC"/>
    <w:rsid w:val="0051200E"/>
    <w:rsid w:val="00512247"/>
    <w:rsid w:val="00512404"/>
    <w:rsid w:val="0051319C"/>
    <w:rsid w:val="005131AA"/>
    <w:rsid w:val="00513477"/>
    <w:rsid w:val="0051355F"/>
    <w:rsid w:val="00513A26"/>
    <w:rsid w:val="00513C0B"/>
    <w:rsid w:val="005141EC"/>
    <w:rsid w:val="005151CA"/>
    <w:rsid w:val="005151DF"/>
    <w:rsid w:val="0051545F"/>
    <w:rsid w:val="0051588B"/>
    <w:rsid w:val="00515A51"/>
    <w:rsid w:val="00515CF1"/>
    <w:rsid w:val="005163C9"/>
    <w:rsid w:val="0051682E"/>
    <w:rsid w:val="005170FE"/>
    <w:rsid w:val="005179F7"/>
    <w:rsid w:val="00517D61"/>
    <w:rsid w:val="00517EF1"/>
    <w:rsid w:val="00517F35"/>
    <w:rsid w:val="00520095"/>
    <w:rsid w:val="00521127"/>
    <w:rsid w:val="00521137"/>
    <w:rsid w:val="005213FC"/>
    <w:rsid w:val="005216DB"/>
    <w:rsid w:val="005217DE"/>
    <w:rsid w:val="00521AA4"/>
    <w:rsid w:val="005222AC"/>
    <w:rsid w:val="005227A7"/>
    <w:rsid w:val="0052294E"/>
    <w:rsid w:val="00522DDD"/>
    <w:rsid w:val="00522E50"/>
    <w:rsid w:val="005231D9"/>
    <w:rsid w:val="00524909"/>
    <w:rsid w:val="00524E45"/>
    <w:rsid w:val="00524E8D"/>
    <w:rsid w:val="00524ED3"/>
    <w:rsid w:val="00524F09"/>
    <w:rsid w:val="00525A3D"/>
    <w:rsid w:val="00525B77"/>
    <w:rsid w:val="00525D6B"/>
    <w:rsid w:val="0052601E"/>
    <w:rsid w:val="00526A63"/>
    <w:rsid w:val="00526CD0"/>
    <w:rsid w:val="00527247"/>
    <w:rsid w:val="0052743F"/>
    <w:rsid w:val="00527CE0"/>
    <w:rsid w:val="00530031"/>
    <w:rsid w:val="00530C31"/>
    <w:rsid w:val="00530F0D"/>
    <w:rsid w:val="00531593"/>
    <w:rsid w:val="005319C4"/>
    <w:rsid w:val="00531A09"/>
    <w:rsid w:val="0053209C"/>
    <w:rsid w:val="0053234D"/>
    <w:rsid w:val="00532637"/>
    <w:rsid w:val="0053273F"/>
    <w:rsid w:val="00532754"/>
    <w:rsid w:val="0053289E"/>
    <w:rsid w:val="00532EC3"/>
    <w:rsid w:val="00533307"/>
    <w:rsid w:val="00533A30"/>
    <w:rsid w:val="00533BD1"/>
    <w:rsid w:val="00533E8E"/>
    <w:rsid w:val="00534B7D"/>
    <w:rsid w:val="005350D4"/>
    <w:rsid w:val="005351FB"/>
    <w:rsid w:val="00535562"/>
    <w:rsid w:val="0053580E"/>
    <w:rsid w:val="00535FC3"/>
    <w:rsid w:val="00536179"/>
    <w:rsid w:val="0053669E"/>
    <w:rsid w:val="005366D2"/>
    <w:rsid w:val="00536B02"/>
    <w:rsid w:val="00536C3B"/>
    <w:rsid w:val="00536D1B"/>
    <w:rsid w:val="0053715D"/>
    <w:rsid w:val="0053727A"/>
    <w:rsid w:val="00537439"/>
    <w:rsid w:val="0053772D"/>
    <w:rsid w:val="00537783"/>
    <w:rsid w:val="0053793A"/>
    <w:rsid w:val="00537B00"/>
    <w:rsid w:val="00537C3A"/>
    <w:rsid w:val="0054019D"/>
    <w:rsid w:val="0054078D"/>
    <w:rsid w:val="005409D7"/>
    <w:rsid w:val="00540AAB"/>
    <w:rsid w:val="005414BC"/>
    <w:rsid w:val="00541688"/>
    <w:rsid w:val="00541913"/>
    <w:rsid w:val="00541D32"/>
    <w:rsid w:val="00541DD7"/>
    <w:rsid w:val="00542150"/>
    <w:rsid w:val="0054219A"/>
    <w:rsid w:val="0054245C"/>
    <w:rsid w:val="005424C4"/>
    <w:rsid w:val="00542E64"/>
    <w:rsid w:val="0054300B"/>
    <w:rsid w:val="00543224"/>
    <w:rsid w:val="00543A13"/>
    <w:rsid w:val="00543BB6"/>
    <w:rsid w:val="00543F4E"/>
    <w:rsid w:val="00544096"/>
    <w:rsid w:val="00544579"/>
    <w:rsid w:val="005448C3"/>
    <w:rsid w:val="005448DE"/>
    <w:rsid w:val="00544A83"/>
    <w:rsid w:val="00544D41"/>
    <w:rsid w:val="00545524"/>
    <w:rsid w:val="00545CB2"/>
    <w:rsid w:val="00545EF8"/>
    <w:rsid w:val="005460A6"/>
    <w:rsid w:val="00546302"/>
    <w:rsid w:val="005466AF"/>
    <w:rsid w:val="0054677C"/>
    <w:rsid w:val="00546CC4"/>
    <w:rsid w:val="00546E1D"/>
    <w:rsid w:val="00550585"/>
    <w:rsid w:val="00550A1C"/>
    <w:rsid w:val="0055101E"/>
    <w:rsid w:val="0055221E"/>
    <w:rsid w:val="00552233"/>
    <w:rsid w:val="0055268C"/>
    <w:rsid w:val="0055286A"/>
    <w:rsid w:val="005528F4"/>
    <w:rsid w:val="00552944"/>
    <w:rsid w:val="00552E11"/>
    <w:rsid w:val="00554067"/>
    <w:rsid w:val="005542C2"/>
    <w:rsid w:val="0055492C"/>
    <w:rsid w:val="00554A90"/>
    <w:rsid w:val="00554DBC"/>
    <w:rsid w:val="00554DCA"/>
    <w:rsid w:val="00554DD3"/>
    <w:rsid w:val="005550BE"/>
    <w:rsid w:val="00555197"/>
    <w:rsid w:val="00555604"/>
    <w:rsid w:val="00555C2C"/>
    <w:rsid w:val="0055609C"/>
    <w:rsid w:val="00556A8F"/>
    <w:rsid w:val="00557717"/>
    <w:rsid w:val="00557720"/>
    <w:rsid w:val="00557F48"/>
    <w:rsid w:val="00560200"/>
    <w:rsid w:val="00560B90"/>
    <w:rsid w:val="00560F6F"/>
    <w:rsid w:val="00561217"/>
    <w:rsid w:val="0056136F"/>
    <w:rsid w:val="0056165C"/>
    <w:rsid w:val="005618DF"/>
    <w:rsid w:val="005622F8"/>
    <w:rsid w:val="00562328"/>
    <w:rsid w:val="0056244A"/>
    <w:rsid w:val="00562A16"/>
    <w:rsid w:val="005633DA"/>
    <w:rsid w:val="005638AA"/>
    <w:rsid w:val="00563A3A"/>
    <w:rsid w:val="00563D0D"/>
    <w:rsid w:val="00564046"/>
    <w:rsid w:val="005642D8"/>
    <w:rsid w:val="005644A4"/>
    <w:rsid w:val="0056491A"/>
    <w:rsid w:val="00564955"/>
    <w:rsid w:val="00564A7B"/>
    <w:rsid w:val="00564D12"/>
    <w:rsid w:val="0056548C"/>
    <w:rsid w:val="00565512"/>
    <w:rsid w:val="00565EAB"/>
    <w:rsid w:val="005662B0"/>
    <w:rsid w:val="00566369"/>
    <w:rsid w:val="0056648C"/>
    <w:rsid w:val="005668EB"/>
    <w:rsid w:val="00566E7B"/>
    <w:rsid w:val="00567039"/>
    <w:rsid w:val="005670EC"/>
    <w:rsid w:val="00567282"/>
    <w:rsid w:val="00567935"/>
    <w:rsid w:val="005679DC"/>
    <w:rsid w:val="005679F3"/>
    <w:rsid w:val="00567A8F"/>
    <w:rsid w:val="00567BD1"/>
    <w:rsid w:val="00567C86"/>
    <w:rsid w:val="00567D13"/>
    <w:rsid w:val="0057009B"/>
    <w:rsid w:val="00570426"/>
    <w:rsid w:val="00570485"/>
    <w:rsid w:val="0057054B"/>
    <w:rsid w:val="00570B94"/>
    <w:rsid w:val="00570CEF"/>
    <w:rsid w:val="00570ED2"/>
    <w:rsid w:val="00570F63"/>
    <w:rsid w:val="0057182A"/>
    <w:rsid w:val="00571D3D"/>
    <w:rsid w:val="00571FC2"/>
    <w:rsid w:val="005722FB"/>
    <w:rsid w:val="005727C7"/>
    <w:rsid w:val="005731E3"/>
    <w:rsid w:val="005734A3"/>
    <w:rsid w:val="005734A5"/>
    <w:rsid w:val="00573555"/>
    <w:rsid w:val="005736A3"/>
    <w:rsid w:val="005736BC"/>
    <w:rsid w:val="005736F4"/>
    <w:rsid w:val="005741E6"/>
    <w:rsid w:val="00574B8D"/>
    <w:rsid w:val="00574D98"/>
    <w:rsid w:val="005750E5"/>
    <w:rsid w:val="005760A8"/>
    <w:rsid w:val="0057623B"/>
    <w:rsid w:val="00576D33"/>
    <w:rsid w:val="005770FB"/>
    <w:rsid w:val="00577894"/>
    <w:rsid w:val="005800F3"/>
    <w:rsid w:val="00580326"/>
    <w:rsid w:val="00580708"/>
    <w:rsid w:val="005809DE"/>
    <w:rsid w:val="005814E1"/>
    <w:rsid w:val="00581861"/>
    <w:rsid w:val="00581BB3"/>
    <w:rsid w:val="00581F5F"/>
    <w:rsid w:val="00582018"/>
    <w:rsid w:val="0058211D"/>
    <w:rsid w:val="00582141"/>
    <w:rsid w:val="005824BB"/>
    <w:rsid w:val="00582816"/>
    <w:rsid w:val="005829A0"/>
    <w:rsid w:val="00583C49"/>
    <w:rsid w:val="00583C59"/>
    <w:rsid w:val="00584182"/>
    <w:rsid w:val="00584493"/>
    <w:rsid w:val="00584A9E"/>
    <w:rsid w:val="00584D8E"/>
    <w:rsid w:val="005855CC"/>
    <w:rsid w:val="00585C15"/>
    <w:rsid w:val="00586093"/>
    <w:rsid w:val="0058632A"/>
    <w:rsid w:val="005866B0"/>
    <w:rsid w:val="00586946"/>
    <w:rsid w:val="00586B6E"/>
    <w:rsid w:val="00586E7B"/>
    <w:rsid w:val="0058737E"/>
    <w:rsid w:val="005877D8"/>
    <w:rsid w:val="005901F1"/>
    <w:rsid w:val="005904F0"/>
    <w:rsid w:val="0059063E"/>
    <w:rsid w:val="00590E43"/>
    <w:rsid w:val="00590F63"/>
    <w:rsid w:val="005913F7"/>
    <w:rsid w:val="0059174B"/>
    <w:rsid w:val="005917E2"/>
    <w:rsid w:val="00591D2F"/>
    <w:rsid w:val="00591EF1"/>
    <w:rsid w:val="00591FF7"/>
    <w:rsid w:val="005923E0"/>
    <w:rsid w:val="005924DC"/>
    <w:rsid w:val="00592717"/>
    <w:rsid w:val="00592BCE"/>
    <w:rsid w:val="00593162"/>
    <w:rsid w:val="00593255"/>
    <w:rsid w:val="0059346C"/>
    <w:rsid w:val="00593586"/>
    <w:rsid w:val="0059369F"/>
    <w:rsid w:val="00594055"/>
    <w:rsid w:val="005940E4"/>
    <w:rsid w:val="0059415C"/>
    <w:rsid w:val="005943C6"/>
    <w:rsid w:val="005954F6"/>
    <w:rsid w:val="005955CC"/>
    <w:rsid w:val="0059563B"/>
    <w:rsid w:val="005956C6"/>
    <w:rsid w:val="005956C7"/>
    <w:rsid w:val="005959EF"/>
    <w:rsid w:val="00595F31"/>
    <w:rsid w:val="00595F4C"/>
    <w:rsid w:val="0059675E"/>
    <w:rsid w:val="005968C8"/>
    <w:rsid w:val="00596B8A"/>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762"/>
    <w:rsid w:val="005A3D24"/>
    <w:rsid w:val="005A3FDE"/>
    <w:rsid w:val="005A429F"/>
    <w:rsid w:val="005A4497"/>
    <w:rsid w:val="005A4A74"/>
    <w:rsid w:val="005A4C01"/>
    <w:rsid w:val="005A50D7"/>
    <w:rsid w:val="005A5CE1"/>
    <w:rsid w:val="005A6042"/>
    <w:rsid w:val="005A6546"/>
    <w:rsid w:val="005A69FD"/>
    <w:rsid w:val="005A6B03"/>
    <w:rsid w:val="005A6B1F"/>
    <w:rsid w:val="005A7AE5"/>
    <w:rsid w:val="005A7DEF"/>
    <w:rsid w:val="005A7E74"/>
    <w:rsid w:val="005A7F4B"/>
    <w:rsid w:val="005B063A"/>
    <w:rsid w:val="005B0783"/>
    <w:rsid w:val="005B0A7F"/>
    <w:rsid w:val="005B0B7D"/>
    <w:rsid w:val="005B0EA7"/>
    <w:rsid w:val="005B0F3D"/>
    <w:rsid w:val="005B17E6"/>
    <w:rsid w:val="005B1AF8"/>
    <w:rsid w:val="005B1B08"/>
    <w:rsid w:val="005B1B62"/>
    <w:rsid w:val="005B1F10"/>
    <w:rsid w:val="005B25F9"/>
    <w:rsid w:val="005B278E"/>
    <w:rsid w:val="005B2B13"/>
    <w:rsid w:val="005B2F95"/>
    <w:rsid w:val="005B3377"/>
    <w:rsid w:val="005B3667"/>
    <w:rsid w:val="005B3997"/>
    <w:rsid w:val="005B3D32"/>
    <w:rsid w:val="005B4368"/>
    <w:rsid w:val="005B4719"/>
    <w:rsid w:val="005B4F75"/>
    <w:rsid w:val="005B531D"/>
    <w:rsid w:val="005B546F"/>
    <w:rsid w:val="005B58C4"/>
    <w:rsid w:val="005B590F"/>
    <w:rsid w:val="005B5AEB"/>
    <w:rsid w:val="005B60B6"/>
    <w:rsid w:val="005B6E3C"/>
    <w:rsid w:val="005B743B"/>
    <w:rsid w:val="005B779C"/>
    <w:rsid w:val="005B7876"/>
    <w:rsid w:val="005B7881"/>
    <w:rsid w:val="005B7C8B"/>
    <w:rsid w:val="005C02D4"/>
    <w:rsid w:val="005C03FD"/>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D92"/>
    <w:rsid w:val="005C5F4C"/>
    <w:rsid w:val="005C6473"/>
    <w:rsid w:val="005C65B0"/>
    <w:rsid w:val="005C661A"/>
    <w:rsid w:val="005C662F"/>
    <w:rsid w:val="005C6DE0"/>
    <w:rsid w:val="005C711D"/>
    <w:rsid w:val="005C7183"/>
    <w:rsid w:val="005C7373"/>
    <w:rsid w:val="005C7428"/>
    <w:rsid w:val="005C7610"/>
    <w:rsid w:val="005D01C8"/>
    <w:rsid w:val="005D02B6"/>
    <w:rsid w:val="005D049B"/>
    <w:rsid w:val="005D053D"/>
    <w:rsid w:val="005D05F4"/>
    <w:rsid w:val="005D0CA2"/>
    <w:rsid w:val="005D10C6"/>
    <w:rsid w:val="005D15DC"/>
    <w:rsid w:val="005D18E4"/>
    <w:rsid w:val="005D1C34"/>
    <w:rsid w:val="005D2279"/>
    <w:rsid w:val="005D2482"/>
    <w:rsid w:val="005D2529"/>
    <w:rsid w:val="005D255B"/>
    <w:rsid w:val="005D27DC"/>
    <w:rsid w:val="005D33DF"/>
    <w:rsid w:val="005D3699"/>
    <w:rsid w:val="005D398E"/>
    <w:rsid w:val="005D3CC4"/>
    <w:rsid w:val="005D3E92"/>
    <w:rsid w:val="005D438F"/>
    <w:rsid w:val="005D4B0A"/>
    <w:rsid w:val="005D4CBA"/>
    <w:rsid w:val="005D54A5"/>
    <w:rsid w:val="005D5B41"/>
    <w:rsid w:val="005D5EA6"/>
    <w:rsid w:val="005D63BD"/>
    <w:rsid w:val="005D65D7"/>
    <w:rsid w:val="005D6CBD"/>
    <w:rsid w:val="005D6DEE"/>
    <w:rsid w:val="005D6FAE"/>
    <w:rsid w:val="005D716F"/>
    <w:rsid w:val="005D7194"/>
    <w:rsid w:val="005D7731"/>
    <w:rsid w:val="005D782E"/>
    <w:rsid w:val="005D7913"/>
    <w:rsid w:val="005D7C3C"/>
    <w:rsid w:val="005D7F0D"/>
    <w:rsid w:val="005E0039"/>
    <w:rsid w:val="005E0092"/>
    <w:rsid w:val="005E029D"/>
    <w:rsid w:val="005E0B98"/>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FC"/>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1EEE"/>
    <w:rsid w:val="005F221E"/>
    <w:rsid w:val="005F23D0"/>
    <w:rsid w:val="005F261E"/>
    <w:rsid w:val="005F2ACC"/>
    <w:rsid w:val="005F2B53"/>
    <w:rsid w:val="005F31AF"/>
    <w:rsid w:val="005F34B0"/>
    <w:rsid w:val="005F3784"/>
    <w:rsid w:val="005F37B5"/>
    <w:rsid w:val="005F3E6F"/>
    <w:rsid w:val="005F4064"/>
    <w:rsid w:val="005F44A7"/>
    <w:rsid w:val="005F44DA"/>
    <w:rsid w:val="005F4815"/>
    <w:rsid w:val="005F4ACC"/>
    <w:rsid w:val="005F4D0F"/>
    <w:rsid w:val="005F4FC4"/>
    <w:rsid w:val="005F516C"/>
    <w:rsid w:val="005F5207"/>
    <w:rsid w:val="005F53A1"/>
    <w:rsid w:val="005F577C"/>
    <w:rsid w:val="005F5BB2"/>
    <w:rsid w:val="005F5DA3"/>
    <w:rsid w:val="005F5E39"/>
    <w:rsid w:val="005F5E56"/>
    <w:rsid w:val="005F6640"/>
    <w:rsid w:val="005F6F27"/>
    <w:rsid w:val="005F706E"/>
    <w:rsid w:val="005F71BB"/>
    <w:rsid w:val="005F7F5E"/>
    <w:rsid w:val="0060004C"/>
    <w:rsid w:val="0060010F"/>
    <w:rsid w:val="00600331"/>
    <w:rsid w:val="006004D1"/>
    <w:rsid w:val="00600A1A"/>
    <w:rsid w:val="006010B9"/>
    <w:rsid w:val="00601363"/>
    <w:rsid w:val="006016D1"/>
    <w:rsid w:val="00601E3C"/>
    <w:rsid w:val="00601E3E"/>
    <w:rsid w:val="006021B9"/>
    <w:rsid w:val="006030AF"/>
    <w:rsid w:val="006031C0"/>
    <w:rsid w:val="00603292"/>
    <w:rsid w:val="0060366D"/>
    <w:rsid w:val="006038E2"/>
    <w:rsid w:val="00603B0B"/>
    <w:rsid w:val="00603CF4"/>
    <w:rsid w:val="00603DB9"/>
    <w:rsid w:val="0060408C"/>
    <w:rsid w:val="00604A10"/>
    <w:rsid w:val="0060512D"/>
    <w:rsid w:val="006056C1"/>
    <w:rsid w:val="00605700"/>
    <w:rsid w:val="00605FAE"/>
    <w:rsid w:val="0060617E"/>
    <w:rsid w:val="006067B5"/>
    <w:rsid w:val="00606B54"/>
    <w:rsid w:val="00606CF2"/>
    <w:rsid w:val="00606E4B"/>
    <w:rsid w:val="00606F15"/>
    <w:rsid w:val="00607131"/>
    <w:rsid w:val="00610032"/>
    <w:rsid w:val="006100DC"/>
    <w:rsid w:val="006103E0"/>
    <w:rsid w:val="00610A19"/>
    <w:rsid w:val="00610D62"/>
    <w:rsid w:val="00610EF7"/>
    <w:rsid w:val="006112EA"/>
    <w:rsid w:val="0061137F"/>
    <w:rsid w:val="0061179E"/>
    <w:rsid w:val="006119FD"/>
    <w:rsid w:val="00611D31"/>
    <w:rsid w:val="006120FE"/>
    <w:rsid w:val="006121F7"/>
    <w:rsid w:val="00612638"/>
    <w:rsid w:val="006129B4"/>
    <w:rsid w:val="006129BF"/>
    <w:rsid w:val="00612B0B"/>
    <w:rsid w:val="00612E53"/>
    <w:rsid w:val="00612F74"/>
    <w:rsid w:val="00612FF4"/>
    <w:rsid w:val="0061306D"/>
    <w:rsid w:val="00613090"/>
    <w:rsid w:val="00613119"/>
    <w:rsid w:val="0061366A"/>
    <w:rsid w:val="006138A2"/>
    <w:rsid w:val="00613910"/>
    <w:rsid w:val="00613986"/>
    <w:rsid w:val="00613C50"/>
    <w:rsid w:val="00613D2D"/>
    <w:rsid w:val="00613D83"/>
    <w:rsid w:val="00613DF9"/>
    <w:rsid w:val="006145C8"/>
    <w:rsid w:val="00614B62"/>
    <w:rsid w:val="006153C9"/>
    <w:rsid w:val="00616215"/>
    <w:rsid w:val="00617050"/>
    <w:rsid w:val="006174DF"/>
    <w:rsid w:val="006175E9"/>
    <w:rsid w:val="00617641"/>
    <w:rsid w:val="006179C8"/>
    <w:rsid w:val="00617DC4"/>
    <w:rsid w:val="00617DD9"/>
    <w:rsid w:val="00617F9F"/>
    <w:rsid w:val="00620266"/>
    <w:rsid w:val="00620B78"/>
    <w:rsid w:val="00620F34"/>
    <w:rsid w:val="0062103F"/>
    <w:rsid w:val="006213E0"/>
    <w:rsid w:val="006218D9"/>
    <w:rsid w:val="00621E79"/>
    <w:rsid w:val="006220ED"/>
    <w:rsid w:val="0062213F"/>
    <w:rsid w:val="0062238F"/>
    <w:rsid w:val="00622884"/>
    <w:rsid w:val="00622CA1"/>
    <w:rsid w:val="00622EBB"/>
    <w:rsid w:val="006231F0"/>
    <w:rsid w:val="00623883"/>
    <w:rsid w:val="00623971"/>
    <w:rsid w:val="006239F8"/>
    <w:rsid w:val="00623AF3"/>
    <w:rsid w:val="00623C95"/>
    <w:rsid w:val="00623EA0"/>
    <w:rsid w:val="00623FB6"/>
    <w:rsid w:val="00623FE7"/>
    <w:rsid w:val="00624359"/>
    <w:rsid w:val="0062466C"/>
    <w:rsid w:val="00624984"/>
    <w:rsid w:val="00624FED"/>
    <w:rsid w:val="006259D6"/>
    <w:rsid w:val="00625A33"/>
    <w:rsid w:val="00625D69"/>
    <w:rsid w:val="00625DB8"/>
    <w:rsid w:val="00625F22"/>
    <w:rsid w:val="0062623E"/>
    <w:rsid w:val="006263FA"/>
    <w:rsid w:val="006267C4"/>
    <w:rsid w:val="00626951"/>
    <w:rsid w:val="00626B6D"/>
    <w:rsid w:val="00626ED7"/>
    <w:rsid w:val="0062714E"/>
    <w:rsid w:val="0062744C"/>
    <w:rsid w:val="006274A2"/>
    <w:rsid w:val="006275CD"/>
    <w:rsid w:val="00627740"/>
    <w:rsid w:val="00627A8D"/>
    <w:rsid w:val="00627F96"/>
    <w:rsid w:val="006312D4"/>
    <w:rsid w:val="006315A4"/>
    <w:rsid w:val="00631867"/>
    <w:rsid w:val="00631CF8"/>
    <w:rsid w:val="00631DE8"/>
    <w:rsid w:val="0063212A"/>
    <w:rsid w:val="006321D9"/>
    <w:rsid w:val="0063231B"/>
    <w:rsid w:val="0063272B"/>
    <w:rsid w:val="006329BF"/>
    <w:rsid w:val="00632AF5"/>
    <w:rsid w:val="006336E7"/>
    <w:rsid w:val="00633E97"/>
    <w:rsid w:val="006346F1"/>
    <w:rsid w:val="006348AE"/>
    <w:rsid w:val="006348F3"/>
    <w:rsid w:val="006349D2"/>
    <w:rsid w:val="00634BDB"/>
    <w:rsid w:val="00634C75"/>
    <w:rsid w:val="00634F7C"/>
    <w:rsid w:val="00635330"/>
    <w:rsid w:val="00635458"/>
    <w:rsid w:val="0063553E"/>
    <w:rsid w:val="00635A4B"/>
    <w:rsid w:val="00635AF0"/>
    <w:rsid w:val="00635F65"/>
    <w:rsid w:val="006361F3"/>
    <w:rsid w:val="00636811"/>
    <w:rsid w:val="0063694C"/>
    <w:rsid w:val="0063703B"/>
    <w:rsid w:val="0063738F"/>
    <w:rsid w:val="006373F3"/>
    <w:rsid w:val="00637D26"/>
    <w:rsid w:val="00637EB7"/>
    <w:rsid w:val="006403CB"/>
    <w:rsid w:val="006403E2"/>
    <w:rsid w:val="006405D4"/>
    <w:rsid w:val="00640793"/>
    <w:rsid w:val="00640C99"/>
    <w:rsid w:val="00640E11"/>
    <w:rsid w:val="00640E2F"/>
    <w:rsid w:val="006413C2"/>
    <w:rsid w:val="0064166A"/>
    <w:rsid w:val="00641B6A"/>
    <w:rsid w:val="00641D70"/>
    <w:rsid w:val="00642009"/>
    <w:rsid w:val="006425B0"/>
    <w:rsid w:val="0064279E"/>
    <w:rsid w:val="00642B91"/>
    <w:rsid w:val="00642D87"/>
    <w:rsid w:val="00643DFE"/>
    <w:rsid w:val="00644011"/>
    <w:rsid w:val="006447BB"/>
    <w:rsid w:val="00644B74"/>
    <w:rsid w:val="00644D08"/>
    <w:rsid w:val="00644DEA"/>
    <w:rsid w:val="00644E6D"/>
    <w:rsid w:val="00644F6C"/>
    <w:rsid w:val="0064504D"/>
    <w:rsid w:val="0064523A"/>
    <w:rsid w:val="006452B6"/>
    <w:rsid w:val="00645372"/>
    <w:rsid w:val="006456F0"/>
    <w:rsid w:val="00645887"/>
    <w:rsid w:val="00645A6E"/>
    <w:rsid w:val="006461D2"/>
    <w:rsid w:val="006463C0"/>
    <w:rsid w:val="00647095"/>
    <w:rsid w:val="00647291"/>
    <w:rsid w:val="006473DB"/>
    <w:rsid w:val="0065030D"/>
    <w:rsid w:val="006505A5"/>
    <w:rsid w:val="00650B93"/>
    <w:rsid w:val="00651048"/>
    <w:rsid w:val="00651166"/>
    <w:rsid w:val="006511FD"/>
    <w:rsid w:val="0065123C"/>
    <w:rsid w:val="00651C7C"/>
    <w:rsid w:val="00652769"/>
    <w:rsid w:val="00652D55"/>
    <w:rsid w:val="00653431"/>
    <w:rsid w:val="006547D1"/>
    <w:rsid w:val="00654DB6"/>
    <w:rsid w:val="0065514C"/>
    <w:rsid w:val="0065517F"/>
    <w:rsid w:val="0065524C"/>
    <w:rsid w:val="0065564E"/>
    <w:rsid w:val="006567BF"/>
    <w:rsid w:val="00656DA0"/>
    <w:rsid w:val="00656FBA"/>
    <w:rsid w:val="00657141"/>
    <w:rsid w:val="006572BD"/>
    <w:rsid w:val="006577F1"/>
    <w:rsid w:val="006579E7"/>
    <w:rsid w:val="00657A28"/>
    <w:rsid w:val="00657D03"/>
    <w:rsid w:val="00657DB7"/>
    <w:rsid w:val="00657EC7"/>
    <w:rsid w:val="00660162"/>
    <w:rsid w:val="006601CE"/>
    <w:rsid w:val="0066059B"/>
    <w:rsid w:val="00660662"/>
    <w:rsid w:val="00660720"/>
    <w:rsid w:val="00660AE1"/>
    <w:rsid w:val="00660B6F"/>
    <w:rsid w:val="00660BC5"/>
    <w:rsid w:val="006614E2"/>
    <w:rsid w:val="0066193B"/>
    <w:rsid w:val="00661BA6"/>
    <w:rsid w:val="006620F7"/>
    <w:rsid w:val="00662118"/>
    <w:rsid w:val="00662154"/>
    <w:rsid w:val="00662395"/>
    <w:rsid w:val="00662495"/>
    <w:rsid w:val="006625C9"/>
    <w:rsid w:val="006625DB"/>
    <w:rsid w:val="006628E3"/>
    <w:rsid w:val="00662B47"/>
    <w:rsid w:val="00662F0E"/>
    <w:rsid w:val="006633B0"/>
    <w:rsid w:val="00663916"/>
    <w:rsid w:val="00663957"/>
    <w:rsid w:val="00663DA7"/>
    <w:rsid w:val="00664171"/>
    <w:rsid w:val="0066531B"/>
    <w:rsid w:val="006654BF"/>
    <w:rsid w:val="006656B6"/>
    <w:rsid w:val="00665B3E"/>
    <w:rsid w:val="00665BB6"/>
    <w:rsid w:val="00665CBB"/>
    <w:rsid w:val="006661BE"/>
    <w:rsid w:val="006665B0"/>
    <w:rsid w:val="00666AAD"/>
    <w:rsid w:val="00666EA6"/>
    <w:rsid w:val="006670A0"/>
    <w:rsid w:val="006670D7"/>
    <w:rsid w:val="00667853"/>
    <w:rsid w:val="00667B39"/>
    <w:rsid w:val="00667D08"/>
    <w:rsid w:val="00667D3C"/>
    <w:rsid w:val="00670000"/>
    <w:rsid w:val="0067073A"/>
    <w:rsid w:val="006707A6"/>
    <w:rsid w:val="00670A35"/>
    <w:rsid w:val="00670B4A"/>
    <w:rsid w:val="00670E42"/>
    <w:rsid w:val="00670EBE"/>
    <w:rsid w:val="006712A6"/>
    <w:rsid w:val="006714A7"/>
    <w:rsid w:val="00671854"/>
    <w:rsid w:val="00671C49"/>
    <w:rsid w:val="00671F9D"/>
    <w:rsid w:val="0067204E"/>
    <w:rsid w:val="006726D5"/>
    <w:rsid w:val="0067294D"/>
    <w:rsid w:val="0067321A"/>
    <w:rsid w:val="00673990"/>
    <w:rsid w:val="00673E7C"/>
    <w:rsid w:val="00674674"/>
    <w:rsid w:val="00674797"/>
    <w:rsid w:val="00674798"/>
    <w:rsid w:val="00674E05"/>
    <w:rsid w:val="006752A6"/>
    <w:rsid w:val="006753C4"/>
    <w:rsid w:val="0067565A"/>
    <w:rsid w:val="00675C2A"/>
    <w:rsid w:val="00675C90"/>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D14"/>
    <w:rsid w:val="00681D92"/>
    <w:rsid w:val="00682027"/>
    <w:rsid w:val="00682584"/>
    <w:rsid w:val="0068284C"/>
    <w:rsid w:val="00682B95"/>
    <w:rsid w:val="00683020"/>
    <w:rsid w:val="0068394A"/>
    <w:rsid w:val="00683A1A"/>
    <w:rsid w:val="00683C2B"/>
    <w:rsid w:val="00683D84"/>
    <w:rsid w:val="0068474C"/>
    <w:rsid w:val="006849B5"/>
    <w:rsid w:val="00686863"/>
    <w:rsid w:val="00686AFF"/>
    <w:rsid w:val="00687363"/>
    <w:rsid w:val="00687560"/>
    <w:rsid w:val="006879C1"/>
    <w:rsid w:val="00687ECE"/>
    <w:rsid w:val="006905F7"/>
    <w:rsid w:val="00690C9F"/>
    <w:rsid w:val="0069133B"/>
    <w:rsid w:val="00691574"/>
    <w:rsid w:val="00691685"/>
    <w:rsid w:val="0069188F"/>
    <w:rsid w:val="00691AA0"/>
    <w:rsid w:val="00691FDC"/>
    <w:rsid w:val="0069200D"/>
    <w:rsid w:val="006921AD"/>
    <w:rsid w:val="0069236F"/>
    <w:rsid w:val="006927A5"/>
    <w:rsid w:val="00693802"/>
    <w:rsid w:val="00693989"/>
    <w:rsid w:val="00694144"/>
    <w:rsid w:val="0069487D"/>
    <w:rsid w:val="00694B16"/>
    <w:rsid w:val="00694E08"/>
    <w:rsid w:val="00695095"/>
    <w:rsid w:val="006951A1"/>
    <w:rsid w:val="006951CC"/>
    <w:rsid w:val="00695515"/>
    <w:rsid w:val="00695A09"/>
    <w:rsid w:val="00695A31"/>
    <w:rsid w:val="00695C20"/>
    <w:rsid w:val="006963A6"/>
    <w:rsid w:val="0069651D"/>
    <w:rsid w:val="00696AD6"/>
    <w:rsid w:val="00696AF8"/>
    <w:rsid w:val="00696B9C"/>
    <w:rsid w:val="00696E38"/>
    <w:rsid w:val="00696FE1"/>
    <w:rsid w:val="006973F5"/>
    <w:rsid w:val="00697B2E"/>
    <w:rsid w:val="00697F22"/>
    <w:rsid w:val="006A0025"/>
    <w:rsid w:val="006A01D9"/>
    <w:rsid w:val="006A0D3A"/>
    <w:rsid w:val="006A0ED8"/>
    <w:rsid w:val="006A1602"/>
    <w:rsid w:val="006A16C9"/>
    <w:rsid w:val="006A16F0"/>
    <w:rsid w:val="006A1786"/>
    <w:rsid w:val="006A221E"/>
    <w:rsid w:val="006A2D1C"/>
    <w:rsid w:val="006A2DD1"/>
    <w:rsid w:val="006A2F7C"/>
    <w:rsid w:val="006A30AF"/>
    <w:rsid w:val="006A3C4B"/>
    <w:rsid w:val="006A3E60"/>
    <w:rsid w:val="006A3FBD"/>
    <w:rsid w:val="006A44A6"/>
    <w:rsid w:val="006A44B4"/>
    <w:rsid w:val="006A4634"/>
    <w:rsid w:val="006A48E3"/>
    <w:rsid w:val="006A49DF"/>
    <w:rsid w:val="006A52AA"/>
    <w:rsid w:val="006A5A5F"/>
    <w:rsid w:val="006A5CD7"/>
    <w:rsid w:val="006A5E30"/>
    <w:rsid w:val="006A5FDB"/>
    <w:rsid w:val="006A6020"/>
    <w:rsid w:val="006A60BC"/>
    <w:rsid w:val="006A614C"/>
    <w:rsid w:val="006A632A"/>
    <w:rsid w:val="006A6395"/>
    <w:rsid w:val="006A662D"/>
    <w:rsid w:val="006A691B"/>
    <w:rsid w:val="006A6998"/>
    <w:rsid w:val="006A6B9A"/>
    <w:rsid w:val="006A6BF5"/>
    <w:rsid w:val="006A6D4B"/>
    <w:rsid w:val="006A6EE4"/>
    <w:rsid w:val="006A75E3"/>
    <w:rsid w:val="006A7979"/>
    <w:rsid w:val="006A7B32"/>
    <w:rsid w:val="006A7C6F"/>
    <w:rsid w:val="006A7CDF"/>
    <w:rsid w:val="006A7E4A"/>
    <w:rsid w:val="006A7ECE"/>
    <w:rsid w:val="006B01CC"/>
    <w:rsid w:val="006B0512"/>
    <w:rsid w:val="006B0AA3"/>
    <w:rsid w:val="006B0FDA"/>
    <w:rsid w:val="006B12CD"/>
    <w:rsid w:val="006B1511"/>
    <w:rsid w:val="006B15FA"/>
    <w:rsid w:val="006B1841"/>
    <w:rsid w:val="006B1925"/>
    <w:rsid w:val="006B1A40"/>
    <w:rsid w:val="006B1A56"/>
    <w:rsid w:val="006B1AA0"/>
    <w:rsid w:val="006B1CBD"/>
    <w:rsid w:val="006B1E0C"/>
    <w:rsid w:val="006B20A2"/>
    <w:rsid w:val="006B3423"/>
    <w:rsid w:val="006B3D10"/>
    <w:rsid w:val="006B3FE4"/>
    <w:rsid w:val="006B46B8"/>
    <w:rsid w:val="006B48E9"/>
    <w:rsid w:val="006B5191"/>
    <w:rsid w:val="006B5357"/>
    <w:rsid w:val="006B55C8"/>
    <w:rsid w:val="006B5740"/>
    <w:rsid w:val="006B6523"/>
    <w:rsid w:val="006B7B98"/>
    <w:rsid w:val="006B7F27"/>
    <w:rsid w:val="006C003C"/>
    <w:rsid w:val="006C0154"/>
    <w:rsid w:val="006C03B4"/>
    <w:rsid w:val="006C068A"/>
    <w:rsid w:val="006C0B08"/>
    <w:rsid w:val="006C0B83"/>
    <w:rsid w:val="006C12BA"/>
    <w:rsid w:val="006C171F"/>
    <w:rsid w:val="006C19EB"/>
    <w:rsid w:val="006C1CF2"/>
    <w:rsid w:val="006C2ABA"/>
    <w:rsid w:val="006C2DD2"/>
    <w:rsid w:val="006C33AC"/>
    <w:rsid w:val="006C353C"/>
    <w:rsid w:val="006C3694"/>
    <w:rsid w:val="006C3771"/>
    <w:rsid w:val="006C38BB"/>
    <w:rsid w:val="006C3B40"/>
    <w:rsid w:val="006C3C9F"/>
    <w:rsid w:val="006C3EBD"/>
    <w:rsid w:val="006C502C"/>
    <w:rsid w:val="006C50A2"/>
    <w:rsid w:val="006C545B"/>
    <w:rsid w:val="006C5576"/>
    <w:rsid w:val="006C567B"/>
    <w:rsid w:val="006C56C4"/>
    <w:rsid w:val="006C5755"/>
    <w:rsid w:val="006C5C7B"/>
    <w:rsid w:val="006C5D10"/>
    <w:rsid w:val="006C65BC"/>
    <w:rsid w:val="006C6D1B"/>
    <w:rsid w:val="006C6DE2"/>
    <w:rsid w:val="006C717A"/>
    <w:rsid w:val="006C723C"/>
    <w:rsid w:val="006D055D"/>
    <w:rsid w:val="006D0B43"/>
    <w:rsid w:val="006D0B79"/>
    <w:rsid w:val="006D0E47"/>
    <w:rsid w:val="006D0F5C"/>
    <w:rsid w:val="006D1017"/>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89"/>
    <w:rsid w:val="006D51B2"/>
    <w:rsid w:val="006D5641"/>
    <w:rsid w:val="006D57BF"/>
    <w:rsid w:val="006D5AC3"/>
    <w:rsid w:val="006D5B97"/>
    <w:rsid w:val="006D5C80"/>
    <w:rsid w:val="006D5E6C"/>
    <w:rsid w:val="006D5FA2"/>
    <w:rsid w:val="006D61FE"/>
    <w:rsid w:val="006D620E"/>
    <w:rsid w:val="006D6232"/>
    <w:rsid w:val="006D62E1"/>
    <w:rsid w:val="006D65E5"/>
    <w:rsid w:val="006D6B67"/>
    <w:rsid w:val="006D6E0B"/>
    <w:rsid w:val="006D7526"/>
    <w:rsid w:val="006E0663"/>
    <w:rsid w:val="006E0D32"/>
    <w:rsid w:val="006E0E23"/>
    <w:rsid w:val="006E0EA3"/>
    <w:rsid w:val="006E16D5"/>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5D"/>
    <w:rsid w:val="006E3AE4"/>
    <w:rsid w:val="006E4236"/>
    <w:rsid w:val="006E43BF"/>
    <w:rsid w:val="006E4592"/>
    <w:rsid w:val="006E587C"/>
    <w:rsid w:val="006E5C80"/>
    <w:rsid w:val="006E5D16"/>
    <w:rsid w:val="006E5D39"/>
    <w:rsid w:val="006E60C1"/>
    <w:rsid w:val="006E67AF"/>
    <w:rsid w:val="006E72C7"/>
    <w:rsid w:val="006E772C"/>
    <w:rsid w:val="006E787C"/>
    <w:rsid w:val="006E7AF7"/>
    <w:rsid w:val="006F0894"/>
    <w:rsid w:val="006F08D3"/>
    <w:rsid w:val="006F0AEC"/>
    <w:rsid w:val="006F0CD1"/>
    <w:rsid w:val="006F132D"/>
    <w:rsid w:val="006F1DB5"/>
    <w:rsid w:val="006F1F30"/>
    <w:rsid w:val="006F1FDA"/>
    <w:rsid w:val="006F24C2"/>
    <w:rsid w:val="006F26DB"/>
    <w:rsid w:val="006F2DD5"/>
    <w:rsid w:val="006F2F29"/>
    <w:rsid w:val="006F3550"/>
    <w:rsid w:val="006F3858"/>
    <w:rsid w:val="006F43E9"/>
    <w:rsid w:val="006F4602"/>
    <w:rsid w:val="006F47EE"/>
    <w:rsid w:val="006F4D6A"/>
    <w:rsid w:val="006F4DD6"/>
    <w:rsid w:val="006F50BB"/>
    <w:rsid w:val="006F51A6"/>
    <w:rsid w:val="006F51DC"/>
    <w:rsid w:val="006F531A"/>
    <w:rsid w:val="006F56A5"/>
    <w:rsid w:val="006F58FC"/>
    <w:rsid w:val="006F5991"/>
    <w:rsid w:val="006F59A8"/>
    <w:rsid w:val="006F5EF9"/>
    <w:rsid w:val="006F6194"/>
    <w:rsid w:val="006F638B"/>
    <w:rsid w:val="006F6717"/>
    <w:rsid w:val="006F6767"/>
    <w:rsid w:val="006F676A"/>
    <w:rsid w:val="006F69FE"/>
    <w:rsid w:val="006F6B25"/>
    <w:rsid w:val="006F6FFB"/>
    <w:rsid w:val="006F7069"/>
    <w:rsid w:val="006F74DA"/>
    <w:rsid w:val="007006B3"/>
    <w:rsid w:val="00700985"/>
    <w:rsid w:val="00700A87"/>
    <w:rsid w:val="0070106C"/>
    <w:rsid w:val="00701712"/>
    <w:rsid w:val="00701BFD"/>
    <w:rsid w:val="00701EF2"/>
    <w:rsid w:val="00702493"/>
    <w:rsid w:val="007026E6"/>
    <w:rsid w:val="00702884"/>
    <w:rsid w:val="00702944"/>
    <w:rsid w:val="0070294A"/>
    <w:rsid w:val="00702A14"/>
    <w:rsid w:val="00703382"/>
    <w:rsid w:val="00703537"/>
    <w:rsid w:val="007035BC"/>
    <w:rsid w:val="007035EE"/>
    <w:rsid w:val="00703674"/>
    <w:rsid w:val="00703701"/>
    <w:rsid w:val="00703775"/>
    <w:rsid w:val="00703CCC"/>
    <w:rsid w:val="007042CE"/>
    <w:rsid w:val="00704508"/>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2EA8"/>
    <w:rsid w:val="007132B2"/>
    <w:rsid w:val="00714740"/>
    <w:rsid w:val="00714C64"/>
    <w:rsid w:val="00714F67"/>
    <w:rsid w:val="00715923"/>
    <w:rsid w:val="00716444"/>
    <w:rsid w:val="00716AD7"/>
    <w:rsid w:val="00716B60"/>
    <w:rsid w:val="00716EBE"/>
    <w:rsid w:val="00717001"/>
    <w:rsid w:val="0071788A"/>
    <w:rsid w:val="00717AA7"/>
    <w:rsid w:val="00717BA6"/>
    <w:rsid w:val="00717E15"/>
    <w:rsid w:val="00720096"/>
    <w:rsid w:val="0072028A"/>
    <w:rsid w:val="007206CB"/>
    <w:rsid w:val="00720B3E"/>
    <w:rsid w:val="00720D7F"/>
    <w:rsid w:val="00720F20"/>
    <w:rsid w:val="00720FF7"/>
    <w:rsid w:val="00721A21"/>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33E"/>
    <w:rsid w:val="00731486"/>
    <w:rsid w:val="00731660"/>
    <w:rsid w:val="00731708"/>
    <w:rsid w:val="0073198B"/>
    <w:rsid w:val="00731A74"/>
    <w:rsid w:val="00731AB2"/>
    <w:rsid w:val="00731AE5"/>
    <w:rsid w:val="0073238A"/>
    <w:rsid w:val="007324B4"/>
    <w:rsid w:val="0073263E"/>
    <w:rsid w:val="00732C33"/>
    <w:rsid w:val="007336DC"/>
    <w:rsid w:val="00733924"/>
    <w:rsid w:val="00733FEB"/>
    <w:rsid w:val="0073532F"/>
    <w:rsid w:val="007355F4"/>
    <w:rsid w:val="00735716"/>
    <w:rsid w:val="0073584B"/>
    <w:rsid w:val="00736104"/>
    <w:rsid w:val="00736891"/>
    <w:rsid w:val="00737134"/>
    <w:rsid w:val="007371D1"/>
    <w:rsid w:val="00737A7E"/>
    <w:rsid w:val="00737AFD"/>
    <w:rsid w:val="00737CDD"/>
    <w:rsid w:val="0074054E"/>
    <w:rsid w:val="007405FF"/>
    <w:rsid w:val="00740622"/>
    <w:rsid w:val="0074073D"/>
    <w:rsid w:val="00740A99"/>
    <w:rsid w:val="00740C00"/>
    <w:rsid w:val="00740DF8"/>
    <w:rsid w:val="00741532"/>
    <w:rsid w:val="00741C02"/>
    <w:rsid w:val="00741FB4"/>
    <w:rsid w:val="00741FE9"/>
    <w:rsid w:val="0074273E"/>
    <w:rsid w:val="00742A87"/>
    <w:rsid w:val="00742C7E"/>
    <w:rsid w:val="00742EDC"/>
    <w:rsid w:val="00743113"/>
    <w:rsid w:val="00743377"/>
    <w:rsid w:val="007436F0"/>
    <w:rsid w:val="00743CED"/>
    <w:rsid w:val="00743F0F"/>
    <w:rsid w:val="00744015"/>
    <w:rsid w:val="0074443D"/>
    <w:rsid w:val="007448CB"/>
    <w:rsid w:val="0074490E"/>
    <w:rsid w:val="00744B42"/>
    <w:rsid w:val="00745332"/>
    <w:rsid w:val="00745463"/>
    <w:rsid w:val="00745A7B"/>
    <w:rsid w:val="00745BD3"/>
    <w:rsid w:val="0074634B"/>
    <w:rsid w:val="00746FFC"/>
    <w:rsid w:val="007477F3"/>
    <w:rsid w:val="007479B1"/>
    <w:rsid w:val="00747C0D"/>
    <w:rsid w:val="007502B4"/>
    <w:rsid w:val="00750393"/>
    <w:rsid w:val="007509CD"/>
    <w:rsid w:val="00750CCB"/>
    <w:rsid w:val="007511E5"/>
    <w:rsid w:val="0075138D"/>
    <w:rsid w:val="00751635"/>
    <w:rsid w:val="007516CF"/>
    <w:rsid w:val="00751EE4"/>
    <w:rsid w:val="00751FED"/>
    <w:rsid w:val="00752023"/>
    <w:rsid w:val="00752498"/>
    <w:rsid w:val="00752E59"/>
    <w:rsid w:val="0075307B"/>
    <w:rsid w:val="00753C0A"/>
    <w:rsid w:val="00754158"/>
    <w:rsid w:val="00754271"/>
    <w:rsid w:val="0075428E"/>
    <w:rsid w:val="007542CB"/>
    <w:rsid w:val="0075447D"/>
    <w:rsid w:val="00754600"/>
    <w:rsid w:val="00754AAB"/>
    <w:rsid w:val="00754DCC"/>
    <w:rsid w:val="007550AF"/>
    <w:rsid w:val="0075511A"/>
    <w:rsid w:val="007553C3"/>
    <w:rsid w:val="00755644"/>
    <w:rsid w:val="00755A76"/>
    <w:rsid w:val="00755E2C"/>
    <w:rsid w:val="00756420"/>
    <w:rsid w:val="0075652C"/>
    <w:rsid w:val="00756656"/>
    <w:rsid w:val="0075666F"/>
    <w:rsid w:val="00756913"/>
    <w:rsid w:val="00756981"/>
    <w:rsid w:val="00756C67"/>
    <w:rsid w:val="00756D82"/>
    <w:rsid w:val="00756F13"/>
    <w:rsid w:val="00757048"/>
    <w:rsid w:val="0075727E"/>
    <w:rsid w:val="007575A1"/>
    <w:rsid w:val="00760475"/>
    <w:rsid w:val="007609F6"/>
    <w:rsid w:val="007617A3"/>
    <w:rsid w:val="007619EB"/>
    <w:rsid w:val="00761A25"/>
    <w:rsid w:val="00761A9D"/>
    <w:rsid w:val="00761AE1"/>
    <w:rsid w:val="00761D54"/>
    <w:rsid w:val="007622B3"/>
    <w:rsid w:val="00762B7A"/>
    <w:rsid w:val="00763C01"/>
    <w:rsid w:val="00763DD6"/>
    <w:rsid w:val="00764A0D"/>
    <w:rsid w:val="00764BE7"/>
    <w:rsid w:val="00764FA3"/>
    <w:rsid w:val="007652FC"/>
    <w:rsid w:val="007654DC"/>
    <w:rsid w:val="00765655"/>
    <w:rsid w:val="007658DF"/>
    <w:rsid w:val="00765F2E"/>
    <w:rsid w:val="00766526"/>
    <w:rsid w:val="00766769"/>
    <w:rsid w:val="00766E5E"/>
    <w:rsid w:val="00766FDF"/>
    <w:rsid w:val="00767CA5"/>
    <w:rsid w:val="00767D5B"/>
    <w:rsid w:val="0077000C"/>
    <w:rsid w:val="0077015E"/>
    <w:rsid w:val="0077051C"/>
    <w:rsid w:val="007707B6"/>
    <w:rsid w:val="00770ABD"/>
    <w:rsid w:val="00770C87"/>
    <w:rsid w:val="00771021"/>
    <w:rsid w:val="00771207"/>
    <w:rsid w:val="00771547"/>
    <w:rsid w:val="0077172B"/>
    <w:rsid w:val="00771850"/>
    <w:rsid w:val="007719F8"/>
    <w:rsid w:val="00771B54"/>
    <w:rsid w:val="00771DDC"/>
    <w:rsid w:val="00771ED3"/>
    <w:rsid w:val="00772C71"/>
    <w:rsid w:val="00773029"/>
    <w:rsid w:val="0077335A"/>
    <w:rsid w:val="00773664"/>
    <w:rsid w:val="007738E1"/>
    <w:rsid w:val="00773B45"/>
    <w:rsid w:val="00773B7A"/>
    <w:rsid w:val="00774AAB"/>
    <w:rsid w:val="00774FCB"/>
    <w:rsid w:val="00775797"/>
    <w:rsid w:val="0077590B"/>
    <w:rsid w:val="007759CA"/>
    <w:rsid w:val="00775B13"/>
    <w:rsid w:val="0077628C"/>
    <w:rsid w:val="00776323"/>
    <w:rsid w:val="00776418"/>
    <w:rsid w:val="0077668D"/>
    <w:rsid w:val="0077789F"/>
    <w:rsid w:val="00780AC7"/>
    <w:rsid w:val="00780B3A"/>
    <w:rsid w:val="00780BC2"/>
    <w:rsid w:val="00780C53"/>
    <w:rsid w:val="00780F80"/>
    <w:rsid w:val="007810F2"/>
    <w:rsid w:val="00781100"/>
    <w:rsid w:val="007815AB"/>
    <w:rsid w:val="007819CD"/>
    <w:rsid w:val="00781DF9"/>
    <w:rsid w:val="007827B4"/>
    <w:rsid w:val="007829D7"/>
    <w:rsid w:val="007832CC"/>
    <w:rsid w:val="00783D5A"/>
    <w:rsid w:val="00784106"/>
    <w:rsid w:val="0078442D"/>
    <w:rsid w:val="0078529E"/>
    <w:rsid w:val="00785353"/>
    <w:rsid w:val="0078540A"/>
    <w:rsid w:val="00785666"/>
    <w:rsid w:val="00785C0A"/>
    <w:rsid w:val="00785E41"/>
    <w:rsid w:val="00785E77"/>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D47"/>
    <w:rsid w:val="00791E4B"/>
    <w:rsid w:val="00791F41"/>
    <w:rsid w:val="00792796"/>
    <w:rsid w:val="00792B69"/>
    <w:rsid w:val="00792B7B"/>
    <w:rsid w:val="00792EDF"/>
    <w:rsid w:val="007933A2"/>
    <w:rsid w:val="0079382D"/>
    <w:rsid w:val="007941F3"/>
    <w:rsid w:val="0079460A"/>
    <w:rsid w:val="00794955"/>
    <w:rsid w:val="00794A12"/>
    <w:rsid w:val="00794A50"/>
    <w:rsid w:val="00794B4E"/>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0FFD"/>
    <w:rsid w:val="007A15DB"/>
    <w:rsid w:val="007A16AE"/>
    <w:rsid w:val="007A1E74"/>
    <w:rsid w:val="007A231D"/>
    <w:rsid w:val="007A2361"/>
    <w:rsid w:val="007A2DC6"/>
    <w:rsid w:val="007A3A4E"/>
    <w:rsid w:val="007A4174"/>
    <w:rsid w:val="007A4252"/>
    <w:rsid w:val="007A498C"/>
    <w:rsid w:val="007A4A90"/>
    <w:rsid w:val="007A4ADB"/>
    <w:rsid w:val="007A4F83"/>
    <w:rsid w:val="007A5049"/>
    <w:rsid w:val="007A5200"/>
    <w:rsid w:val="007A522F"/>
    <w:rsid w:val="007A5275"/>
    <w:rsid w:val="007A55A7"/>
    <w:rsid w:val="007A57BF"/>
    <w:rsid w:val="007A5D7E"/>
    <w:rsid w:val="007A5ECE"/>
    <w:rsid w:val="007A6803"/>
    <w:rsid w:val="007A72AC"/>
    <w:rsid w:val="007A792D"/>
    <w:rsid w:val="007A7B51"/>
    <w:rsid w:val="007A7DCE"/>
    <w:rsid w:val="007A7DD2"/>
    <w:rsid w:val="007A7E42"/>
    <w:rsid w:val="007B0602"/>
    <w:rsid w:val="007B062C"/>
    <w:rsid w:val="007B06E1"/>
    <w:rsid w:val="007B0D58"/>
    <w:rsid w:val="007B0D67"/>
    <w:rsid w:val="007B0DAD"/>
    <w:rsid w:val="007B0E57"/>
    <w:rsid w:val="007B14EC"/>
    <w:rsid w:val="007B212F"/>
    <w:rsid w:val="007B216A"/>
    <w:rsid w:val="007B2B3F"/>
    <w:rsid w:val="007B2D81"/>
    <w:rsid w:val="007B2E6B"/>
    <w:rsid w:val="007B364D"/>
    <w:rsid w:val="007B3808"/>
    <w:rsid w:val="007B3DF3"/>
    <w:rsid w:val="007B44C0"/>
    <w:rsid w:val="007B46B6"/>
    <w:rsid w:val="007B4D6E"/>
    <w:rsid w:val="007B4DAC"/>
    <w:rsid w:val="007B4F6D"/>
    <w:rsid w:val="007B5140"/>
    <w:rsid w:val="007B52BF"/>
    <w:rsid w:val="007B58C5"/>
    <w:rsid w:val="007B5D3C"/>
    <w:rsid w:val="007B64EC"/>
    <w:rsid w:val="007B6548"/>
    <w:rsid w:val="007B65FA"/>
    <w:rsid w:val="007B6983"/>
    <w:rsid w:val="007B70D3"/>
    <w:rsid w:val="007B7943"/>
    <w:rsid w:val="007B79C8"/>
    <w:rsid w:val="007B7A19"/>
    <w:rsid w:val="007B7D6B"/>
    <w:rsid w:val="007B7DCD"/>
    <w:rsid w:val="007B7F7E"/>
    <w:rsid w:val="007C0033"/>
    <w:rsid w:val="007C02D2"/>
    <w:rsid w:val="007C0348"/>
    <w:rsid w:val="007C0569"/>
    <w:rsid w:val="007C0570"/>
    <w:rsid w:val="007C0966"/>
    <w:rsid w:val="007C0E17"/>
    <w:rsid w:val="007C1082"/>
    <w:rsid w:val="007C216F"/>
    <w:rsid w:val="007C2D6E"/>
    <w:rsid w:val="007C3207"/>
    <w:rsid w:val="007C3297"/>
    <w:rsid w:val="007C33A3"/>
    <w:rsid w:val="007C3525"/>
    <w:rsid w:val="007C35CC"/>
    <w:rsid w:val="007C362D"/>
    <w:rsid w:val="007C3797"/>
    <w:rsid w:val="007C4147"/>
    <w:rsid w:val="007C4472"/>
    <w:rsid w:val="007C4973"/>
    <w:rsid w:val="007C4B41"/>
    <w:rsid w:val="007C4B48"/>
    <w:rsid w:val="007C4B9F"/>
    <w:rsid w:val="007C4BB2"/>
    <w:rsid w:val="007C4C1F"/>
    <w:rsid w:val="007C4CEE"/>
    <w:rsid w:val="007C4FEB"/>
    <w:rsid w:val="007C5C9D"/>
    <w:rsid w:val="007C5D40"/>
    <w:rsid w:val="007C61A1"/>
    <w:rsid w:val="007C62D1"/>
    <w:rsid w:val="007C6AC6"/>
    <w:rsid w:val="007C725F"/>
    <w:rsid w:val="007C7700"/>
    <w:rsid w:val="007C7940"/>
    <w:rsid w:val="007C79D1"/>
    <w:rsid w:val="007C7C30"/>
    <w:rsid w:val="007D00FA"/>
    <w:rsid w:val="007D0412"/>
    <w:rsid w:val="007D0559"/>
    <w:rsid w:val="007D0965"/>
    <w:rsid w:val="007D0ECA"/>
    <w:rsid w:val="007D179E"/>
    <w:rsid w:val="007D182F"/>
    <w:rsid w:val="007D21DD"/>
    <w:rsid w:val="007D2925"/>
    <w:rsid w:val="007D2B44"/>
    <w:rsid w:val="007D2FA5"/>
    <w:rsid w:val="007D3430"/>
    <w:rsid w:val="007D38DE"/>
    <w:rsid w:val="007D38E9"/>
    <w:rsid w:val="007D3AC1"/>
    <w:rsid w:val="007D3D50"/>
    <w:rsid w:val="007D4092"/>
    <w:rsid w:val="007D40FF"/>
    <w:rsid w:val="007D455A"/>
    <w:rsid w:val="007D4853"/>
    <w:rsid w:val="007D54F2"/>
    <w:rsid w:val="007D5534"/>
    <w:rsid w:val="007D559C"/>
    <w:rsid w:val="007D5B22"/>
    <w:rsid w:val="007D5B46"/>
    <w:rsid w:val="007D5E76"/>
    <w:rsid w:val="007D658A"/>
    <w:rsid w:val="007D685D"/>
    <w:rsid w:val="007D688F"/>
    <w:rsid w:val="007D6C58"/>
    <w:rsid w:val="007D6CD8"/>
    <w:rsid w:val="007D6CDC"/>
    <w:rsid w:val="007D7681"/>
    <w:rsid w:val="007D7CBE"/>
    <w:rsid w:val="007D7E7D"/>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822"/>
    <w:rsid w:val="007E3AA5"/>
    <w:rsid w:val="007E3D25"/>
    <w:rsid w:val="007E45F3"/>
    <w:rsid w:val="007E4EC8"/>
    <w:rsid w:val="007E5A78"/>
    <w:rsid w:val="007E5E0B"/>
    <w:rsid w:val="007E65B5"/>
    <w:rsid w:val="007E66C6"/>
    <w:rsid w:val="007E6BE2"/>
    <w:rsid w:val="007E6D3C"/>
    <w:rsid w:val="007E71BE"/>
    <w:rsid w:val="007E744D"/>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24"/>
    <w:rsid w:val="007F1FEA"/>
    <w:rsid w:val="007F262A"/>
    <w:rsid w:val="007F2938"/>
    <w:rsid w:val="007F2A16"/>
    <w:rsid w:val="007F2A98"/>
    <w:rsid w:val="007F2BAC"/>
    <w:rsid w:val="007F2E95"/>
    <w:rsid w:val="007F3583"/>
    <w:rsid w:val="007F3629"/>
    <w:rsid w:val="007F3E06"/>
    <w:rsid w:val="007F3E4E"/>
    <w:rsid w:val="007F44CC"/>
    <w:rsid w:val="007F52E8"/>
    <w:rsid w:val="007F5356"/>
    <w:rsid w:val="007F5370"/>
    <w:rsid w:val="007F55DA"/>
    <w:rsid w:val="007F56F0"/>
    <w:rsid w:val="007F5791"/>
    <w:rsid w:val="007F5CC1"/>
    <w:rsid w:val="007F5D2A"/>
    <w:rsid w:val="007F5EFD"/>
    <w:rsid w:val="007F6A3C"/>
    <w:rsid w:val="007F6B7C"/>
    <w:rsid w:val="007F7124"/>
    <w:rsid w:val="007F7823"/>
    <w:rsid w:val="007F7A7C"/>
    <w:rsid w:val="007F7DA1"/>
    <w:rsid w:val="008009B0"/>
    <w:rsid w:val="00801079"/>
    <w:rsid w:val="008011D3"/>
    <w:rsid w:val="008011F4"/>
    <w:rsid w:val="008015B1"/>
    <w:rsid w:val="008015F2"/>
    <w:rsid w:val="00801797"/>
    <w:rsid w:val="008017CD"/>
    <w:rsid w:val="008019D2"/>
    <w:rsid w:val="00801ECD"/>
    <w:rsid w:val="00801F94"/>
    <w:rsid w:val="008022CC"/>
    <w:rsid w:val="00802471"/>
    <w:rsid w:val="0080264F"/>
    <w:rsid w:val="008029C1"/>
    <w:rsid w:val="00802AD6"/>
    <w:rsid w:val="00802D00"/>
    <w:rsid w:val="00802D26"/>
    <w:rsid w:val="00802F92"/>
    <w:rsid w:val="00803070"/>
    <w:rsid w:val="008031BD"/>
    <w:rsid w:val="00803295"/>
    <w:rsid w:val="0080335D"/>
    <w:rsid w:val="008033F6"/>
    <w:rsid w:val="008035AB"/>
    <w:rsid w:val="0080387E"/>
    <w:rsid w:val="00803885"/>
    <w:rsid w:val="008038BA"/>
    <w:rsid w:val="00803BC0"/>
    <w:rsid w:val="00803D49"/>
    <w:rsid w:val="00803FF8"/>
    <w:rsid w:val="00804B76"/>
    <w:rsid w:val="00804F20"/>
    <w:rsid w:val="00805323"/>
    <w:rsid w:val="008057A6"/>
    <w:rsid w:val="00805CB8"/>
    <w:rsid w:val="0080602D"/>
    <w:rsid w:val="008064FC"/>
    <w:rsid w:val="00806CB2"/>
    <w:rsid w:val="00806D44"/>
    <w:rsid w:val="00806D8B"/>
    <w:rsid w:val="00807395"/>
    <w:rsid w:val="00807611"/>
    <w:rsid w:val="0080761F"/>
    <w:rsid w:val="008076B8"/>
    <w:rsid w:val="00807D45"/>
    <w:rsid w:val="00807E0A"/>
    <w:rsid w:val="00807F8D"/>
    <w:rsid w:val="0081052C"/>
    <w:rsid w:val="00810E08"/>
    <w:rsid w:val="0081153A"/>
    <w:rsid w:val="00811A69"/>
    <w:rsid w:val="00811FA5"/>
    <w:rsid w:val="0081287B"/>
    <w:rsid w:val="00812A26"/>
    <w:rsid w:val="00812AEB"/>
    <w:rsid w:val="00812C5F"/>
    <w:rsid w:val="00812CA1"/>
    <w:rsid w:val="00812E20"/>
    <w:rsid w:val="00812F9D"/>
    <w:rsid w:val="00813653"/>
    <w:rsid w:val="00813C03"/>
    <w:rsid w:val="00814578"/>
    <w:rsid w:val="00814A7B"/>
    <w:rsid w:val="00814B47"/>
    <w:rsid w:val="00815323"/>
    <w:rsid w:val="00815C98"/>
    <w:rsid w:val="00815E14"/>
    <w:rsid w:val="008162A5"/>
    <w:rsid w:val="008165B9"/>
    <w:rsid w:val="0081672C"/>
    <w:rsid w:val="00816951"/>
    <w:rsid w:val="00816B57"/>
    <w:rsid w:val="008170AD"/>
    <w:rsid w:val="0081757C"/>
    <w:rsid w:val="00817A01"/>
    <w:rsid w:val="00817BBF"/>
    <w:rsid w:val="00817C63"/>
    <w:rsid w:val="008203BD"/>
    <w:rsid w:val="00820410"/>
    <w:rsid w:val="00820779"/>
    <w:rsid w:val="00820CBF"/>
    <w:rsid w:val="00820E10"/>
    <w:rsid w:val="00821264"/>
    <w:rsid w:val="00821398"/>
    <w:rsid w:val="008217CC"/>
    <w:rsid w:val="008219EC"/>
    <w:rsid w:val="00821E85"/>
    <w:rsid w:val="00821ED4"/>
    <w:rsid w:val="008226BB"/>
    <w:rsid w:val="00822E37"/>
    <w:rsid w:val="00823092"/>
    <w:rsid w:val="008231C8"/>
    <w:rsid w:val="008232FB"/>
    <w:rsid w:val="00823326"/>
    <w:rsid w:val="008235DA"/>
    <w:rsid w:val="00823664"/>
    <w:rsid w:val="0082377D"/>
    <w:rsid w:val="00823CC8"/>
    <w:rsid w:val="008242AE"/>
    <w:rsid w:val="00824C95"/>
    <w:rsid w:val="00825314"/>
    <w:rsid w:val="00825515"/>
    <w:rsid w:val="008256F1"/>
    <w:rsid w:val="008258A9"/>
    <w:rsid w:val="008264FD"/>
    <w:rsid w:val="008265AB"/>
    <w:rsid w:val="0082668C"/>
    <w:rsid w:val="00826ED7"/>
    <w:rsid w:val="00827680"/>
    <w:rsid w:val="00827A6F"/>
    <w:rsid w:val="00827ACB"/>
    <w:rsid w:val="00827D88"/>
    <w:rsid w:val="00830069"/>
    <w:rsid w:val="00830B22"/>
    <w:rsid w:val="00830F59"/>
    <w:rsid w:val="008314FF"/>
    <w:rsid w:val="008315C5"/>
    <w:rsid w:val="0083194F"/>
    <w:rsid w:val="00831AD5"/>
    <w:rsid w:val="0083222A"/>
    <w:rsid w:val="008322B9"/>
    <w:rsid w:val="0083244A"/>
    <w:rsid w:val="00832D48"/>
    <w:rsid w:val="008334C6"/>
    <w:rsid w:val="008334E3"/>
    <w:rsid w:val="008339EB"/>
    <w:rsid w:val="00834029"/>
    <w:rsid w:val="00834102"/>
    <w:rsid w:val="00834483"/>
    <w:rsid w:val="00834528"/>
    <w:rsid w:val="008345AA"/>
    <w:rsid w:val="0083463C"/>
    <w:rsid w:val="00834BFF"/>
    <w:rsid w:val="00834E24"/>
    <w:rsid w:val="00834E82"/>
    <w:rsid w:val="00835286"/>
    <w:rsid w:val="00835FA6"/>
    <w:rsid w:val="008362FB"/>
    <w:rsid w:val="0083635C"/>
    <w:rsid w:val="00836E16"/>
    <w:rsid w:val="0083735D"/>
    <w:rsid w:val="00837D7D"/>
    <w:rsid w:val="0084018C"/>
    <w:rsid w:val="008403F5"/>
    <w:rsid w:val="00840C7C"/>
    <w:rsid w:val="008412CB"/>
    <w:rsid w:val="00841CAF"/>
    <w:rsid w:val="00841E4A"/>
    <w:rsid w:val="00841E5D"/>
    <w:rsid w:val="00842691"/>
    <w:rsid w:val="008429E3"/>
    <w:rsid w:val="00842B09"/>
    <w:rsid w:val="00842D76"/>
    <w:rsid w:val="00843073"/>
    <w:rsid w:val="00843078"/>
    <w:rsid w:val="0084321F"/>
    <w:rsid w:val="008432BA"/>
    <w:rsid w:val="0084373E"/>
    <w:rsid w:val="00843AAF"/>
    <w:rsid w:val="00844149"/>
    <w:rsid w:val="008443BD"/>
    <w:rsid w:val="00844AD2"/>
    <w:rsid w:val="00844C96"/>
    <w:rsid w:val="00844E65"/>
    <w:rsid w:val="00845292"/>
    <w:rsid w:val="0084572C"/>
    <w:rsid w:val="00845778"/>
    <w:rsid w:val="00845941"/>
    <w:rsid w:val="00845B28"/>
    <w:rsid w:val="00845FED"/>
    <w:rsid w:val="0084652F"/>
    <w:rsid w:val="00847043"/>
    <w:rsid w:val="0084758D"/>
    <w:rsid w:val="00847F77"/>
    <w:rsid w:val="00850098"/>
    <w:rsid w:val="00850245"/>
    <w:rsid w:val="008504DD"/>
    <w:rsid w:val="008506DF"/>
    <w:rsid w:val="00850CB9"/>
    <w:rsid w:val="00850F2E"/>
    <w:rsid w:val="008513F2"/>
    <w:rsid w:val="00851924"/>
    <w:rsid w:val="00851A5C"/>
    <w:rsid w:val="00851C14"/>
    <w:rsid w:val="00851EC6"/>
    <w:rsid w:val="00852118"/>
    <w:rsid w:val="008523F7"/>
    <w:rsid w:val="008531AB"/>
    <w:rsid w:val="00853395"/>
    <w:rsid w:val="00853534"/>
    <w:rsid w:val="00853AA3"/>
    <w:rsid w:val="00853CA6"/>
    <w:rsid w:val="00853DDE"/>
    <w:rsid w:val="00854085"/>
    <w:rsid w:val="008540F6"/>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1DD"/>
    <w:rsid w:val="00861CDF"/>
    <w:rsid w:val="00861D7F"/>
    <w:rsid w:val="008629AA"/>
    <w:rsid w:val="008629F8"/>
    <w:rsid w:val="00862AE1"/>
    <w:rsid w:val="00863064"/>
    <w:rsid w:val="0086308A"/>
    <w:rsid w:val="008631D6"/>
    <w:rsid w:val="00863560"/>
    <w:rsid w:val="00863574"/>
    <w:rsid w:val="00863FDC"/>
    <w:rsid w:val="0086430B"/>
    <w:rsid w:val="0086448C"/>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D3A"/>
    <w:rsid w:val="00874E9C"/>
    <w:rsid w:val="00874F5B"/>
    <w:rsid w:val="00875394"/>
    <w:rsid w:val="008754AC"/>
    <w:rsid w:val="008754B5"/>
    <w:rsid w:val="008756F9"/>
    <w:rsid w:val="00875A47"/>
    <w:rsid w:val="00875D12"/>
    <w:rsid w:val="0087669F"/>
    <w:rsid w:val="0087699A"/>
    <w:rsid w:val="00876E73"/>
    <w:rsid w:val="00876E99"/>
    <w:rsid w:val="00876F0D"/>
    <w:rsid w:val="00877146"/>
    <w:rsid w:val="008771DB"/>
    <w:rsid w:val="0087759D"/>
    <w:rsid w:val="00877612"/>
    <w:rsid w:val="00877828"/>
    <w:rsid w:val="00877D46"/>
    <w:rsid w:val="008801D4"/>
    <w:rsid w:val="008804F1"/>
    <w:rsid w:val="008805D8"/>
    <w:rsid w:val="00880995"/>
    <w:rsid w:val="00880C63"/>
    <w:rsid w:val="008811EE"/>
    <w:rsid w:val="008812E5"/>
    <w:rsid w:val="0088143B"/>
    <w:rsid w:val="0088155E"/>
    <w:rsid w:val="0088174A"/>
    <w:rsid w:val="00881EB8"/>
    <w:rsid w:val="00882037"/>
    <w:rsid w:val="008827B9"/>
    <w:rsid w:val="0088280E"/>
    <w:rsid w:val="00882B78"/>
    <w:rsid w:val="00882B8E"/>
    <w:rsid w:val="00883081"/>
    <w:rsid w:val="00883114"/>
    <w:rsid w:val="00883485"/>
    <w:rsid w:val="008837B9"/>
    <w:rsid w:val="00883E88"/>
    <w:rsid w:val="00883E95"/>
    <w:rsid w:val="00883FC6"/>
    <w:rsid w:val="00884131"/>
    <w:rsid w:val="0088430F"/>
    <w:rsid w:val="00884481"/>
    <w:rsid w:val="00884515"/>
    <w:rsid w:val="00884C9C"/>
    <w:rsid w:val="00884E6C"/>
    <w:rsid w:val="00884E70"/>
    <w:rsid w:val="0088517B"/>
    <w:rsid w:val="00885234"/>
    <w:rsid w:val="00885317"/>
    <w:rsid w:val="008858A8"/>
    <w:rsid w:val="00885D16"/>
    <w:rsid w:val="0088629F"/>
    <w:rsid w:val="008869CE"/>
    <w:rsid w:val="008874D8"/>
    <w:rsid w:val="0088799A"/>
    <w:rsid w:val="00887B26"/>
    <w:rsid w:val="00887E7B"/>
    <w:rsid w:val="00890AD7"/>
    <w:rsid w:val="00890B56"/>
    <w:rsid w:val="00890D36"/>
    <w:rsid w:val="00891C67"/>
    <w:rsid w:val="00891D7A"/>
    <w:rsid w:val="008922E0"/>
    <w:rsid w:val="008929C2"/>
    <w:rsid w:val="00892A8A"/>
    <w:rsid w:val="00892AD6"/>
    <w:rsid w:val="0089309A"/>
    <w:rsid w:val="00893773"/>
    <w:rsid w:val="0089383E"/>
    <w:rsid w:val="00894325"/>
    <w:rsid w:val="008943C7"/>
    <w:rsid w:val="008949F3"/>
    <w:rsid w:val="00894A72"/>
    <w:rsid w:val="00894A99"/>
    <w:rsid w:val="00894CCE"/>
    <w:rsid w:val="00894EC4"/>
    <w:rsid w:val="00895076"/>
    <w:rsid w:val="008954A2"/>
    <w:rsid w:val="00895BF3"/>
    <w:rsid w:val="0089624A"/>
    <w:rsid w:val="00896311"/>
    <w:rsid w:val="0089699D"/>
    <w:rsid w:val="00897231"/>
    <w:rsid w:val="00897310"/>
    <w:rsid w:val="00897480"/>
    <w:rsid w:val="0089779C"/>
    <w:rsid w:val="0089791E"/>
    <w:rsid w:val="00897925"/>
    <w:rsid w:val="00897D48"/>
    <w:rsid w:val="00897EE0"/>
    <w:rsid w:val="00897F1C"/>
    <w:rsid w:val="008A0749"/>
    <w:rsid w:val="008A0B05"/>
    <w:rsid w:val="008A0C19"/>
    <w:rsid w:val="008A0D7C"/>
    <w:rsid w:val="008A0E56"/>
    <w:rsid w:val="008A1720"/>
    <w:rsid w:val="008A1D7E"/>
    <w:rsid w:val="008A23EE"/>
    <w:rsid w:val="008A2CDF"/>
    <w:rsid w:val="008A2DEF"/>
    <w:rsid w:val="008A2E9D"/>
    <w:rsid w:val="008A2F66"/>
    <w:rsid w:val="008A339C"/>
    <w:rsid w:val="008A3697"/>
    <w:rsid w:val="008A4140"/>
    <w:rsid w:val="008A45F3"/>
    <w:rsid w:val="008A47C4"/>
    <w:rsid w:val="008A50B9"/>
    <w:rsid w:val="008A53A9"/>
    <w:rsid w:val="008A5B30"/>
    <w:rsid w:val="008A5BFA"/>
    <w:rsid w:val="008A60D8"/>
    <w:rsid w:val="008A66E1"/>
    <w:rsid w:val="008A6E4E"/>
    <w:rsid w:val="008A6FCB"/>
    <w:rsid w:val="008A7511"/>
    <w:rsid w:val="008A7788"/>
    <w:rsid w:val="008A7D7E"/>
    <w:rsid w:val="008A7FC6"/>
    <w:rsid w:val="008B095F"/>
    <w:rsid w:val="008B11E4"/>
    <w:rsid w:val="008B1392"/>
    <w:rsid w:val="008B1641"/>
    <w:rsid w:val="008B16DA"/>
    <w:rsid w:val="008B1783"/>
    <w:rsid w:val="008B1B1A"/>
    <w:rsid w:val="008B20A6"/>
    <w:rsid w:val="008B2102"/>
    <w:rsid w:val="008B2391"/>
    <w:rsid w:val="008B28A1"/>
    <w:rsid w:val="008B36AD"/>
    <w:rsid w:val="008B3F14"/>
    <w:rsid w:val="008B403C"/>
    <w:rsid w:val="008B427E"/>
    <w:rsid w:val="008B4AA2"/>
    <w:rsid w:val="008B4DAF"/>
    <w:rsid w:val="008B57E1"/>
    <w:rsid w:val="008B5ECD"/>
    <w:rsid w:val="008B6812"/>
    <w:rsid w:val="008B6C8E"/>
    <w:rsid w:val="008B77AA"/>
    <w:rsid w:val="008B7F10"/>
    <w:rsid w:val="008B7F67"/>
    <w:rsid w:val="008C03B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CF1"/>
    <w:rsid w:val="008C2E42"/>
    <w:rsid w:val="008C3045"/>
    <w:rsid w:val="008C3099"/>
    <w:rsid w:val="008C3714"/>
    <w:rsid w:val="008C3A74"/>
    <w:rsid w:val="008C3D6B"/>
    <w:rsid w:val="008C4573"/>
    <w:rsid w:val="008C4E9E"/>
    <w:rsid w:val="008C5780"/>
    <w:rsid w:val="008C5A2D"/>
    <w:rsid w:val="008C5AFA"/>
    <w:rsid w:val="008C5F96"/>
    <w:rsid w:val="008C64B8"/>
    <w:rsid w:val="008C755A"/>
    <w:rsid w:val="008C771B"/>
    <w:rsid w:val="008C7A3F"/>
    <w:rsid w:val="008C7F37"/>
    <w:rsid w:val="008D0429"/>
    <w:rsid w:val="008D04FB"/>
    <w:rsid w:val="008D0744"/>
    <w:rsid w:val="008D0949"/>
    <w:rsid w:val="008D0A5A"/>
    <w:rsid w:val="008D0BF7"/>
    <w:rsid w:val="008D0C2E"/>
    <w:rsid w:val="008D0E3A"/>
    <w:rsid w:val="008D1243"/>
    <w:rsid w:val="008D1D92"/>
    <w:rsid w:val="008D1ECE"/>
    <w:rsid w:val="008D2437"/>
    <w:rsid w:val="008D2514"/>
    <w:rsid w:val="008D2583"/>
    <w:rsid w:val="008D292E"/>
    <w:rsid w:val="008D2A04"/>
    <w:rsid w:val="008D2CE6"/>
    <w:rsid w:val="008D2D3A"/>
    <w:rsid w:val="008D304C"/>
    <w:rsid w:val="008D367E"/>
    <w:rsid w:val="008D36D3"/>
    <w:rsid w:val="008D3F71"/>
    <w:rsid w:val="008D4594"/>
    <w:rsid w:val="008D4F40"/>
    <w:rsid w:val="008D503E"/>
    <w:rsid w:val="008D5720"/>
    <w:rsid w:val="008D57EE"/>
    <w:rsid w:val="008D5A5D"/>
    <w:rsid w:val="008D5E3B"/>
    <w:rsid w:val="008D5FA5"/>
    <w:rsid w:val="008D6062"/>
    <w:rsid w:val="008D658D"/>
    <w:rsid w:val="008D6789"/>
    <w:rsid w:val="008D6CC1"/>
    <w:rsid w:val="008D74E1"/>
    <w:rsid w:val="008D7EB9"/>
    <w:rsid w:val="008E03AA"/>
    <w:rsid w:val="008E06F5"/>
    <w:rsid w:val="008E077D"/>
    <w:rsid w:val="008E0F9C"/>
    <w:rsid w:val="008E135A"/>
    <w:rsid w:val="008E1DC9"/>
    <w:rsid w:val="008E1F72"/>
    <w:rsid w:val="008E2499"/>
    <w:rsid w:val="008E249B"/>
    <w:rsid w:val="008E29D2"/>
    <w:rsid w:val="008E2CAD"/>
    <w:rsid w:val="008E2D55"/>
    <w:rsid w:val="008E32D6"/>
    <w:rsid w:val="008E388C"/>
    <w:rsid w:val="008E3CBC"/>
    <w:rsid w:val="008E3D55"/>
    <w:rsid w:val="008E4693"/>
    <w:rsid w:val="008E47DF"/>
    <w:rsid w:val="008E4F0F"/>
    <w:rsid w:val="008E5294"/>
    <w:rsid w:val="008E5584"/>
    <w:rsid w:val="008E5B86"/>
    <w:rsid w:val="008E6517"/>
    <w:rsid w:val="008E6657"/>
    <w:rsid w:val="008E7098"/>
    <w:rsid w:val="008E73C7"/>
    <w:rsid w:val="008F0115"/>
    <w:rsid w:val="008F06EF"/>
    <w:rsid w:val="008F08D5"/>
    <w:rsid w:val="008F1053"/>
    <w:rsid w:val="008F113B"/>
    <w:rsid w:val="008F11F9"/>
    <w:rsid w:val="008F1838"/>
    <w:rsid w:val="008F23BC"/>
    <w:rsid w:val="008F2796"/>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8F71CD"/>
    <w:rsid w:val="008F7EBD"/>
    <w:rsid w:val="009003BA"/>
    <w:rsid w:val="009009DB"/>
    <w:rsid w:val="00900DDF"/>
    <w:rsid w:val="009011FD"/>
    <w:rsid w:val="0090149C"/>
    <w:rsid w:val="00901516"/>
    <w:rsid w:val="00901677"/>
    <w:rsid w:val="0090171E"/>
    <w:rsid w:val="00901893"/>
    <w:rsid w:val="00901894"/>
    <w:rsid w:val="00901BE4"/>
    <w:rsid w:val="00902944"/>
    <w:rsid w:val="00902A0C"/>
    <w:rsid w:val="00902B92"/>
    <w:rsid w:val="009033FF"/>
    <w:rsid w:val="00903442"/>
    <w:rsid w:val="0090390C"/>
    <w:rsid w:val="00903BDE"/>
    <w:rsid w:val="00903FFB"/>
    <w:rsid w:val="0090458D"/>
    <w:rsid w:val="00904ADF"/>
    <w:rsid w:val="00904F2A"/>
    <w:rsid w:val="00905590"/>
    <w:rsid w:val="009055E1"/>
    <w:rsid w:val="00905E40"/>
    <w:rsid w:val="00906B91"/>
    <w:rsid w:val="00906FF9"/>
    <w:rsid w:val="00907321"/>
    <w:rsid w:val="009076B6"/>
    <w:rsid w:val="00907920"/>
    <w:rsid w:val="00907986"/>
    <w:rsid w:val="00907BD7"/>
    <w:rsid w:val="0091033D"/>
    <w:rsid w:val="00910405"/>
    <w:rsid w:val="00910478"/>
    <w:rsid w:val="00910751"/>
    <w:rsid w:val="00910785"/>
    <w:rsid w:val="0091095C"/>
    <w:rsid w:val="00910AEE"/>
    <w:rsid w:val="00910C64"/>
    <w:rsid w:val="00911A07"/>
    <w:rsid w:val="009121F6"/>
    <w:rsid w:val="009122F6"/>
    <w:rsid w:val="00912ACC"/>
    <w:rsid w:val="00912C9A"/>
    <w:rsid w:val="009132FC"/>
    <w:rsid w:val="009134FF"/>
    <w:rsid w:val="00913CEE"/>
    <w:rsid w:val="009144A3"/>
    <w:rsid w:val="0091474D"/>
    <w:rsid w:val="00914A79"/>
    <w:rsid w:val="00914BDE"/>
    <w:rsid w:val="00915130"/>
    <w:rsid w:val="0091524B"/>
    <w:rsid w:val="009153FF"/>
    <w:rsid w:val="0091583F"/>
    <w:rsid w:val="009159DE"/>
    <w:rsid w:val="00915DC9"/>
    <w:rsid w:val="00915F85"/>
    <w:rsid w:val="00915FE5"/>
    <w:rsid w:val="009160D0"/>
    <w:rsid w:val="009160FA"/>
    <w:rsid w:val="00916B56"/>
    <w:rsid w:val="009176A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2FC4"/>
    <w:rsid w:val="00923429"/>
    <w:rsid w:val="00923436"/>
    <w:rsid w:val="0092394E"/>
    <w:rsid w:val="00923B18"/>
    <w:rsid w:val="009240DE"/>
    <w:rsid w:val="009242B2"/>
    <w:rsid w:val="00924450"/>
    <w:rsid w:val="00924B6A"/>
    <w:rsid w:val="00924B83"/>
    <w:rsid w:val="00925266"/>
    <w:rsid w:val="009255B9"/>
    <w:rsid w:val="00925900"/>
    <w:rsid w:val="00926350"/>
    <w:rsid w:val="00926606"/>
    <w:rsid w:val="0092681F"/>
    <w:rsid w:val="009268B9"/>
    <w:rsid w:val="009269FB"/>
    <w:rsid w:val="00926DB1"/>
    <w:rsid w:val="00926F6B"/>
    <w:rsid w:val="00926F9A"/>
    <w:rsid w:val="00927C2E"/>
    <w:rsid w:val="00927E44"/>
    <w:rsid w:val="009308E3"/>
    <w:rsid w:val="00930906"/>
    <w:rsid w:val="00930C07"/>
    <w:rsid w:val="00930D7F"/>
    <w:rsid w:val="00930FF0"/>
    <w:rsid w:val="0093107B"/>
    <w:rsid w:val="009310E7"/>
    <w:rsid w:val="00931C82"/>
    <w:rsid w:val="00932659"/>
    <w:rsid w:val="009328DB"/>
    <w:rsid w:val="0093290E"/>
    <w:rsid w:val="00932D36"/>
    <w:rsid w:val="009332C7"/>
    <w:rsid w:val="009337FA"/>
    <w:rsid w:val="00933930"/>
    <w:rsid w:val="00933FE2"/>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77"/>
    <w:rsid w:val="00937980"/>
    <w:rsid w:val="00937BA1"/>
    <w:rsid w:val="00940ACE"/>
    <w:rsid w:val="00940BDC"/>
    <w:rsid w:val="009417A3"/>
    <w:rsid w:val="00941861"/>
    <w:rsid w:val="00941920"/>
    <w:rsid w:val="00941D5D"/>
    <w:rsid w:val="009423B3"/>
    <w:rsid w:val="00942F3A"/>
    <w:rsid w:val="00943200"/>
    <w:rsid w:val="009433A3"/>
    <w:rsid w:val="00943944"/>
    <w:rsid w:val="00943DA4"/>
    <w:rsid w:val="00943F00"/>
    <w:rsid w:val="0094432E"/>
    <w:rsid w:val="00944E08"/>
    <w:rsid w:val="009458E5"/>
    <w:rsid w:val="00945935"/>
    <w:rsid w:val="00945957"/>
    <w:rsid w:val="00945A0F"/>
    <w:rsid w:val="00945C9E"/>
    <w:rsid w:val="00945E3E"/>
    <w:rsid w:val="00945E66"/>
    <w:rsid w:val="00945E90"/>
    <w:rsid w:val="00945F42"/>
    <w:rsid w:val="00946078"/>
    <w:rsid w:val="00946447"/>
    <w:rsid w:val="00946B04"/>
    <w:rsid w:val="00946E3B"/>
    <w:rsid w:val="00946E69"/>
    <w:rsid w:val="009470A6"/>
    <w:rsid w:val="00947337"/>
    <w:rsid w:val="009473B2"/>
    <w:rsid w:val="00947578"/>
    <w:rsid w:val="0094778E"/>
    <w:rsid w:val="009477CA"/>
    <w:rsid w:val="00947936"/>
    <w:rsid w:val="00947F5B"/>
    <w:rsid w:val="00950010"/>
    <w:rsid w:val="009503C4"/>
    <w:rsid w:val="009506B3"/>
    <w:rsid w:val="00950AFD"/>
    <w:rsid w:val="00951C73"/>
    <w:rsid w:val="00951D74"/>
    <w:rsid w:val="00951FC2"/>
    <w:rsid w:val="0095233C"/>
    <w:rsid w:val="00952E51"/>
    <w:rsid w:val="00952EC9"/>
    <w:rsid w:val="009531A0"/>
    <w:rsid w:val="009535CF"/>
    <w:rsid w:val="00953736"/>
    <w:rsid w:val="00953D82"/>
    <w:rsid w:val="0095406F"/>
    <w:rsid w:val="00954225"/>
    <w:rsid w:val="00954686"/>
    <w:rsid w:val="009547E0"/>
    <w:rsid w:val="00954ADC"/>
    <w:rsid w:val="00954F72"/>
    <w:rsid w:val="0095518C"/>
    <w:rsid w:val="0095527E"/>
    <w:rsid w:val="009554D0"/>
    <w:rsid w:val="00955C1D"/>
    <w:rsid w:val="00956476"/>
    <w:rsid w:val="0095666A"/>
    <w:rsid w:val="0095673F"/>
    <w:rsid w:val="00956B2D"/>
    <w:rsid w:val="00956EDA"/>
    <w:rsid w:val="009573AC"/>
    <w:rsid w:val="00957846"/>
    <w:rsid w:val="00957885"/>
    <w:rsid w:val="00957AAB"/>
    <w:rsid w:val="00957E20"/>
    <w:rsid w:val="00957E60"/>
    <w:rsid w:val="009601EE"/>
    <w:rsid w:val="0096043B"/>
    <w:rsid w:val="00960534"/>
    <w:rsid w:val="009605DC"/>
    <w:rsid w:val="00960817"/>
    <w:rsid w:val="0096083A"/>
    <w:rsid w:val="00960943"/>
    <w:rsid w:val="00961606"/>
    <w:rsid w:val="00961848"/>
    <w:rsid w:val="0096188D"/>
    <w:rsid w:val="009620B3"/>
    <w:rsid w:val="009621B1"/>
    <w:rsid w:val="0096288F"/>
    <w:rsid w:val="00962B31"/>
    <w:rsid w:val="00962DA3"/>
    <w:rsid w:val="00962DAA"/>
    <w:rsid w:val="00963126"/>
    <w:rsid w:val="009633D2"/>
    <w:rsid w:val="009633E8"/>
    <w:rsid w:val="009634FB"/>
    <w:rsid w:val="0096350E"/>
    <w:rsid w:val="009636D5"/>
    <w:rsid w:val="00963D76"/>
    <w:rsid w:val="0096446E"/>
    <w:rsid w:val="0096472F"/>
    <w:rsid w:val="00964D85"/>
    <w:rsid w:val="009653F0"/>
    <w:rsid w:val="0096589D"/>
    <w:rsid w:val="0096596C"/>
    <w:rsid w:val="00965A13"/>
    <w:rsid w:val="009662DE"/>
    <w:rsid w:val="009662FC"/>
    <w:rsid w:val="0096633E"/>
    <w:rsid w:val="00966390"/>
    <w:rsid w:val="0096682B"/>
    <w:rsid w:val="00966B35"/>
    <w:rsid w:val="00966BC8"/>
    <w:rsid w:val="009673FF"/>
    <w:rsid w:val="00967610"/>
    <w:rsid w:val="00967BFF"/>
    <w:rsid w:val="00967E50"/>
    <w:rsid w:val="00967EB0"/>
    <w:rsid w:val="00967EB8"/>
    <w:rsid w:val="00967F06"/>
    <w:rsid w:val="009709DC"/>
    <w:rsid w:val="00970B62"/>
    <w:rsid w:val="00970F61"/>
    <w:rsid w:val="009712BE"/>
    <w:rsid w:val="00971537"/>
    <w:rsid w:val="00971835"/>
    <w:rsid w:val="00971961"/>
    <w:rsid w:val="00971965"/>
    <w:rsid w:val="009719CA"/>
    <w:rsid w:val="00972B5E"/>
    <w:rsid w:val="00972C16"/>
    <w:rsid w:val="00972EC5"/>
    <w:rsid w:val="009732BA"/>
    <w:rsid w:val="009735FE"/>
    <w:rsid w:val="009736B6"/>
    <w:rsid w:val="00973724"/>
    <w:rsid w:val="009737F2"/>
    <w:rsid w:val="00973E0D"/>
    <w:rsid w:val="0097457A"/>
    <w:rsid w:val="009745C6"/>
    <w:rsid w:val="009745E1"/>
    <w:rsid w:val="00975220"/>
    <w:rsid w:val="0097534E"/>
    <w:rsid w:val="0097554D"/>
    <w:rsid w:val="00975BBD"/>
    <w:rsid w:val="00975D93"/>
    <w:rsid w:val="00975E16"/>
    <w:rsid w:val="00975F91"/>
    <w:rsid w:val="00976C8A"/>
    <w:rsid w:val="00976C90"/>
    <w:rsid w:val="00976D9A"/>
    <w:rsid w:val="00977053"/>
    <w:rsid w:val="009778C9"/>
    <w:rsid w:val="00977F88"/>
    <w:rsid w:val="00980174"/>
    <w:rsid w:val="00980468"/>
    <w:rsid w:val="00980558"/>
    <w:rsid w:val="00980B24"/>
    <w:rsid w:val="00980EC9"/>
    <w:rsid w:val="009811B6"/>
    <w:rsid w:val="009811BF"/>
    <w:rsid w:val="00981398"/>
    <w:rsid w:val="00981450"/>
    <w:rsid w:val="0098166F"/>
    <w:rsid w:val="00981779"/>
    <w:rsid w:val="00981ABA"/>
    <w:rsid w:val="00981B6C"/>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4E64"/>
    <w:rsid w:val="009952B7"/>
    <w:rsid w:val="009954B1"/>
    <w:rsid w:val="00995983"/>
    <w:rsid w:val="0099635B"/>
    <w:rsid w:val="00996396"/>
    <w:rsid w:val="0099649A"/>
    <w:rsid w:val="009968C0"/>
    <w:rsid w:val="00996A5A"/>
    <w:rsid w:val="00996D3D"/>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4FE"/>
    <w:rsid w:val="009A36BC"/>
    <w:rsid w:val="009A3808"/>
    <w:rsid w:val="009A3946"/>
    <w:rsid w:val="009A3BCF"/>
    <w:rsid w:val="009A3C13"/>
    <w:rsid w:val="009A3E69"/>
    <w:rsid w:val="009A4207"/>
    <w:rsid w:val="009A4751"/>
    <w:rsid w:val="009A47F4"/>
    <w:rsid w:val="009A6116"/>
    <w:rsid w:val="009A6CAF"/>
    <w:rsid w:val="009A6DC4"/>
    <w:rsid w:val="009A6DEA"/>
    <w:rsid w:val="009A706B"/>
    <w:rsid w:val="009A7362"/>
    <w:rsid w:val="009A75A4"/>
    <w:rsid w:val="009A75BB"/>
    <w:rsid w:val="009A7774"/>
    <w:rsid w:val="009A7867"/>
    <w:rsid w:val="009A7D97"/>
    <w:rsid w:val="009A7EC1"/>
    <w:rsid w:val="009B03D4"/>
    <w:rsid w:val="009B046E"/>
    <w:rsid w:val="009B05DB"/>
    <w:rsid w:val="009B08F7"/>
    <w:rsid w:val="009B0F61"/>
    <w:rsid w:val="009B10A8"/>
    <w:rsid w:val="009B112A"/>
    <w:rsid w:val="009B1280"/>
    <w:rsid w:val="009B12CC"/>
    <w:rsid w:val="009B16E9"/>
    <w:rsid w:val="009B1718"/>
    <w:rsid w:val="009B1731"/>
    <w:rsid w:val="009B18A9"/>
    <w:rsid w:val="009B19E5"/>
    <w:rsid w:val="009B1BC1"/>
    <w:rsid w:val="009B22C5"/>
    <w:rsid w:val="009B255D"/>
    <w:rsid w:val="009B2597"/>
    <w:rsid w:val="009B2AF8"/>
    <w:rsid w:val="009B2BFC"/>
    <w:rsid w:val="009B31B7"/>
    <w:rsid w:val="009B35F1"/>
    <w:rsid w:val="009B36C5"/>
    <w:rsid w:val="009B382A"/>
    <w:rsid w:val="009B3E19"/>
    <w:rsid w:val="009B3FB2"/>
    <w:rsid w:val="009B4503"/>
    <w:rsid w:val="009B506F"/>
    <w:rsid w:val="009B5094"/>
    <w:rsid w:val="009B5376"/>
    <w:rsid w:val="009B5496"/>
    <w:rsid w:val="009B5CD9"/>
    <w:rsid w:val="009B5F97"/>
    <w:rsid w:val="009B6319"/>
    <w:rsid w:val="009B6473"/>
    <w:rsid w:val="009B6646"/>
    <w:rsid w:val="009B6A46"/>
    <w:rsid w:val="009B6C20"/>
    <w:rsid w:val="009B6FCC"/>
    <w:rsid w:val="009B7274"/>
    <w:rsid w:val="009B7375"/>
    <w:rsid w:val="009B768E"/>
    <w:rsid w:val="009B775C"/>
    <w:rsid w:val="009B7779"/>
    <w:rsid w:val="009B79FE"/>
    <w:rsid w:val="009B7A50"/>
    <w:rsid w:val="009B7B4D"/>
    <w:rsid w:val="009B7EFC"/>
    <w:rsid w:val="009C0216"/>
    <w:rsid w:val="009C0A5D"/>
    <w:rsid w:val="009C0A86"/>
    <w:rsid w:val="009C11DC"/>
    <w:rsid w:val="009C150D"/>
    <w:rsid w:val="009C163D"/>
    <w:rsid w:val="009C1997"/>
    <w:rsid w:val="009C24D4"/>
    <w:rsid w:val="009C2787"/>
    <w:rsid w:val="009C2B11"/>
    <w:rsid w:val="009C33E0"/>
    <w:rsid w:val="009C3786"/>
    <w:rsid w:val="009C396A"/>
    <w:rsid w:val="009C3C66"/>
    <w:rsid w:val="009C3CE3"/>
    <w:rsid w:val="009C3FA7"/>
    <w:rsid w:val="009C4860"/>
    <w:rsid w:val="009C4BD6"/>
    <w:rsid w:val="009C5C92"/>
    <w:rsid w:val="009C5D6F"/>
    <w:rsid w:val="009C6273"/>
    <w:rsid w:val="009C668D"/>
    <w:rsid w:val="009C6C65"/>
    <w:rsid w:val="009C7380"/>
    <w:rsid w:val="009C7593"/>
    <w:rsid w:val="009C7763"/>
    <w:rsid w:val="009C7919"/>
    <w:rsid w:val="009C7A3F"/>
    <w:rsid w:val="009C7C05"/>
    <w:rsid w:val="009D0233"/>
    <w:rsid w:val="009D05BC"/>
    <w:rsid w:val="009D07A6"/>
    <w:rsid w:val="009D0AA6"/>
    <w:rsid w:val="009D1140"/>
    <w:rsid w:val="009D1440"/>
    <w:rsid w:val="009D1C10"/>
    <w:rsid w:val="009D1F50"/>
    <w:rsid w:val="009D249D"/>
    <w:rsid w:val="009D27C3"/>
    <w:rsid w:val="009D2D83"/>
    <w:rsid w:val="009D2E07"/>
    <w:rsid w:val="009D31DD"/>
    <w:rsid w:val="009D3FBA"/>
    <w:rsid w:val="009D4020"/>
    <w:rsid w:val="009D4354"/>
    <w:rsid w:val="009D439F"/>
    <w:rsid w:val="009D4C52"/>
    <w:rsid w:val="009D4F82"/>
    <w:rsid w:val="009D4FCE"/>
    <w:rsid w:val="009D525B"/>
    <w:rsid w:val="009D563A"/>
    <w:rsid w:val="009D5E1B"/>
    <w:rsid w:val="009D60AC"/>
    <w:rsid w:val="009D60DE"/>
    <w:rsid w:val="009D63DA"/>
    <w:rsid w:val="009D6DE6"/>
    <w:rsid w:val="009D7085"/>
    <w:rsid w:val="009D72F9"/>
    <w:rsid w:val="009D7466"/>
    <w:rsid w:val="009D74E5"/>
    <w:rsid w:val="009D74F5"/>
    <w:rsid w:val="009D7BC2"/>
    <w:rsid w:val="009D7C56"/>
    <w:rsid w:val="009E01FE"/>
    <w:rsid w:val="009E023C"/>
    <w:rsid w:val="009E036B"/>
    <w:rsid w:val="009E09BE"/>
    <w:rsid w:val="009E0B9F"/>
    <w:rsid w:val="009E0C64"/>
    <w:rsid w:val="009E0FAB"/>
    <w:rsid w:val="009E1304"/>
    <w:rsid w:val="009E1496"/>
    <w:rsid w:val="009E1763"/>
    <w:rsid w:val="009E177A"/>
    <w:rsid w:val="009E19AC"/>
    <w:rsid w:val="009E1D05"/>
    <w:rsid w:val="009E1DCA"/>
    <w:rsid w:val="009E211F"/>
    <w:rsid w:val="009E2387"/>
    <w:rsid w:val="009E25B8"/>
    <w:rsid w:val="009E2C33"/>
    <w:rsid w:val="009E2E55"/>
    <w:rsid w:val="009E3022"/>
    <w:rsid w:val="009E30C4"/>
    <w:rsid w:val="009E32D8"/>
    <w:rsid w:val="009E3341"/>
    <w:rsid w:val="009E3845"/>
    <w:rsid w:val="009E38EF"/>
    <w:rsid w:val="009E405E"/>
    <w:rsid w:val="009E5458"/>
    <w:rsid w:val="009E5FAB"/>
    <w:rsid w:val="009E63DB"/>
    <w:rsid w:val="009E63DE"/>
    <w:rsid w:val="009E6507"/>
    <w:rsid w:val="009E6678"/>
    <w:rsid w:val="009E688D"/>
    <w:rsid w:val="009E6A21"/>
    <w:rsid w:val="009E6D4F"/>
    <w:rsid w:val="009E7FAA"/>
    <w:rsid w:val="009F0748"/>
    <w:rsid w:val="009F0848"/>
    <w:rsid w:val="009F0A67"/>
    <w:rsid w:val="009F0EB9"/>
    <w:rsid w:val="009F0F14"/>
    <w:rsid w:val="009F1831"/>
    <w:rsid w:val="009F19ED"/>
    <w:rsid w:val="009F1D00"/>
    <w:rsid w:val="009F2B37"/>
    <w:rsid w:val="009F2CD7"/>
    <w:rsid w:val="009F2DAE"/>
    <w:rsid w:val="009F2E88"/>
    <w:rsid w:val="009F2F03"/>
    <w:rsid w:val="009F382F"/>
    <w:rsid w:val="009F3AD8"/>
    <w:rsid w:val="009F3D14"/>
    <w:rsid w:val="009F3D67"/>
    <w:rsid w:val="009F3DCA"/>
    <w:rsid w:val="009F404B"/>
    <w:rsid w:val="009F429F"/>
    <w:rsid w:val="009F496C"/>
    <w:rsid w:val="009F4B40"/>
    <w:rsid w:val="009F4BF0"/>
    <w:rsid w:val="009F4EB6"/>
    <w:rsid w:val="009F4F6A"/>
    <w:rsid w:val="009F5019"/>
    <w:rsid w:val="009F5124"/>
    <w:rsid w:val="009F54E4"/>
    <w:rsid w:val="009F58E1"/>
    <w:rsid w:val="009F5EAD"/>
    <w:rsid w:val="009F677C"/>
    <w:rsid w:val="009F6FA7"/>
    <w:rsid w:val="009F75CC"/>
    <w:rsid w:val="009F78AD"/>
    <w:rsid w:val="009F7A5F"/>
    <w:rsid w:val="009F7DE8"/>
    <w:rsid w:val="009F7E80"/>
    <w:rsid w:val="00A004DD"/>
    <w:rsid w:val="00A004FF"/>
    <w:rsid w:val="00A00BDC"/>
    <w:rsid w:val="00A00DB0"/>
    <w:rsid w:val="00A0149F"/>
    <w:rsid w:val="00A01720"/>
    <w:rsid w:val="00A018FB"/>
    <w:rsid w:val="00A0227D"/>
    <w:rsid w:val="00A0241D"/>
    <w:rsid w:val="00A02688"/>
    <w:rsid w:val="00A02861"/>
    <w:rsid w:val="00A02A46"/>
    <w:rsid w:val="00A02AC4"/>
    <w:rsid w:val="00A02B93"/>
    <w:rsid w:val="00A02E51"/>
    <w:rsid w:val="00A03017"/>
    <w:rsid w:val="00A032D7"/>
    <w:rsid w:val="00A03559"/>
    <w:rsid w:val="00A03689"/>
    <w:rsid w:val="00A03B43"/>
    <w:rsid w:val="00A04167"/>
    <w:rsid w:val="00A045FB"/>
    <w:rsid w:val="00A04C6E"/>
    <w:rsid w:val="00A05955"/>
    <w:rsid w:val="00A05A13"/>
    <w:rsid w:val="00A05B18"/>
    <w:rsid w:val="00A064E1"/>
    <w:rsid w:val="00A0661A"/>
    <w:rsid w:val="00A0661E"/>
    <w:rsid w:val="00A06643"/>
    <w:rsid w:val="00A0666A"/>
    <w:rsid w:val="00A06B1F"/>
    <w:rsid w:val="00A06FFD"/>
    <w:rsid w:val="00A072AA"/>
    <w:rsid w:val="00A073C7"/>
    <w:rsid w:val="00A07616"/>
    <w:rsid w:val="00A07669"/>
    <w:rsid w:val="00A10275"/>
    <w:rsid w:val="00A10679"/>
    <w:rsid w:val="00A10AA4"/>
    <w:rsid w:val="00A10BFC"/>
    <w:rsid w:val="00A10C9E"/>
    <w:rsid w:val="00A1152C"/>
    <w:rsid w:val="00A119D9"/>
    <w:rsid w:val="00A11AFE"/>
    <w:rsid w:val="00A11F30"/>
    <w:rsid w:val="00A1253D"/>
    <w:rsid w:val="00A126EE"/>
    <w:rsid w:val="00A12A09"/>
    <w:rsid w:val="00A12A91"/>
    <w:rsid w:val="00A131C4"/>
    <w:rsid w:val="00A13667"/>
    <w:rsid w:val="00A13715"/>
    <w:rsid w:val="00A13938"/>
    <w:rsid w:val="00A1453C"/>
    <w:rsid w:val="00A1498B"/>
    <w:rsid w:val="00A149D2"/>
    <w:rsid w:val="00A14B31"/>
    <w:rsid w:val="00A1517A"/>
    <w:rsid w:val="00A1594E"/>
    <w:rsid w:val="00A16309"/>
    <w:rsid w:val="00A163CC"/>
    <w:rsid w:val="00A1686A"/>
    <w:rsid w:val="00A16B1E"/>
    <w:rsid w:val="00A16CF5"/>
    <w:rsid w:val="00A174C8"/>
    <w:rsid w:val="00A17513"/>
    <w:rsid w:val="00A17CA1"/>
    <w:rsid w:val="00A17EAB"/>
    <w:rsid w:val="00A20132"/>
    <w:rsid w:val="00A20C09"/>
    <w:rsid w:val="00A21B37"/>
    <w:rsid w:val="00A21BAE"/>
    <w:rsid w:val="00A21D3E"/>
    <w:rsid w:val="00A21F21"/>
    <w:rsid w:val="00A2226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A68"/>
    <w:rsid w:val="00A27B96"/>
    <w:rsid w:val="00A27F3C"/>
    <w:rsid w:val="00A300C7"/>
    <w:rsid w:val="00A30105"/>
    <w:rsid w:val="00A30260"/>
    <w:rsid w:val="00A304EA"/>
    <w:rsid w:val="00A307C0"/>
    <w:rsid w:val="00A30D33"/>
    <w:rsid w:val="00A31291"/>
    <w:rsid w:val="00A31C80"/>
    <w:rsid w:val="00A31E99"/>
    <w:rsid w:val="00A32143"/>
    <w:rsid w:val="00A323ED"/>
    <w:rsid w:val="00A3261F"/>
    <w:rsid w:val="00A32A97"/>
    <w:rsid w:val="00A32FC6"/>
    <w:rsid w:val="00A330E2"/>
    <w:rsid w:val="00A331B5"/>
    <w:rsid w:val="00A333FB"/>
    <w:rsid w:val="00A33B7B"/>
    <w:rsid w:val="00A34B44"/>
    <w:rsid w:val="00A34E45"/>
    <w:rsid w:val="00A352A0"/>
    <w:rsid w:val="00A35460"/>
    <w:rsid w:val="00A35820"/>
    <w:rsid w:val="00A35A65"/>
    <w:rsid w:val="00A3614E"/>
    <w:rsid w:val="00A36BAB"/>
    <w:rsid w:val="00A36EC8"/>
    <w:rsid w:val="00A36F24"/>
    <w:rsid w:val="00A3741A"/>
    <w:rsid w:val="00A37B7B"/>
    <w:rsid w:val="00A37C67"/>
    <w:rsid w:val="00A401C4"/>
    <w:rsid w:val="00A403B6"/>
    <w:rsid w:val="00A40867"/>
    <w:rsid w:val="00A40914"/>
    <w:rsid w:val="00A4106A"/>
    <w:rsid w:val="00A4140B"/>
    <w:rsid w:val="00A418A8"/>
    <w:rsid w:val="00A41B12"/>
    <w:rsid w:val="00A41D22"/>
    <w:rsid w:val="00A4231B"/>
    <w:rsid w:val="00A426AD"/>
    <w:rsid w:val="00A43084"/>
    <w:rsid w:val="00A4329E"/>
    <w:rsid w:val="00A4348B"/>
    <w:rsid w:val="00A43BEC"/>
    <w:rsid w:val="00A43F9C"/>
    <w:rsid w:val="00A440F8"/>
    <w:rsid w:val="00A4446A"/>
    <w:rsid w:val="00A447D1"/>
    <w:rsid w:val="00A44C86"/>
    <w:rsid w:val="00A454D0"/>
    <w:rsid w:val="00A45987"/>
    <w:rsid w:val="00A45ABB"/>
    <w:rsid w:val="00A462B0"/>
    <w:rsid w:val="00A464DB"/>
    <w:rsid w:val="00A46E2F"/>
    <w:rsid w:val="00A47143"/>
    <w:rsid w:val="00A47343"/>
    <w:rsid w:val="00A473C1"/>
    <w:rsid w:val="00A474F2"/>
    <w:rsid w:val="00A4798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C10"/>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BC7"/>
    <w:rsid w:val="00A60DA9"/>
    <w:rsid w:val="00A617C2"/>
    <w:rsid w:val="00A61AB7"/>
    <w:rsid w:val="00A61ABC"/>
    <w:rsid w:val="00A61CB9"/>
    <w:rsid w:val="00A62080"/>
    <w:rsid w:val="00A62233"/>
    <w:rsid w:val="00A62A07"/>
    <w:rsid w:val="00A62D51"/>
    <w:rsid w:val="00A62E4F"/>
    <w:rsid w:val="00A63099"/>
    <w:rsid w:val="00A631BD"/>
    <w:rsid w:val="00A6343C"/>
    <w:rsid w:val="00A63B31"/>
    <w:rsid w:val="00A63DC1"/>
    <w:rsid w:val="00A63FB4"/>
    <w:rsid w:val="00A63FD0"/>
    <w:rsid w:val="00A64024"/>
    <w:rsid w:val="00A64435"/>
    <w:rsid w:val="00A65541"/>
    <w:rsid w:val="00A65A46"/>
    <w:rsid w:val="00A65F60"/>
    <w:rsid w:val="00A66416"/>
    <w:rsid w:val="00A66630"/>
    <w:rsid w:val="00A667D0"/>
    <w:rsid w:val="00A66F42"/>
    <w:rsid w:val="00A672A7"/>
    <w:rsid w:val="00A67507"/>
    <w:rsid w:val="00A67715"/>
    <w:rsid w:val="00A67C4F"/>
    <w:rsid w:val="00A67C6D"/>
    <w:rsid w:val="00A700C8"/>
    <w:rsid w:val="00A701E1"/>
    <w:rsid w:val="00A7055D"/>
    <w:rsid w:val="00A7056C"/>
    <w:rsid w:val="00A70EE0"/>
    <w:rsid w:val="00A7112E"/>
    <w:rsid w:val="00A71828"/>
    <w:rsid w:val="00A71E3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0F9"/>
    <w:rsid w:val="00A771B3"/>
    <w:rsid w:val="00A7720F"/>
    <w:rsid w:val="00A77569"/>
    <w:rsid w:val="00A77CD4"/>
    <w:rsid w:val="00A77DFC"/>
    <w:rsid w:val="00A80000"/>
    <w:rsid w:val="00A80046"/>
    <w:rsid w:val="00A806CC"/>
    <w:rsid w:val="00A8074C"/>
    <w:rsid w:val="00A807FB"/>
    <w:rsid w:val="00A80D3D"/>
    <w:rsid w:val="00A80DA5"/>
    <w:rsid w:val="00A813EC"/>
    <w:rsid w:val="00A81580"/>
    <w:rsid w:val="00A81708"/>
    <w:rsid w:val="00A820A5"/>
    <w:rsid w:val="00A82982"/>
    <w:rsid w:val="00A8311A"/>
    <w:rsid w:val="00A84036"/>
    <w:rsid w:val="00A840A9"/>
    <w:rsid w:val="00A84109"/>
    <w:rsid w:val="00A8457B"/>
    <w:rsid w:val="00A84E2B"/>
    <w:rsid w:val="00A85117"/>
    <w:rsid w:val="00A8542D"/>
    <w:rsid w:val="00A855A6"/>
    <w:rsid w:val="00A855EF"/>
    <w:rsid w:val="00A8589B"/>
    <w:rsid w:val="00A858DB"/>
    <w:rsid w:val="00A859B2"/>
    <w:rsid w:val="00A85B9F"/>
    <w:rsid w:val="00A86B30"/>
    <w:rsid w:val="00A86D1F"/>
    <w:rsid w:val="00A86DCF"/>
    <w:rsid w:val="00A87518"/>
    <w:rsid w:val="00A87C8C"/>
    <w:rsid w:val="00A87CEC"/>
    <w:rsid w:val="00A90C7C"/>
    <w:rsid w:val="00A90D94"/>
    <w:rsid w:val="00A90DEC"/>
    <w:rsid w:val="00A91288"/>
    <w:rsid w:val="00A91305"/>
    <w:rsid w:val="00A91460"/>
    <w:rsid w:val="00A91483"/>
    <w:rsid w:val="00A9159D"/>
    <w:rsid w:val="00A9165D"/>
    <w:rsid w:val="00A92007"/>
    <w:rsid w:val="00A92073"/>
    <w:rsid w:val="00A92210"/>
    <w:rsid w:val="00A92620"/>
    <w:rsid w:val="00A92695"/>
    <w:rsid w:val="00A92893"/>
    <w:rsid w:val="00A92C24"/>
    <w:rsid w:val="00A93073"/>
    <w:rsid w:val="00A932B3"/>
    <w:rsid w:val="00A93318"/>
    <w:rsid w:val="00A933F2"/>
    <w:rsid w:val="00A937AF"/>
    <w:rsid w:val="00A93AC2"/>
    <w:rsid w:val="00A93F50"/>
    <w:rsid w:val="00A9434C"/>
    <w:rsid w:val="00A9467B"/>
    <w:rsid w:val="00A94796"/>
    <w:rsid w:val="00A9481C"/>
    <w:rsid w:val="00A953BF"/>
    <w:rsid w:val="00A9548C"/>
    <w:rsid w:val="00A96398"/>
    <w:rsid w:val="00A963B8"/>
    <w:rsid w:val="00A966F2"/>
    <w:rsid w:val="00A96776"/>
    <w:rsid w:val="00A9688F"/>
    <w:rsid w:val="00A96F4F"/>
    <w:rsid w:val="00A9726C"/>
    <w:rsid w:val="00AA0323"/>
    <w:rsid w:val="00AA0AB0"/>
    <w:rsid w:val="00AA0FD7"/>
    <w:rsid w:val="00AA1EB8"/>
    <w:rsid w:val="00AA1F2B"/>
    <w:rsid w:val="00AA236C"/>
    <w:rsid w:val="00AA2903"/>
    <w:rsid w:val="00AA33B9"/>
    <w:rsid w:val="00AA377B"/>
    <w:rsid w:val="00AA3F2F"/>
    <w:rsid w:val="00AA4761"/>
    <w:rsid w:val="00AA47FE"/>
    <w:rsid w:val="00AA4CBA"/>
    <w:rsid w:val="00AA5194"/>
    <w:rsid w:val="00AA5213"/>
    <w:rsid w:val="00AA5248"/>
    <w:rsid w:val="00AA533A"/>
    <w:rsid w:val="00AA56DA"/>
    <w:rsid w:val="00AA5813"/>
    <w:rsid w:val="00AA5C14"/>
    <w:rsid w:val="00AA6639"/>
    <w:rsid w:val="00AA6C0D"/>
    <w:rsid w:val="00AA6C17"/>
    <w:rsid w:val="00AA6C44"/>
    <w:rsid w:val="00AA6D87"/>
    <w:rsid w:val="00AA6D92"/>
    <w:rsid w:val="00AA7538"/>
    <w:rsid w:val="00AA76D9"/>
    <w:rsid w:val="00AB081C"/>
    <w:rsid w:val="00AB0E44"/>
    <w:rsid w:val="00AB0F61"/>
    <w:rsid w:val="00AB1716"/>
    <w:rsid w:val="00AB1C05"/>
    <w:rsid w:val="00AB1D2D"/>
    <w:rsid w:val="00AB20BB"/>
    <w:rsid w:val="00AB210C"/>
    <w:rsid w:val="00AB2156"/>
    <w:rsid w:val="00AB2168"/>
    <w:rsid w:val="00AB2570"/>
    <w:rsid w:val="00AB2A85"/>
    <w:rsid w:val="00AB2A86"/>
    <w:rsid w:val="00AB2B98"/>
    <w:rsid w:val="00AB33F6"/>
    <w:rsid w:val="00AB3984"/>
    <w:rsid w:val="00AB3BEC"/>
    <w:rsid w:val="00AB3E02"/>
    <w:rsid w:val="00AB4361"/>
    <w:rsid w:val="00AB4686"/>
    <w:rsid w:val="00AB47B9"/>
    <w:rsid w:val="00AB4806"/>
    <w:rsid w:val="00AB4CF6"/>
    <w:rsid w:val="00AB4D17"/>
    <w:rsid w:val="00AB5241"/>
    <w:rsid w:val="00AB5275"/>
    <w:rsid w:val="00AB5703"/>
    <w:rsid w:val="00AB57AC"/>
    <w:rsid w:val="00AB5993"/>
    <w:rsid w:val="00AB6128"/>
    <w:rsid w:val="00AB62FC"/>
    <w:rsid w:val="00AB6D4B"/>
    <w:rsid w:val="00AB70B3"/>
    <w:rsid w:val="00AB723F"/>
    <w:rsid w:val="00AB77EE"/>
    <w:rsid w:val="00AB7E1F"/>
    <w:rsid w:val="00AB7E53"/>
    <w:rsid w:val="00AC041E"/>
    <w:rsid w:val="00AC076F"/>
    <w:rsid w:val="00AC1325"/>
    <w:rsid w:val="00AC1A46"/>
    <w:rsid w:val="00AC1C2C"/>
    <w:rsid w:val="00AC1FB4"/>
    <w:rsid w:val="00AC25F4"/>
    <w:rsid w:val="00AC2BBC"/>
    <w:rsid w:val="00AC3B11"/>
    <w:rsid w:val="00AC3D6C"/>
    <w:rsid w:val="00AC3EAE"/>
    <w:rsid w:val="00AC5203"/>
    <w:rsid w:val="00AC56CE"/>
    <w:rsid w:val="00AC5800"/>
    <w:rsid w:val="00AC5884"/>
    <w:rsid w:val="00AC5B24"/>
    <w:rsid w:val="00AC5BB0"/>
    <w:rsid w:val="00AC5E8A"/>
    <w:rsid w:val="00AC65E5"/>
    <w:rsid w:val="00AC6EB9"/>
    <w:rsid w:val="00AC6F20"/>
    <w:rsid w:val="00AC710D"/>
    <w:rsid w:val="00AC7397"/>
    <w:rsid w:val="00AC75E4"/>
    <w:rsid w:val="00AC7F8B"/>
    <w:rsid w:val="00AD01A5"/>
    <w:rsid w:val="00AD0493"/>
    <w:rsid w:val="00AD077E"/>
    <w:rsid w:val="00AD0953"/>
    <w:rsid w:val="00AD09F4"/>
    <w:rsid w:val="00AD11B5"/>
    <w:rsid w:val="00AD126B"/>
    <w:rsid w:val="00AD164E"/>
    <w:rsid w:val="00AD17FC"/>
    <w:rsid w:val="00AD1CF7"/>
    <w:rsid w:val="00AD2950"/>
    <w:rsid w:val="00AD2A9D"/>
    <w:rsid w:val="00AD2F9A"/>
    <w:rsid w:val="00AD3210"/>
    <w:rsid w:val="00AD3335"/>
    <w:rsid w:val="00AD3AAD"/>
    <w:rsid w:val="00AD3BCA"/>
    <w:rsid w:val="00AD3BF4"/>
    <w:rsid w:val="00AD3D7F"/>
    <w:rsid w:val="00AD4051"/>
    <w:rsid w:val="00AD4064"/>
    <w:rsid w:val="00AD41BD"/>
    <w:rsid w:val="00AD42FA"/>
    <w:rsid w:val="00AD48C5"/>
    <w:rsid w:val="00AD523A"/>
    <w:rsid w:val="00AD535B"/>
    <w:rsid w:val="00AD579A"/>
    <w:rsid w:val="00AD58E7"/>
    <w:rsid w:val="00AD5C05"/>
    <w:rsid w:val="00AD5C73"/>
    <w:rsid w:val="00AD5DBB"/>
    <w:rsid w:val="00AD5E96"/>
    <w:rsid w:val="00AD64AD"/>
    <w:rsid w:val="00AD700E"/>
    <w:rsid w:val="00AD7086"/>
    <w:rsid w:val="00AD71F0"/>
    <w:rsid w:val="00AD72A1"/>
    <w:rsid w:val="00AD73D4"/>
    <w:rsid w:val="00AD74E9"/>
    <w:rsid w:val="00AD750C"/>
    <w:rsid w:val="00AD7510"/>
    <w:rsid w:val="00AD76FC"/>
    <w:rsid w:val="00AD7AB7"/>
    <w:rsid w:val="00AD7B95"/>
    <w:rsid w:val="00AD7D33"/>
    <w:rsid w:val="00AE04CA"/>
    <w:rsid w:val="00AE057A"/>
    <w:rsid w:val="00AE0588"/>
    <w:rsid w:val="00AE0655"/>
    <w:rsid w:val="00AE0EAC"/>
    <w:rsid w:val="00AE0F72"/>
    <w:rsid w:val="00AE0F75"/>
    <w:rsid w:val="00AE12E3"/>
    <w:rsid w:val="00AE131C"/>
    <w:rsid w:val="00AE161F"/>
    <w:rsid w:val="00AE180D"/>
    <w:rsid w:val="00AE18EC"/>
    <w:rsid w:val="00AE1BFF"/>
    <w:rsid w:val="00AE1FF9"/>
    <w:rsid w:val="00AE21E5"/>
    <w:rsid w:val="00AE229B"/>
    <w:rsid w:val="00AE250C"/>
    <w:rsid w:val="00AE258E"/>
    <w:rsid w:val="00AE272F"/>
    <w:rsid w:val="00AE2A25"/>
    <w:rsid w:val="00AE3500"/>
    <w:rsid w:val="00AE4036"/>
    <w:rsid w:val="00AE416E"/>
    <w:rsid w:val="00AE4254"/>
    <w:rsid w:val="00AE4302"/>
    <w:rsid w:val="00AE45E5"/>
    <w:rsid w:val="00AE48CF"/>
    <w:rsid w:val="00AE5134"/>
    <w:rsid w:val="00AE566F"/>
    <w:rsid w:val="00AE599E"/>
    <w:rsid w:val="00AE622A"/>
    <w:rsid w:val="00AE6A5D"/>
    <w:rsid w:val="00AE6B7F"/>
    <w:rsid w:val="00AE6B88"/>
    <w:rsid w:val="00AE6DFB"/>
    <w:rsid w:val="00AE6FC4"/>
    <w:rsid w:val="00AE701C"/>
    <w:rsid w:val="00AE70D4"/>
    <w:rsid w:val="00AE747D"/>
    <w:rsid w:val="00AE791B"/>
    <w:rsid w:val="00AE7A1D"/>
    <w:rsid w:val="00AE7B0A"/>
    <w:rsid w:val="00AE7BDE"/>
    <w:rsid w:val="00AE7D2B"/>
    <w:rsid w:val="00AF0420"/>
    <w:rsid w:val="00AF0509"/>
    <w:rsid w:val="00AF052C"/>
    <w:rsid w:val="00AF0728"/>
    <w:rsid w:val="00AF0AEC"/>
    <w:rsid w:val="00AF14CC"/>
    <w:rsid w:val="00AF14DA"/>
    <w:rsid w:val="00AF152C"/>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0D"/>
    <w:rsid w:val="00AF533C"/>
    <w:rsid w:val="00AF5354"/>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2A40"/>
    <w:rsid w:val="00B033FC"/>
    <w:rsid w:val="00B03E56"/>
    <w:rsid w:val="00B04075"/>
    <w:rsid w:val="00B043DA"/>
    <w:rsid w:val="00B0456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AC8"/>
    <w:rsid w:val="00B07C99"/>
    <w:rsid w:val="00B10076"/>
    <w:rsid w:val="00B1009F"/>
    <w:rsid w:val="00B10C83"/>
    <w:rsid w:val="00B10CDB"/>
    <w:rsid w:val="00B11DD6"/>
    <w:rsid w:val="00B11EE6"/>
    <w:rsid w:val="00B12254"/>
    <w:rsid w:val="00B124F0"/>
    <w:rsid w:val="00B1282C"/>
    <w:rsid w:val="00B12C2B"/>
    <w:rsid w:val="00B12D83"/>
    <w:rsid w:val="00B132C5"/>
    <w:rsid w:val="00B1350D"/>
    <w:rsid w:val="00B137F5"/>
    <w:rsid w:val="00B13AF1"/>
    <w:rsid w:val="00B14DD7"/>
    <w:rsid w:val="00B15062"/>
    <w:rsid w:val="00B15568"/>
    <w:rsid w:val="00B15761"/>
    <w:rsid w:val="00B15C47"/>
    <w:rsid w:val="00B15EA1"/>
    <w:rsid w:val="00B1603D"/>
    <w:rsid w:val="00B16EB0"/>
    <w:rsid w:val="00B1700E"/>
    <w:rsid w:val="00B17706"/>
    <w:rsid w:val="00B1773C"/>
    <w:rsid w:val="00B1780C"/>
    <w:rsid w:val="00B17AF2"/>
    <w:rsid w:val="00B17EEC"/>
    <w:rsid w:val="00B200DE"/>
    <w:rsid w:val="00B201AC"/>
    <w:rsid w:val="00B205A6"/>
    <w:rsid w:val="00B20889"/>
    <w:rsid w:val="00B20CD8"/>
    <w:rsid w:val="00B20E81"/>
    <w:rsid w:val="00B212DB"/>
    <w:rsid w:val="00B21844"/>
    <w:rsid w:val="00B21CCA"/>
    <w:rsid w:val="00B2212B"/>
    <w:rsid w:val="00B221F4"/>
    <w:rsid w:val="00B22242"/>
    <w:rsid w:val="00B222A6"/>
    <w:rsid w:val="00B22683"/>
    <w:rsid w:val="00B22D31"/>
    <w:rsid w:val="00B22D72"/>
    <w:rsid w:val="00B23454"/>
    <w:rsid w:val="00B236CA"/>
    <w:rsid w:val="00B23925"/>
    <w:rsid w:val="00B23C36"/>
    <w:rsid w:val="00B23D40"/>
    <w:rsid w:val="00B24289"/>
    <w:rsid w:val="00B2452B"/>
    <w:rsid w:val="00B24544"/>
    <w:rsid w:val="00B24946"/>
    <w:rsid w:val="00B24FF6"/>
    <w:rsid w:val="00B25145"/>
    <w:rsid w:val="00B2584B"/>
    <w:rsid w:val="00B26814"/>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00C"/>
    <w:rsid w:val="00B3296C"/>
    <w:rsid w:val="00B32B81"/>
    <w:rsid w:val="00B32CE3"/>
    <w:rsid w:val="00B32DAA"/>
    <w:rsid w:val="00B32E64"/>
    <w:rsid w:val="00B33062"/>
    <w:rsid w:val="00B33A4F"/>
    <w:rsid w:val="00B344FC"/>
    <w:rsid w:val="00B347A9"/>
    <w:rsid w:val="00B347C9"/>
    <w:rsid w:val="00B34B69"/>
    <w:rsid w:val="00B34BF0"/>
    <w:rsid w:val="00B3560A"/>
    <w:rsid w:val="00B35B26"/>
    <w:rsid w:val="00B35F2D"/>
    <w:rsid w:val="00B3629F"/>
    <w:rsid w:val="00B36514"/>
    <w:rsid w:val="00B368C3"/>
    <w:rsid w:val="00B36B44"/>
    <w:rsid w:val="00B36EB8"/>
    <w:rsid w:val="00B3702F"/>
    <w:rsid w:val="00B37EFE"/>
    <w:rsid w:val="00B404FD"/>
    <w:rsid w:val="00B40B99"/>
    <w:rsid w:val="00B40EB4"/>
    <w:rsid w:val="00B4167A"/>
    <w:rsid w:val="00B41764"/>
    <w:rsid w:val="00B41995"/>
    <w:rsid w:val="00B41FE6"/>
    <w:rsid w:val="00B421C0"/>
    <w:rsid w:val="00B429B2"/>
    <w:rsid w:val="00B42CA0"/>
    <w:rsid w:val="00B42D3C"/>
    <w:rsid w:val="00B42D47"/>
    <w:rsid w:val="00B42F6E"/>
    <w:rsid w:val="00B42F9A"/>
    <w:rsid w:val="00B43D1E"/>
    <w:rsid w:val="00B44184"/>
    <w:rsid w:val="00B441B8"/>
    <w:rsid w:val="00B441BC"/>
    <w:rsid w:val="00B4479F"/>
    <w:rsid w:val="00B44B41"/>
    <w:rsid w:val="00B44DD1"/>
    <w:rsid w:val="00B4500D"/>
    <w:rsid w:val="00B45506"/>
    <w:rsid w:val="00B4569A"/>
    <w:rsid w:val="00B45708"/>
    <w:rsid w:val="00B45791"/>
    <w:rsid w:val="00B462CF"/>
    <w:rsid w:val="00B46498"/>
    <w:rsid w:val="00B46614"/>
    <w:rsid w:val="00B46962"/>
    <w:rsid w:val="00B469A4"/>
    <w:rsid w:val="00B46A44"/>
    <w:rsid w:val="00B46ADF"/>
    <w:rsid w:val="00B4725C"/>
    <w:rsid w:val="00B4760E"/>
    <w:rsid w:val="00B4790E"/>
    <w:rsid w:val="00B47934"/>
    <w:rsid w:val="00B47B52"/>
    <w:rsid w:val="00B47D22"/>
    <w:rsid w:val="00B47F4F"/>
    <w:rsid w:val="00B5006B"/>
    <w:rsid w:val="00B5080A"/>
    <w:rsid w:val="00B50876"/>
    <w:rsid w:val="00B50C62"/>
    <w:rsid w:val="00B51C8A"/>
    <w:rsid w:val="00B5203E"/>
    <w:rsid w:val="00B52214"/>
    <w:rsid w:val="00B52307"/>
    <w:rsid w:val="00B5274B"/>
    <w:rsid w:val="00B52AFE"/>
    <w:rsid w:val="00B52BC4"/>
    <w:rsid w:val="00B52BC5"/>
    <w:rsid w:val="00B52D3E"/>
    <w:rsid w:val="00B533D2"/>
    <w:rsid w:val="00B53F0C"/>
    <w:rsid w:val="00B541E2"/>
    <w:rsid w:val="00B543C3"/>
    <w:rsid w:val="00B54668"/>
    <w:rsid w:val="00B54A4E"/>
    <w:rsid w:val="00B54F20"/>
    <w:rsid w:val="00B550D6"/>
    <w:rsid w:val="00B55456"/>
    <w:rsid w:val="00B55581"/>
    <w:rsid w:val="00B55833"/>
    <w:rsid w:val="00B55D9D"/>
    <w:rsid w:val="00B55F28"/>
    <w:rsid w:val="00B55F9D"/>
    <w:rsid w:val="00B56931"/>
    <w:rsid w:val="00B56EAF"/>
    <w:rsid w:val="00B574F3"/>
    <w:rsid w:val="00B60352"/>
    <w:rsid w:val="00B60786"/>
    <w:rsid w:val="00B609A8"/>
    <w:rsid w:val="00B6128D"/>
    <w:rsid w:val="00B617F5"/>
    <w:rsid w:val="00B62280"/>
    <w:rsid w:val="00B623D2"/>
    <w:rsid w:val="00B62408"/>
    <w:rsid w:val="00B62CF8"/>
    <w:rsid w:val="00B62D87"/>
    <w:rsid w:val="00B62E4C"/>
    <w:rsid w:val="00B62E97"/>
    <w:rsid w:val="00B62F55"/>
    <w:rsid w:val="00B63380"/>
    <w:rsid w:val="00B6349F"/>
    <w:rsid w:val="00B638F0"/>
    <w:rsid w:val="00B63EC5"/>
    <w:rsid w:val="00B63FE7"/>
    <w:rsid w:val="00B640E5"/>
    <w:rsid w:val="00B6416D"/>
    <w:rsid w:val="00B6418B"/>
    <w:rsid w:val="00B642D6"/>
    <w:rsid w:val="00B643CE"/>
    <w:rsid w:val="00B6467C"/>
    <w:rsid w:val="00B64759"/>
    <w:rsid w:val="00B647A0"/>
    <w:rsid w:val="00B64888"/>
    <w:rsid w:val="00B64AEC"/>
    <w:rsid w:val="00B64D49"/>
    <w:rsid w:val="00B653AB"/>
    <w:rsid w:val="00B65A96"/>
    <w:rsid w:val="00B65B04"/>
    <w:rsid w:val="00B65B05"/>
    <w:rsid w:val="00B65C29"/>
    <w:rsid w:val="00B6612E"/>
    <w:rsid w:val="00B66338"/>
    <w:rsid w:val="00B66641"/>
    <w:rsid w:val="00B66CA3"/>
    <w:rsid w:val="00B66F3E"/>
    <w:rsid w:val="00B6708F"/>
    <w:rsid w:val="00B6751D"/>
    <w:rsid w:val="00B677B5"/>
    <w:rsid w:val="00B67938"/>
    <w:rsid w:val="00B67EA5"/>
    <w:rsid w:val="00B67F07"/>
    <w:rsid w:val="00B67FD6"/>
    <w:rsid w:val="00B703A3"/>
    <w:rsid w:val="00B707D4"/>
    <w:rsid w:val="00B71161"/>
    <w:rsid w:val="00B71203"/>
    <w:rsid w:val="00B71414"/>
    <w:rsid w:val="00B71419"/>
    <w:rsid w:val="00B7166D"/>
    <w:rsid w:val="00B71C95"/>
    <w:rsid w:val="00B7232B"/>
    <w:rsid w:val="00B7232E"/>
    <w:rsid w:val="00B72793"/>
    <w:rsid w:val="00B72CAE"/>
    <w:rsid w:val="00B73308"/>
    <w:rsid w:val="00B73AA5"/>
    <w:rsid w:val="00B73AEB"/>
    <w:rsid w:val="00B73BF4"/>
    <w:rsid w:val="00B7431C"/>
    <w:rsid w:val="00B74327"/>
    <w:rsid w:val="00B7499D"/>
    <w:rsid w:val="00B75042"/>
    <w:rsid w:val="00B75187"/>
    <w:rsid w:val="00B75FCD"/>
    <w:rsid w:val="00B76035"/>
    <w:rsid w:val="00B760EC"/>
    <w:rsid w:val="00B760FD"/>
    <w:rsid w:val="00B762B7"/>
    <w:rsid w:val="00B764B1"/>
    <w:rsid w:val="00B765B5"/>
    <w:rsid w:val="00B76950"/>
    <w:rsid w:val="00B76BF0"/>
    <w:rsid w:val="00B76E6D"/>
    <w:rsid w:val="00B7730B"/>
    <w:rsid w:val="00B773AB"/>
    <w:rsid w:val="00B77500"/>
    <w:rsid w:val="00B77665"/>
    <w:rsid w:val="00B77708"/>
    <w:rsid w:val="00B7779C"/>
    <w:rsid w:val="00B77879"/>
    <w:rsid w:val="00B779D1"/>
    <w:rsid w:val="00B77BC8"/>
    <w:rsid w:val="00B800E6"/>
    <w:rsid w:val="00B80A4E"/>
    <w:rsid w:val="00B80C47"/>
    <w:rsid w:val="00B80E76"/>
    <w:rsid w:val="00B80FD4"/>
    <w:rsid w:val="00B8103F"/>
    <w:rsid w:val="00B81934"/>
    <w:rsid w:val="00B81B4A"/>
    <w:rsid w:val="00B81E43"/>
    <w:rsid w:val="00B81EFE"/>
    <w:rsid w:val="00B820C0"/>
    <w:rsid w:val="00B82783"/>
    <w:rsid w:val="00B82801"/>
    <w:rsid w:val="00B82A2B"/>
    <w:rsid w:val="00B833A7"/>
    <w:rsid w:val="00B83698"/>
    <w:rsid w:val="00B838ED"/>
    <w:rsid w:val="00B83A7B"/>
    <w:rsid w:val="00B84131"/>
    <w:rsid w:val="00B84A5D"/>
    <w:rsid w:val="00B84DD7"/>
    <w:rsid w:val="00B85507"/>
    <w:rsid w:val="00B85F1F"/>
    <w:rsid w:val="00B860E0"/>
    <w:rsid w:val="00B8612A"/>
    <w:rsid w:val="00B8614D"/>
    <w:rsid w:val="00B867C0"/>
    <w:rsid w:val="00B86F76"/>
    <w:rsid w:val="00B870B9"/>
    <w:rsid w:val="00B87612"/>
    <w:rsid w:val="00B877A6"/>
    <w:rsid w:val="00B87C7C"/>
    <w:rsid w:val="00B90A71"/>
    <w:rsid w:val="00B90E79"/>
    <w:rsid w:val="00B91880"/>
    <w:rsid w:val="00B91DD8"/>
    <w:rsid w:val="00B92280"/>
    <w:rsid w:val="00B92B45"/>
    <w:rsid w:val="00B92BA2"/>
    <w:rsid w:val="00B92D70"/>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1AC"/>
    <w:rsid w:val="00B96413"/>
    <w:rsid w:val="00B9645C"/>
    <w:rsid w:val="00B96546"/>
    <w:rsid w:val="00B966B6"/>
    <w:rsid w:val="00B967C2"/>
    <w:rsid w:val="00B979FC"/>
    <w:rsid w:val="00B97D6C"/>
    <w:rsid w:val="00BA005C"/>
    <w:rsid w:val="00BA0113"/>
    <w:rsid w:val="00BA0622"/>
    <w:rsid w:val="00BA099E"/>
    <w:rsid w:val="00BA0A23"/>
    <w:rsid w:val="00BA0A9B"/>
    <w:rsid w:val="00BA0CB2"/>
    <w:rsid w:val="00BA0CBA"/>
    <w:rsid w:val="00BA0CF0"/>
    <w:rsid w:val="00BA10A2"/>
    <w:rsid w:val="00BA1338"/>
    <w:rsid w:val="00BA212A"/>
    <w:rsid w:val="00BA2237"/>
    <w:rsid w:val="00BA28C6"/>
    <w:rsid w:val="00BA2D03"/>
    <w:rsid w:val="00BA2FAB"/>
    <w:rsid w:val="00BA3958"/>
    <w:rsid w:val="00BA3D04"/>
    <w:rsid w:val="00BA3F89"/>
    <w:rsid w:val="00BA3FEB"/>
    <w:rsid w:val="00BA4507"/>
    <w:rsid w:val="00BA474A"/>
    <w:rsid w:val="00BA4ADF"/>
    <w:rsid w:val="00BA4D66"/>
    <w:rsid w:val="00BA5199"/>
    <w:rsid w:val="00BA5551"/>
    <w:rsid w:val="00BA5642"/>
    <w:rsid w:val="00BA57E1"/>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A29"/>
    <w:rsid w:val="00BB0C3B"/>
    <w:rsid w:val="00BB0C67"/>
    <w:rsid w:val="00BB0E10"/>
    <w:rsid w:val="00BB1A33"/>
    <w:rsid w:val="00BB1CCA"/>
    <w:rsid w:val="00BB1CE5"/>
    <w:rsid w:val="00BB1D1D"/>
    <w:rsid w:val="00BB1E7D"/>
    <w:rsid w:val="00BB28F1"/>
    <w:rsid w:val="00BB3223"/>
    <w:rsid w:val="00BB3800"/>
    <w:rsid w:val="00BB4086"/>
    <w:rsid w:val="00BB4277"/>
    <w:rsid w:val="00BB440D"/>
    <w:rsid w:val="00BB4485"/>
    <w:rsid w:val="00BB4F49"/>
    <w:rsid w:val="00BB4F78"/>
    <w:rsid w:val="00BB4F88"/>
    <w:rsid w:val="00BB5026"/>
    <w:rsid w:val="00BB53F2"/>
    <w:rsid w:val="00BB5488"/>
    <w:rsid w:val="00BB558A"/>
    <w:rsid w:val="00BB55CA"/>
    <w:rsid w:val="00BB5673"/>
    <w:rsid w:val="00BB5E13"/>
    <w:rsid w:val="00BB5F50"/>
    <w:rsid w:val="00BB63C9"/>
    <w:rsid w:val="00BB65E3"/>
    <w:rsid w:val="00BB68ED"/>
    <w:rsid w:val="00BB6F7A"/>
    <w:rsid w:val="00BB723E"/>
    <w:rsid w:val="00BB7A01"/>
    <w:rsid w:val="00BB7B7E"/>
    <w:rsid w:val="00BC0619"/>
    <w:rsid w:val="00BC074D"/>
    <w:rsid w:val="00BC077C"/>
    <w:rsid w:val="00BC0A4E"/>
    <w:rsid w:val="00BC0AC7"/>
    <w:rsid w:val="00BC0CE4"/>
    <w:rsid w:val="00BC1A58"/>
    <w:rsid w:val="00BC1CD6"/>
    <w:rsid w:val="00BC1F12"/>
    <w:rsid w:val="00BC22AC"/>
    <w:rsid w:val="00BC271D"/>
    <w:rsid w:val="00BC2F9F"/>
    <w:rsid w:val="00BC3D24"/>
    <w:rsid w:val="00BC487C"/>
    <w:rsid w:val="00BC4AF3"/>
    <w:rsid w:val="00BC4C1C"/>
    <w:rsid w:val="00BC4E9F"/>
    <w:rsid w:val="00BC4EC8"/>
    <w:rsid w:val="00BC574C"/>
    <w:rsid w:val="00BC59C5"/>
    <w:rsid w:val="00BC5C85"/>
    <w:rsid w:val="00BC5D63"/>
    <w:rsid w:val="00BC6B60"/>
    <w:rsid w:val="00BC6F2B"/>
    <w:rsid w:val="00BC6F58"/>
    <w:rsid w:val="00BC7628"/>
    <w:rsid w:val="00BC787F"/>
    <w:rsid w:val="00BC7D5E"/>
    <w:rsid w:val="00BD054D"/>
    <w:rsid w:val="00BD0C94"/>
    <w:rsid w:val="00BD1096"/>
    <w:rsid w:val="00BD1F6E"/>
    <w:rsid w:val="00BD205A"/>
    <w:rsid w:val="00BD33B7"/>
    <w:rsid w:val="00BD35D7"/>
    <w:rsid w:val="00BD36CE"/>
    <w:rsid w:val="00BD374D"/>
    <w:rsid w:val="00BD37E8"/>
    <w:rsid w:val="00BD3A40"/>
    <w:rsid w:val="00BD3B95"/>
    <w:rsid w:val="00BD3BDF"/>
    <w:rsid w:val="00BD3D78"/>
    <w:rsid w:val="00BD3D92"/>
    <w:rsid w:val="00BD4337"/>
    <w:rsid w:val="00BD44F8"/>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BA9"/>
    <w:rsid w:val="00BD6D7B"/>
    <w:rsid w:val="00BD70A1"/>
    <w:rsid w:val="00BD7263"/>
    <w:rsid w:val="00BD72F1"/>
    <w:rsid w:val="00BD7345"/>
    <w:rsid w:val="00BD74C5"/>
    <w:rsid w:val="00BD7860"/>
    <w:rsid w:val="00BE0799"/>
    <w:rsid w:val="00BE08C6"/>
    <w:rsid w:val="00BE0B54"/>
    <w:rsid w:val="00BE0B86"/>
    <w:rsid w:val="00BE12BE"/>
    <w:rsid w:val="00BE14A8"/>
    <w:rsid w:val="00BE15A8"/>
    <w:rsid w:val="00BE16BF"/>
    <w:rsid w:val="00BE17E1"/>
    <w:rsid w:val="00BE1C21"/>
    <w:rsid w:val="00BE1CEE"/>
    <w:rsid w:val="00BE22BB"/>
    <w:rsid w:val="00BE22DC"/>
    <w:rsid w:val="00BE2B51"/>
    <w:rsid w:val="00BE2EA5"/>
    <w:rsid w:val="00BE2FBA"/>
    <w:rsid w:val="00BE305C"/>
    <w:rsid w:val="00BE3342"/>
    <w:rsid w:val="00BE3474"/>
    <w:rsid w:val="00BE3BBB"/>
    <w:rsid w:val="00BE4136"/>
    <w:rsid w:val="00BE46DE"/>
    <w:rsid w:val="00BE52E1"/>
    <w:rsid w:val="00BE52EE"/>
    <w:rsid w:val="00BE5E02"/>
    <w:rsid w:val="00BE6411"/>
    <w:rsid w:val="00BE6641"/>
    <w:rsid w:val="00BE6EF5"/>
    <w:rsid w:val="00BE708B"/>
    <w:rsid w:val="00BE7521"/>
    <w:rsid w:val="00BE7CF3"/>
    <w:rsid w:val="00BE7E01"/>
    <w:rsid w:val="00BF01A0"/>
    <w:rsid w:val="00BF04DE"/>
    <w:rsid w:val="00BF0520"/>
    <w:rsid w:val="00BF136D"/>
    <w:rsid w:val="00BF1584"/>
    <w:rsid w:val="00BF196D"/>
    <w:rsid w:val="00BF217A"/>
    <w:rsid w:val="00BF3147"/>
    <w:rsid w:val="00BF3F41"/>
    <w:rsid w:val="00BF4A6B"/>
    <w:rsid w:val="00BF4B1C"/>
    <w:rsid w:val="00BF50AF"/>
    <w:rsid w:val="00BF5613"/>
    <w:rsid w:val="00BF589A"/>
    <w:rsid w:val="00BF5FFF"/>
    <w:rsid w:val="00BF6F65"/>
    <w:rsid w:val="00BF755D"/>
    <w:rsid w:val="00BF77EA"/>
    <w:rsid w:val="00C00339"/>
    <w:rsid w:val="00C008E3"/>
    <w:rsid w:val="00C00C8D"/>
    <w:rsid w:val="00C00CF2"/>
    <w:rsid w:val="00C00DCC"/>
    <w:rsid w:val="00C00DFE"/>
    <w:rsid w:val="00C015D9"/>
    <w:rsid w:val="00C016EE"/>
    <w:rsid w:val="00C01ED7"/>
    <w:rsid w:val="00C01F36"/>
    <w:rsid w:val="00C01FB9"/>
    <w:rsid w:val="00C02061"/>
    <w:rsid w:val="00C0218F"/>
    <w:rsid w:val="00C0245A"/>
    <w:rsid w:val="00C02538"/>
    <w:rsid w:val="00C02C6D"/>
    <w:rsid w:val="00C02D2D"/>
    <w:rsid w:val="00C0400C"/>
    <w:rsid w:val="00C04345"/>
    <w:rsid w:val="00C04800"/>
    <w:rsid w:val="00C059DF"/>
    <w:rsid w:val="00C05A83"/>
    <w:rsid w:val="00C060EB"/>
    <w:rsid w:val="00C062C1"/>
    <w:rsid w:val="00C064B5"/>
    <w:rsid w:val="00C069DB"/>
    <w:rsid w:val="00C06C51"/>
    <w:rsid w:val="00C070BF"/>
    <w:rsid w:val="00C07232"/>
    <w:rsid w:val="00C0759E"/>
    <w:rsid w:val="00C07C76"/>
    <w:rsid w:val="00C07C83"/>
    <w:rsid w:val="00C10BFC"/>
    <w:rsid w:val="00C10FA7"/>
    <w:rsid w:val="00C11DE3"/>
    <w:rsid w:val="00C1206F"/>
    <w:rsid w:val="00C1228E"/>
    <w:rsid w:val="00C12969"/>
    <w:rsid w:val="00C12FC9"/>
    <w:rsid w:val="00C133B0"/>
    <w:rsid w:val="00C133BF"/>
    <w:rsid w:val="00C13657"/>
    <w:rsid w:val="00C1366A"/>
    <w:rsid w:val="00C136FC"/>
    <w:rsid w:val="00C13882"/>
    <w:rsid w:val="00C13DF1"/>
    <w:rsid w:val="00C14587"/>
    <w:rsid w:val="00C14752"/>
    <w:rsid w:val="00C1493E"/>
    <w:rsid w:val="00C149D9"/>
    <w:rsid w:val="00C14AA0"/>
    <w:rsid w:val="00C14AB3"/>
    <w:rsid w:val="00C1520C"/>
    <w:rsid w:val="00C160BD"/>
    <w:rsid w:val="00C160FB"/>
    <w:rsid w:val="00C1630A"/>
    <w:rsid w:val="00C16684"/>
    <w:rsid w:val="00C169EE"/>
    <w:rsid w:val="00C16C57"/>
    <w:rsid w:val="00C1787F"/>
    <w:rsid w:val="00C202CE"/>
    <w:rsid w:val="00C20478"/>
    <w:rsid w:val="00C207BD"/>
    <w:rsid w:val="00C20B5C"/>
    <w:rsid w:val="00C210D2"/>
    <w:rsid w:val="00C21EB7"/>
    <w:rsid w:val="00C22118"/>
    <w:rsid w:val="00C22524"/>
    <w:rsid w:val="00C2260D"/>
    <w:rsid w:val="00C22632"/>
    <w:rsid w:val="00C22665"/>
    <w:rsid w:val="00C227D4"/>
    <w:rsid w:val="00C22A52"/>
    <w:rsid w:val="00C22AA6"/>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675"/>
    <w:rsid w:val="00C2797E"/>
    <w:rsid w:val="00C27D04"/>
    <w:rsid w:val="00C27E09"/>
    <w:rsid w:val="00C3054F"/>
    <w:rsid w:val="00C31198"/>
    <w:rsid w:val="00C3120F"/>
    <w:rsid w:val="00C31710"/>
    <w:rsid w:val="00C31D19"/>
    <w:rsid w:val="00C31D42"/>
    <w:rsid w:val="00C31D83"/>
    <w:rsid w:val="00C32185"/>
    <w:rsid w:val="00C322BC"/>
    <w:rsid w:val="00C32676"/>
    <w:rsid w:val="00C32F5D"/>
    <w:rsid w:val="00C331CD"/>
    <w:rsid w:val="00C331F1"/>
    <w:rsid w:val="00C333A5"/>
    <w:rsid w:val="00C33498"/>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6F3"/>
    <w:rsid w:val="00C373B2"/>
    <w:rsid w:val="00C378BA"/>
    <w:rsid w:val="00C37968"/>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011"/>
    <w:rsid w:val="00C452A7"/>
    <w:rsid w:val="00C452D7"/>
    <w:rsid w:val="00C461DB"/>
    <w:rsid w:val="00C4669D"/>
    <w:rsid w:val="00C46B73"/>
    <w:rsid w:val="00C46C8B"/>
    <w:rsid w:val="00C46EB0"/>
    <w:rsid w:val="00C4758D"/>
    <w:rsid w:val="00C47CFB"/>
    <w:rsid w:val="00C50072"/>
    <w:rsid w:val="00C50330"/>
    <w:rsid w:val="00C505C2"/>
    <w:rsid w:val="00C508E4"/>
    <w:rsid w:val="00C50B69"/>
    <w:rsid w:val="00C50CFE"/>
    <w:rsid w:val="00C50E24"/>
    <w:rsid w:val="00C50ED2"/>
    <w:rsid w:val="00C51997"/>
    <w:rsid w:val="00C5259D"/>
    <w:rsid w:val="00C52729"/>
    <w:rsid w:val="00C52C0E"/>
    <w:rsid w:val="00C52D9A"/>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6FE8"/>
    <w:rsid w:val="00C578CF"/>
    <w:rsid w:val="00C57E15"/>
    <w:rsid w:val="00C57FFE"/>
    <w:rsid w:val="00C601C3"/>
    <w:rsid w:val="00C6052A"/>
    <w:rsid w:val="00C60567"/>
    <w:rsid w:val="00C60A87"/>
    <w:rsid w:val="00C60E5A"/>
    <w:rsid w:val="00C616E3"/>
    <w:rsid w:val="00C6199D"/>
    <w:rsid w:val="00C61B8F"/>
    <w:rsid w:val="00C61BB2"/>
    <w:rsid w:val="00C61ED0"/>
    <w:rsid w:val="00C62226"/>
    <w:rsid w:val="00C62CC5"/>
    <w:rsid w:val="00C6327A"/>
    <w:rsid w:val="00C63355"/>
    <w:rsid w:val="00C6378D"/>
    <w:rsid w:val="00C63964"/>
    <w:rsid w:val="00C63DB1"/>
    <w:rsid w:val="00C63F5C"/>
    <w:rsid w:val="00C64273"/>
    <w:rsid w:val="00C642DB"/>
    <w:rsid w:val="00C646B7"/>
    <w:rsid w:val="00C64754"/>
    <w:rsid w:val="00C647BC"/>
    <w:rsid w:val="00C65167"/>
    <w:rsid w:val="00C6546A"/>
    <w:rsid w:val="00C654C6"/>
    <w:rsid w:val="00C654F0"/>
    <w:rsid w:val="00C65A78"/>
    <w:rsid w:val="00C65CF0"/>
    <w:rsid w:val="00C66909"/>
    <w:rsid w:val="00C66C88"/>
    <w:rsid w:val="00C67108"/>
    <w:rsid w:val="00C67175"/>
    <w:rsid w:val="00C672D4"/>
    <w:rsid w:val="00C674A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0CE7"/>
    <w:rsid w:val="00C7112C"/>
    <w:rsid w:val="00C714A5"/>
    <w:rsid w:val="00C71669"/>
    <w:rsid w:val="00C71C53"/>
    <w:rsid w:val="00C71D17"/>
    <w:rsid w:val="00C71EDF"/>
    <w:rsid w:val="00C71EEA"/>
    <w:rsid w:val="00C71FE2"/>
    <w:rsid w:val="00C71FF3"/>
    <w:rsid w:val="00C723CB"/>
    <w:rsid w:val="00C72402"/>
    <w:rsid w:val="00C725A0"/>
    <w:rsid w:val="00C726F3"/>
    <w:rsid w:val="00C733B8"/>
    <w:rsid w:val="00C735C8"/>
    <w:rsid w:val="00C738E9"/>
    <w:rsid w:val="00C738F0"/>
    <w:rsid w:val="00C73A37"/>
    <w:rsid w:val="00C73A81"/>
    <w:rsid w:val="00C73CC8"/>
    <w:rsid w:val="00C73E2A"/>
    <w:rsid w:val="00C74A3D"/>
    <w:rsid w:val="00C74F1D"/>
    <w:rsid w:val="00C750A4"/>
    <w:rsid w:val="00C750C9"/>
    <w:rsid w:val="00C75119"/>
    <w:rsid w:val="00C755DA"/>
    <w:rsid w:val="00C75D4B"/>
    <w:rsid w:val="00C75F82"/>
    <w:rsid w:val="00C7626D"/>
    <w:rsid w:val="00C768E1"/>
    <w:rsid w:val="00C76928"/>
    <w:rsid w:val="00C76A55"/>
    <w:rsid w:val="00C76C14"/>
    <w:rsid w:val="00C7713D"/>
    <w:rsid w:val="00C7723F"/>
    <w:rsid w:val="00C774FA"/>
    <w:rsid w:val="00C77BD6"/>
    <w:rsid w:val="00C77C85"/>
    <w:rsid w:val="00C77F9D"/>
    <w:rsid w:val="00C805ED"/>
    <w:rsid w:val="00C807B1"/>
    <w:rsid w:val="00C80931"/>
    <w:rsid w:val="00C80A97"/>
    <w:rsid w:val="00C80B43"/>
    <w:rsid w:val="00C80BDF"/>
    <w:rsid w:val="00C80DFE"/>
    <w:rsid w:val="00C810E2"/>
    <w:rsid w:val="00C81382"/>
    <w:rsid w:val="00C81670"/>
    <w:rsid w:val="00C822B7"/>
    <w:rsid w:val="00C824A9"/>
    <w:rsid w:val="00C8253A"/>
    <w:rsid w:val="00C82656"/>
    <w:rsid w:val="00C826D0"/>
    <w:rsid w:val="00C82704"/>
    <w:rsid w:val="00C8317F"/>
    <w:rsid w:val="00C83194"/>
    <w:rsid w:val="00C83244"/>
    <w:rsid w:val="00C8334F"/>
    <w:rsid w:val="00C8379B"/>
    <w:rsid w:val="00C8388E"/>
    <w:rsid w:val="00C83E88"/>
    <w:rsid w:val="00C84DC0"/>
    <w:rsid w:val="00C84FE8"/>
    <w:rsid w:val="00C85741"/>
    <w:rsid w:val="00C859AD"/>
    <w:rsid w:val="00C85A68"/>
    <w:rsid w:val="00C85FC2"/>
    <w:rsid w:val="00C866DC"/>
    <w:rsid w:val="00C86703"/>
    <w:rsid w:val="00C87262"/>
    <w:rsid w:val="00C877D5"/>
    <w:rsid w:val="00C87CF8"/>
    <w:rsid w:val="00C87D63"/>
    <w:rsid w:val="00C9011C"/>
    <w:rsid w:val="00C904D2"/>
    <w:rsid w:val="00C9097C"/>
    <w:rsid w:val="00C9099B"/>
    <w:rsid w:val="00C90A7C"/>
    <w:rsid w:val="00C90C1A"/>
    <w:rsid w:val="00C90EF3"/>
    <w:rsid w:val="00C91023"/>
    <w:rsid w:val="00C91065"/>
    <w:rsid w:val="00C911C8"/>
    <w:rsid w:val="00C915FC"/>
    <w:rsid w:val="00C91A96"/>
    <w:rsid w:val="00C91AC7"/>
    <w:rsid w:val="00C91C53"/>
    <w:rsid w:val="00C92504"/>
    <w:rsid w:val="00C927A0"/>
    <w:rsid w:val="00C92819"/>
    <w:rsid w:val="00C92A85"/>
    <w:rsid w:val="00C92AD0"/>
    <w:rsid w:val="00C92DDF"/>
    <w:rsid w:val="00C93393"/>
    <w:rsid w:val="00C93424"/>
    <w:rsid w:val="00C93915"/>
    <w:rsid w:val="00C940FA"/>
    <w:rsid w:val="00C9435C"/>
    <w:rsid w:val="00C945F7"/>
    <w:rsid w:val="00C94671"/>
    <w:rsid w:val="00C946CE"/>
    <w:rsid w:val="00C94842"/>
    <w:rsid w:val="00C94BC8"/>
    <w:rsid w:val="00C94FDF"/>
    <w:rsid w:val="00C955DF"/>
    <w:rsid w:val="00C95654"/>
    <w:rsid w:val="00C95D9D"/>
    <w:rsid w:val="00C9632F"/>
    <w:rsid w:val="00C9648C"/>
    <w:rsid w:val="00C9649F"/>
    <w:rsid w:val="00C964BD"/>
    <w:rsid w:val="00C96CE5"/>
    <w:rsid w:val="00C96E6E"/>
    <w:rsid w:val="00C96FF0"/>
    <w:rsid w:val="00C970AC"/>
    <w:rsid w:val="00C977B1"/>
    <w:rsid w:val="00CA0083"/>
    <w:rsid w:val="00CA00C3"/>
    <w:rsid w:val="00CA045F"/>
    <w:rsid w:val="00CA0486"/>
    <w:rsid w:val="00CA07EF"/>
    <w:rsid w:val="00CA0FDE"/>
    <w:rsid w:val="00CA1155"/>
    <w:rsid w:val="00CA1239"/>
    <w:rsid w:val="00CA12BA"/>
    <w:rsid w:val="00CA1B0B"/>
    <w:rsid w:val="00CA1E1E"/>
    <w:rsid w:val="00CA2A7C"/>
    <w:rsid w:val="00CA32BF"/>
    <w:rsid w:val="00CA354B"/>
    <w:rsid w:val="00CA35E4"/>
    <w:rsid w:val="00CA36A5"/>
    <w:rsid w:val="00CA3925"/>
    <w:rsid w:val="00CA3E8A"/>
    <w:rsid w:val="00CA4398"/>
    <w:rsid w:val="00CA449A"/>
    <w:rsid w:val="00CA46B9"/>
    <w:rsid w:val="00CA5005"/>
    <w:rsid w:val="00CA506C"/>
    <w:rsid w:val="00CA5175"/>
    <w:rsid w:val="00CA532C"/>
    <w:rsid w:val="00CA535C"/>
    <w:rsid w:val="00CA5812"/>
    <w:rsid w:val="00CA59B5"/>
    <w:rsid w:val="00CA59FB"/>
    <w:rsid w:val="00CA62F7"/>
    <w:rsid w:val="00CA6693"/>
    <w:rsid w:val="00CA6737"/>
    <w:rsid w:val="00CA6C77"/>
    <w:rsid w:val="00CA6CCE"/>
    <w:rsid w:val="00CA71D9"/>
    <w:rsid w:val="00CA7475"/>
    <w:rsid w:val="00CA768B"/>
    <w:rsid w:val="00CA7806"/>
    <w:rsid w:val="00CB0390"/>
    <w:rsid w:val="00CB060C"/>
    <w:rsid w:val="00CB0734"/>
    <w:rsid w:val="00CB0841"/>
    <w:rsid w:val="00CB0946"/>
    <w:rsid w:val="00CB0B46"/>
    <w:rsid w:val="00CB0C49"/>
    <w:rsid w:val="00CB0CA1"/>
    <w:rsid w:val="00CB0CAE"/>
    <w:rsid w:val="00CB0D6B"/>
    <w:rsid w:val="00CB0DA4"/>
    <w:rsid w:val="00CB1057"/>
    <w:rsid w:val="00CB10D4"/>
    <w:rsid w:val="00CB135A"/>
    <w:rsid w:val="00CB1C0C"/>
    <w:rsid w:val="00CB2228"/>
    <w:rsid w:val="00CB26AC"/>
    <w:rsid w:val="00CB2B37"/>
    <w:rsid w:val="00CB2D1A"/>
    <w:rsid w:val="00CB2D51"/>
    <w:rsid w:val="00CB2E11"/>
    <w:rsid w:val="00CB32C4"/>
    <w:rsid w:val="00CB3783"/>
    <w:rsid w:val="00CB387D"/>
    <w:rsid w:val="00CB38AB"/>
    <w:rsid w:val="00CB4AA7"/>
    <w:rsid w:val="00CB4C2A"/>
    <w:rsid w:val="00CB5794"/>
    <w:rsid w:val="00CB5935"/>
    <w:rsid w:val="00CB5A98"/>
    <w:rsid w:val="00CB6311"/>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2D0"/>
    <w:rsid w:val="00CC450A"/>
    <w:rsid w:val="00CC4AF5"/>
    <w:rsid w:val="00CC4B71"/>
    <w:rsid w:val="00CC4DD0"/>
    <w:rsid w:val="00CC4EE2"/>
    <w:rsid w:val="00CC4F20"/>
    <w:rsid w:val="00CC5538"/>
    <w:rsid w:val="00CC57EC"/>
    <w:rsid w:val="00CC5E2D"/>
    <w:rsid w:val="00CC617B"/>
    <w:rsid w:val="00CC6803"/>
    <w:rsid w:val="00CC7018"/>
    <w:rsid w:val="00CC711D"/>
    <w:rsid w:val="00CC722B"/>
    <w:rsid w:val="00CC7269"/>
    <w:rsid w:val="00CC7539"/>
    <w:rsid w:val="00CC7BA7"/>
    <w:rsid w:val="00CC7F1A"/>
    <w:rsid w:val="00CD070B"/>
    <w:rsid w:val="00CD09A6"/>
    <w:rsid w:val="00CD148D"/>
    <w:rsid w:val="00CD1F3A"/>
    <w:rsid w:val="00CD1F73"/>
    <w:rsid w:val="00CD21B3"/>
    <w:rsid w:val="00CD222D"/>
    <w:rsid w:val="00CD2840"/>
    <w:rsid w:val="00CD29FF"/>
    <w:rsid w:val="00CD31B5"/>
    <w:rsid w:val="00CD33B9"/>
    <w:rsid w:val="00CD3701"/>
    <w:rsid w:val="00CD3AED"/>
    <w:rsid w:val="00CD4481"/>
    <w:rsid w:val="00CD5559"/>
    <w:rsid w:val="00CD55B1"/>
    <w:rsid w:val="00CD5809"/>
    <w:rsid w:val="00CD6048"/>
    <w:rsid w:val="00CD6324"/>
    <w:rsid w:val="00CD65E0"/>
    <w:rsid w:val="00CD686C"/>
    <w:rsid w:val="00CD6DF9"/>
    <w:rsid w:val="00CD6F77"/>
    <w:rsid w:val="00CD703E"/>
    <w:rsid w:val="00CD7140"/>
    <w:rsid w:val="00CD7286"/>
    <w:rsid w:val="00CD74FF"/>
    <w:rsid w:val="00CD7544"/>
    <w:rsid w:val="00CD758D"/>
    <w:rsid w:val="00CD7619"/>
    <w:rsid w:val="00CD7730"/>
    <w:rsid w:val="00CD7BED"/>
    <w:rsid w:val="00CD7C20"/>
    <w:rsid w:val="00CE0152"/>
    <w:rsid w:val="00CE01CD"/>
    <w:rsid w:val="00CE0372"/>
    <w:rsid w:val="00CE0597"/>
    <w:rsid w:val="00CE0877"/>
    <w:rsid w:val="00CE1399"/>
    <w:rsid w:val="00CE214C"/>
    <w:rsid w:val="00CE249B"/>
    <w:rsid w:val="00CE2890"/>
    <w:rsid w:val="00CE2C16"/>
    <w:rsid w:val="00CE2CB3"/>
    <w:rsid w:val="00CE3200"/>
    <w:rsid w:val="00CE3520"/>
    <w:rsid w:val="00CE37AA"/>
    <w:rsid w:val="00CE3ABE"/>
    <w:rsid w:val="00CE3AD0"/>
    <w:rsid w:val="00CE3D1D"/>
    <w:rsid w:val="00CE3D98"/>
    <w:rsid w:val="00CE3E8D"/>
    <w:rsid w:val="00CE4146"/>
    <w:rsid w:val="00CE420D"/>
    <w:rsid w:val="00CE46A6"/>
    <w:rsid w:val="00CE4C57"/>
    <w:rsid w:val="00CE4CB6"/>
    <w:rsid w:val="00CE4E85"/>
    <w:rsid w:val="00CE4EAD"/>
    <w:rsid w:val="00CE50EE"/>
    <w:rsid w:val="00CE52BC"/>
    <w:rsid w:val="00CE627E"/>
    <w:rsid w:val="00CE688C"/>
    <w:rsid w:val="00CE6CB9"/>
    <w:rsid w:val="00CE7500"/>
    <w:rsid w:val="00CE763A"/>
    <w:rsid w:val="00CE78DE"/>
    <w:rsid w:val="00CE7B01"/>
    <w:rsid w:val="00CF0650"/>
    <w:rsid w:val="00CF0A98"/>
    <w:rsid w:val="00CF1777"/>
    <w:rsid w:val="00CF1BF4"/>
    <w:rsid w:val="00CF1F6C"/>
    <w:rsid w:val="00CF1FC4"/>
    <w:rsid w:val="00CF2560"/>
    <w:rsid w:val="00CF2586"/>
    <w:rsid w:val="00CF26AF"/>
    <w:rsid w:val="00CF2C75"/>
    <w:rsid w:val="00CF2E0E"/>
    <w:rsid w:val="00CF2E8B"/>
    <w:rsid w:val="00CF3531"/>
    <w:rsid w:val="00CF3971"/>
    <w:rsid w:val="00CF39DB"/>
    <w:rsid w:val="00CF3C51"/>
    <w:rsid w:val="00CF45A5"/>
    <w:rsid w:val="00CF45F9"/>
    <w:rsid w:val="00CF4B07"/>
    <w:rsid w:val="00CF51DA"/>
    <w:rsid w:val="00CF5893"/>
    <w:rsid w:val="00CF59B4"/>
    <w:rsid w:val="00CF5A2D"/>
    <w:rsid w:val="00CF5AE6"/>
    <w:rsid w:val="00CF5D25"/>
    <w:rsid w:val="00CF602D"/>
    <w:rsid w:val="00CF69A7"/>
    <w:rsid w:val="00CF6BBE"/>
    <w:rsid w:val="00CF6D32"/>
    <w:rsid w:val="00CF6F60"/>
    <w:rsid w:val="00CF74A6"/>
    <w:rsid w:val="00CF75E2"/>
    <w:rsid w:val="00CF7831"/>
    <w:rsid w:val="00CF790E"/>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37C"/>
    <w:rsid w:val="00D074D4"/>
    <w:rsid w:val="00D07846"/>
    <w:rsid w:val="00D07A73"/>
    <w:rsid w:val="00D07C5C"/>
    <w:rsid w:val="00D103C1"/>
    <w:rsid w:val="00D1050E"/>
    <w:rsid w:val="00D10718"/>
    <w:rsid w:val="00D10A1A"/>
    <w:rsid w:val="00D10B24"/>
    <w:rsid w:val="00D10C8B"/>
    <w:rsid w:val="00D111D0"/>
    <w:rsid w:val="00D11A28"/>
    <w:rsid w:val="00D11C19"/>
    <w:rsid w:val="00D1241B"/>
    <w:rsid w:val="00D1250C"/>
    <w:rsid w:val="00D126AA"/>
    <w:rsid w:val="00D1294E"/>
    <w:rsid w:val="00D12994"/>
    <w:rsid w:val="00D129C2"/>
    <w:rsid w:val="00D12DBF"/>
    <w:rsid w:val="00D12F8D"/>
    <w:rsid w:val="00D136F5"/>
    <w:rsid w:val="00D13960"/>
    <w:rsid w:val="00D13B03"/>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841"/>
    <w:rsid w:val="00D17B20"/>
    <w:rsid w:val="00D208C3"/>
    <w:rsid w:val="00D209CB"/>
    <w:rsid w:val="00D211EF"/>
    <w:rsid w:val="00D2136F"/>
    <w:rsid w:val="00D214D6"/>
    <w:rsid w:val="00D21517"/>
    <w:rsid w:val="00D2215A"/>
    <w:rsid w:val="00D224D4"/>
    <w:rsid w:val="00D2279C"/>
    <w:rsid w:val="00D235F8"/>
    <w:rsid w:val="00D2387B"/>
    <w:rsid w:val="00D23AF5"/>
    <w:rsid w:val="00D24529"/>
    <w:rsid w:val="00D24563"/>
    <w:rsid w:val="00D24623"/>
    <w:rsid w:val="00D24EF5"/>
    <w:rsid w:val="00D2507F"/>
    <w:rsid w:val="00D255F3"/>
    <w:rsid w:val="00D2591D"/>
    <w:rsid w:val="00D25C13"/>
    <w:rsid w:val="00D262C7"/>
    <w:rsid w:val="00D262F8"/>
    <w:rsid w:val="00D26627"/>
    <w:rsid w:val="00D26A2F"/>
    <w:rsid w:val="00D26B0A"/>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3CA"/>
    <w:rsid w:val="00D326FA"/>
    <w:rsid w:val="00D3273E"/>
    <w:rsid w:val="00D32B51"/>
    <w:rsid w:val="00D32C30"/>
    <w:rsid w:val="00D32D58"/>
    <w:rsid w:val="00D32EB1"/>
    <w:rsid w:val="00D3328F"/>
    <w:rsid w:val="00D3387D"/>
    <w:rsid w:val="00D33B46"/>
    <w:rsid w:val="00D33EAC"/>
    <w:rsid w:val="00D33F9A"/>
    <w:rsid w:val="00D3429B"/>
    <w:rsid w:val="00D342E9"/>
    <w:rsid w:val="00D34822"/>
    <w:rsid w:val="00D34881"/>
    <w:rsid w:val="00D34EB0"/>
    <w:rsid w:val="00D34F9C"/>
    <w:rsid w:val="00D3507C"/>
    <w:rsid w:val="00D35935"/>
    <w:rsid w:val="00D3695D"/>
    <w:rsid w:val="00D36DFA"/>
    <w:rsid w:val="00D373EE"/>
    <w:rsid w:val="00D37556"/>
    <w:rsid w:val="00D37698"/>
    <w:rsid w:val="00D37CA7"/>
    <w:rsid w:val="00D37E44"/>
    <w:rsid w:val="00D4000E"/>
    <w:rsid w:val="00D4073E"/>
    <w:rsid w:val="00D408EB"/>
    <w:rsid w:val="00D409C5"/>
    <w:rsid w:val="00D4164B"/>
    <w:rsid w:val="00D416C8"/>
    <w:rsid w:val="00D416D2"/>
    <w:rsid w:val="00D4180E"/>
    <w:rsid w:val="00D41953"/>
    <w:rsid w:val="00D422D3"/>
    <w:rsid w:val="00D42514"/>
    <w:rsid w:val="00D42D08"/>
    <w:rsid w:val="00D42D11"/>
    <w:rsid w:val="00D42FA8"/>
    <w:rsid w:val="00D4328E"/>
    <w:rsid w:val="00D43BE7"/>
    <w:rsid w:val="00D43CFF"/>
    <w:rsid w:val="00D43E74"/>
    <w:rsid w:val="00D440EE"/>
    <w:rsid w:val="00D4479F"/>
    <w:rsid w:val="00D44DC1"/>
    <w:rsid w:val="00D450EA"/>
    <w:rsid w:val="00D452E6"/>
    <w:rsid w:val="00D4536D"/>
    <w:rsid w:val="00D454C8"/>
    <w:rsid w:val="00D45781"/>
    <w:rsid w:val="00D45B4E"/>
    <w:rsid w:val="00D45D48"/>
    <w:rsid w:val="00D46208"/>
    <w:rsid w:val="00D46223"/>
    <w:rsid w:val="00D46413"/>
    <w:rsid w:val="00D47871"/>
    <w:rsid w:val="00D47B6D"/>
    <w:rsid w:val="00D47CBE"/>
    <w:rsid w:val="00D47D6B"/>
    <w:rsid w:val="00D47E3E"/>
    <w:rsid w:val="00D47FE2"/>
    <w:rsid w:val="00D50264"/>
    <w:rsid w:val="00D503F4"/>
    <w:rsid w:val="00D5069B"/>
    <w:rsid w:val="00D50B0D"/>
    <w:rsid w:val="00D50D41"/>
    <w:rsid w:val="00D51250"/>
    <w:rsid w:val="00D516AD"/>
    <w:rsid w:val="00D51812"/>
    <w:rsid w:val="00D51899"/>
    <w:rsid w:val="00D51AA2"/>
    <w:rsid w:val="00D51B6F"/>
    <w:rsid w:val="00D51B9C"/>
    <w:rsid w:val="00D52260"/>
    <w:rsid w:val="00D52455"/>
    <w:rsid w:val="00D527AF"/>
    <w:rsid w:val="00D528FF"/>
    <w:rsid w:val="00D52D75"/>
    <w:rsid w:val="00D52E8F"/>
    <w:rsid w:val="00D5302D"/>
    <w:rsid w:val="00D5336A"/>
    <w:rsid w:val="00D53411"/>
    <w:rsid w:val="00D53505"/>
    <w:rsid w:val="00D53A55"/>
    <w:rsid w:val="00D549DE"/>
    <w:rsid w:val="00D54B5C"/>
    <w:rsid w:val="00D54C10"/>
    <w:rsid w:val="00D54C35"/>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EDE"/>
    <w:rsid w:val="00D57F03"/>
    <w:rsid w:val="00D600CC"/>
    <w:rsid w:val="00D6079C"/>
    <w:rsid w:val="00D60910"/>
    <w:rsid w:val="00D60965"/>
    <w:rsid w:val="00D61AB8"/>
    <w:rsid w:val="00D62230"/>
    <w:rsid w:val="00D625CC"/>
    <w:rsid w:val="00D627BE"/>
    <w:rsid w:val="00D627CD"/>
    <w:rsid w:val="00D62E97"/>
    <w:rsid w:val="00D63306"/>
    <w:rsid w:val="00D63894"/>
    <w:rsid w:val="00D63CE8"/>
    <w:rsid w:val="00D63EFB"/>
    <w:rsid w:val="00D641C2"/>
    <w:rsid w:val="00D6425F"/>
    <w:rsid w:val="00D64AE3"/>
    <w:rsid w:val="00D64E88"/>
    <w:rsid w:val="00D658C2"/>
    <w:rsid w:val="00D658D2"/>
    <w:rsid w:val="00D659B2"/>
    <w:rsid w:val="00D65D2C"/>
    <w:rsid w:val="00D65F5B"/>
    <w:rsid w:val="00D66101"/>
    <w:rsid w:val="00D665E0"/>
    <w:rsid w:val="00D669A3"/>
    <w:rsid w:val="00D66CD4"/>
    <w:rsid w:val="00D70261"/>
    <w:rsid w:val="00D70509"/>
    <w:rsid w:val="00D70972"/>
    <w:rsid w:val="00D70979"/>
    <w:rsid w:val="00D71516"/>
    <w:rsid w:val="00D7274B"/>
    <w:rsid w:val="00D733E4"/>
    <w:rsid w:val="00D73430"/>
    <w:rsid w:val="00D736BC"/>
    <w:rsid w:val="00D7381F"/>
    <w:rsid w:val="00D7395E"/>
    <w:rsid w:val="00D74430"/>
    <w:rsid w:val="00D74461"/>
    <w:rsid w:val="00D7473E"/>
    <w:rsid w:val="00D748F7"/>
    <w:rsid w:val="00D74B53"/>
    <w:rsid w:val="00D74C4D"/>
    <w:rsid w:val="00D74D5E"/>
    <w:rsid w:val="00D750B0"/>
    <w:rsid w:val="00D7567E"/>
    <w:rsid w:val="00D759DD"/>
    <w:rsid w:val="00D75A82"/>
    <w:rsid w:val="00D75DBB"/>
    <w:rsid w:val="00D7688F"/>
    <w:rsid w:val="00D76CE2"/>
    <w:rsid w:val="00D77384"/>
    <w:rsid w:val="00D77514"/>
    <w:rsid w:val="00D7756E"/>
    <w:rsid w:val="00D80324"/>
    <w:rsid w:val="00D803DB"/>
    <w:rsid w:val="00D8084A"/>
    <w:rsid w:val="00D81164"/>
    <w:rsid w:val="00D816E3"/>
    <w:rsid w:val="00D818B5"/>
    <w:rsid w:val="00D81D13"/>
    <w:rsid w:val="00D82097"/>
    <w:rsid w:val="00D82125"/>
    <w:rsid w:val="00D82496"/>
    <w:rsid w:val="00D824E5"/>
    <w:rsid w:val="00D827CB"/>
    <w:rsid w:val="00D82926"/>
    <w:rsid w:val="00D82B92"/>
    <w:rsid w:val="00D82EC8"/>
    <w:rsid w:val="00D834DB"/>
    <w:rsid w:val="00D84B3F"/>
    <w:rsid w:val="00D85044"/>
    <w:rsid w:val="00D85ABD"/>
    <w:rsid w:val="00D85F02"/>
    <w:rsid w:val="00D8633A"/>
    <w:rsid w:val="00D86B93"/>
    <w:rsid w:val="00D86FCA"/>
    <w:rsid w:val="00D87377"/>
    <w:rsid w:val="00D877FA"/>
    <w:rsid w:val="00D8780F"/>
    <w:rsid w:val="00D87B78"/>
    <w:rsid w:val="00D87DD7"/>
    <w:rsid w:val="00D87F03"/>
    <w:rsid w:val="00D90073"/>
    <w:rsid w:val="00D90259"/>
    <w:rsid w:val="00D90E78"/>
    <w:rsid w:val="00D90E97"/>
    <w:rsid w:val="00D90FFF"/>
    <w:rsid w:val="00D91484"/>
    <w:rsid w:val="00D914D8"/>
    <w:rsid w:val="00D92190"/>
    <w:rsid w:val="00D925E1"/>
    <w:rsid w:val="00D926AB"/>
    <w:rsid w:val="00D9292C"/>
    <w:rsid w:val="00D92943"/>
    <w:rsid w:val="00D93371"/>
    <w:rsid w:val="00D938C3"/>
    <w:rsid w:val="00D93B3D"/>
    <w:rsid w:val="00D93EF7"/>
    <w:rsid w:val="00D9475A"/>
    <w:rsid w:val="00D947E9"/>
    <w:rsid w:val="00D94992"/>
    <w:rsid w:val="00D94E36"/>
    <w:rsid w:val="00D94E52"/>
    <w:rsid w:val="00D952D4"/>
    <w:rsid w:val="00D965DC"/>
    <w:rsid w:val="00D968C5"/>
    <w:rsid w:val="00D96A26"/>
    <w:rsid w:val="00D96B94"/>
    <w:rsid w:val="00D96D06"/>
    <w:rsid w:val="00D96D8D"/>
    <w:rsid w:val="00D972E1"/>
    <w:rsid w:val="00D9757D"/>
    <w:rsid w:val="00DA0084"/>
    <w:rsid w:val="00DA0495"/>
    <w:rsid w:val="00DA0496"/>
    <w:rsid w:val="00DA0567"/>
    <w:rsid w:val="00DA0D88"/>
    <w:rsid w:val="00DA0F8D"/>
    <w:rsid w:val="00DA11B1"/>
    <w:rsid w:val="00DA1623"/>
    <w:rsid w:val="00DA16CB"/>
    <w:rsid w:val="00DA1B5E"/>
    <w:rsid w:val="00DA1C88"/>
    <w:rsid w:val="00DA1CC9"/>
    <w:rsid w:val="00DA207E"/>
    <w:rsid w:val="00DA2132"/>
    <w:rsid w:val="00DA2279"/>
    <w:rsid w:val="00DA2523"/>
    <w:rsid w:val="00DA2A03"/>
    <w:rsid w:val="00DA2FD9"/>
    <w:rsid w:val="00DA3F81"/>
    <w:rsid w:val="00DA3FD1"/>
    <w:rsid w:val="00DA41FD"/>
    <w:rsid w:val="00DA52FC"/>
    <w:rsid w:val="00DA54DE"/>
    <w:rsid w:val="00DA5CFD"/>
    <w:rsid w:val="00DA64C8"/>
    <w:rsid w:val="00DA6515"/>
    <w:rsid w:val="00DA6552"/>
    <w:rsid w:val="00DA72BA"/>
    <w:rsid w:val="00DA737A"/>
    <w:rsid w:val="00DA73BD"/>
    <w:rsid w:val="00DA77D4"/>
    <w:rsid w:val="00DA7DC6"/>
    <w:rsid w:val="00DA7EFA"/>
    <w:rsid w:val="00DB0244"/>
    <w:rsid w:val="00DB0583"/>
    <w:rsid w:val="00DB089B"/>
    <w:rsid w:val="00DB0D41"/>
    <w:rsid w:val="00DB0F56"/>
    <w:rsid w:val="00DB134C"/>
    <w:rsid w:val="00DB17AC"/>
    <w:rsid w:val="00DB17B7"/>
    <w:rsid w:val="00DB17FC"/>
    <w:rsid w:val="00DB1A00"/>
    <w:rsid w:val="00DB1A3C"/>
    <w:rsid w:val="00DB1BB3"/>
    <w:rsid w:val="00DB226A"/>
    <w:rsid w:val="00DB275C"/>
    <w:rsid w:val="00DB27A3"/>
    <w:rsid w:val="00DB29A8"/>
    <w:rsid w:val="00DB3041"/>
    <w:rsid w:val="00DB35C4"/>
    <w:rsid w:val="00DB3A96"/>
    <w:rsid w:val="00DB3D51"/>
    <w:rsid w:val="00DB492E"/>
    <w:rsid w:val="00DB52B5"/>
    <w:rsid w:val="00DB5AF1"/>
    <w:rsid w:val="00DB5EBF"/>
    <w:rsid w:val="00DB5EC4"/>
    <w:rsid w:val="00DB6066"/>
    <w:rsid w:val="00DB63CE"/>
    <w:rsid w:val="00DB63DC"/>
    <w:rsid w:val="00DB6543"/>
    <w:rsid w:val="00DB72D2"/>
    <w:rsid w:val="00DB798B"/>
    <w:rsid w:val="00DB79F5"/>
    <w:rsid w:val="00DC009D"/>
    <w:rsid w:val="00DC0A47"/>
    <w:rsid w:val="00DC0C58"/>
    <w:rsid w:val="00DC0C80"/>
    <w:rsid w:val="00DC0F50"/>
    <w:rsid w:val="00DC1466"/>
    <w:rsid w:val="00DC1903"/>
    <w:rsid w:val="00DC284B"/>
    <w:rsid w:val="00DC28BD"/>
    <w:rsid w:val="00DC2B08"/>
    <w:rsid w:val="00DC2BFD"/>
    <w:rsid w:val="00DC3174"/>
    <w:rsid w:val="00DC3522"/>
    <w:rsid w:val="00DC35F1"/>
    <w:rsid w:val="00DC41AA"/>
    <w:rsid w:val="00DC4E3E"/>
    <w:rsid w:val="00DC4EC9"/>
    <w:rsid w:val="00DC52A0"/>
    <w:rsid w:val="00DC5BAA"/>
    <w:rsid w:val="00DC5E82"/>
    <w:rsid w:val="00DC5EAF"/>
    <w:rsid w:val="00DC60AF"/>
    <w:rsid w:val="00DC6246"/>
    <w:rsid w:val="00DC646F"/>
    <w:rsid w:val="00DC665E"/>
    <w:rsid w:val="00DC6699"/>
    <w:rsid w:val="00DC6B37"/>
    <w:rsid w:val="00DC6D69"/>
    <w:rsid w:val="00DC71C7"/>
    <w:rsid w:val="00DC75D5"/>
    <w:rsid w:val="00DC79B8"/>
    <w:rsid w:val="00DC7DA2"/>
    <w:rsid w:val="00DC7E4F"/>
    <w:rsid w:val="00DD0120"/>
    <w:rsid w:val="00DD01CB"/>
    <w:rsid w:val="00DD029F"/>
    <w:rsid w:val="00DD0310"/>
    <w:rsid w:val="00DD0373"/>
    <w:rsid w:val="00DD0C1D"/>
    <w:rsid w:val="00DD0F05"/>
    <w:rsid w:val="00DD1640"/>
    <w:rsid w:val="00DD172F"/>
    <w:rsid w:val="00DD1D47"/>
    <w:rsid w:val="00DD2023"/>
    <w:rsid w:val="00DD2447"/>
    <w:rsid w:val="00DD28E4"/>
    <w:rsid w:val="00DD2B63"/>
    <w:rsid w:val="00DD2D04"/>
    <w:rsid w:val="00DD314B"/>
    <w:rsid w:val="00DD3394"/>
    <w:rsid w:val="00DD3491"/>
    <w:rsid w:val="00DD34AB"/>
    <w:rsid w:val="00DD3950"/>
    <w:rsid w:val="00DD39BF"/>
    <w:rsid w:val="00DD4142"/>
    <w:rsid w:val="00DD430F"/>
    <w:rsid w:val="00DD48A1"/>
    <w:rsid w:val="00DD4AA4"/>
    <w:rsid w:val="00DD4AD9"/>
    <w:rsid w:val="00DD4D75"/>
    <w:rsid w:val="00DD596B"/>
    <w:rsid w:val="00DD62BE"/>
    <w:rsid w:val="00DD70CA"/>
    <w:rsid w:val="00DD7158"/>
    <w:rsid w:val="00DD72A5"/>
    <w:rsid w:val="00DD7855"/>
    <w:rsid w:val="00DD7BAA"/>
    <w:rsid w:val="00DE002A"/>
    <w:rsid w:val="00DE0B5E"/>
    <w:rsid w:val="00DE0DB5"/>
    <w:rsid w:val="00DE0F9A"/>
    <w:rsid w:val="00DE1AD8"/>
    <w:rsid w:val="00DE1BB3"/>
    <w:rsid w:val="00DE1BE4"/>
    <w:rsid w:val="00DE210F"/>
    <w:rsid w:val="00DE232F"/>
    <w:rsid w:val="00DE24CC"/>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009"/>
    <w:rsid w:val="00DE5311"/>
    <w:rsid w:val="00DE5898"/>
    <w:rsid w:val="00DE5C9D"/>
    <w:rsid w:val="00DE6178"/>
    <w:rsid w:val="00DE61C7"/>
    <w:rsid w:val="00DE6852"/>
    <w:rsid w:val="00DE6A11"/>
    <w:rsid w:val="00DE6A1B"/>
    <w:rsid w:val="00DE6D58"/>
    <w:rsid w:val="00DE6E2B"/>
    <w:rsid w:val="00DE6E7F"/>
    <w:rsid w:val="00DE6FD9"/>
    <w:rsid w:val="00DF0513"/>
    <w:rsid w:val="00DF0AD2"/>
    <w:rsid w:val="00DF0E75"/>
    <w:rsid w:val="00DF1380"/>
    <w:rsid w:val="00DF150E"/>
    <w:rsid w:val="00DF162F"/>
    <w:rsid w:val="00DF169F"/>
    <w:rsid w:val="00DF18DA"/>
    <w:rsid w:val="00DF1BF2"/>
    <w:rsid w:val="00DF1C55"/>
    <w:rsid w:val="00DF2269"/>
    <w:rsid w:val="00DF27AE"/>
    <w:rsid w:val="00DF2B26"/>
    <w:rsid w:val="00DF2B68"/>
    <w:rsid w:val="00DF40E1"/>
    <w:rsid w:val="00DF44ED"/>
    <w:rsid w:val="00DF47DD"/>
    <w:rsid w:val="00DF48C6"/>
    <w:rsid w:val="00DF4DE8"/>
    <w:rsid w:val="00DF5151"/>
    <w:rsid w:val="00DF6436"/>
    <w:rsid w:val="00DF6945"/>
    <w:rsid w:val="00DF6B06"/>
    <w:rsid w:val="00DF7539"/>
    <w:rsid w:val="00DF7F18"/>
    <w:rsid w:val="00E00DB6"/>
    <w:rsid w:val="00E00F85"/>
    <w:rsid w:val="00E014BB"/>
    <w:rsid w:val="00E0166C"/>
    <w:rsid w:val="00E01774"/>
    <w:rsid w:val="00E01A5D"/>
    <w:rsid w:val="00E01BF4"/>
    <w:rsid w:val="00E01CF1"/>
    <w:rsid w:val="00E01EB6"/>
    <w:rsid w:val="00E01F02"/>
    <w:rsid w:val="00E0220D"/>
    <w:rsid w:val="00E0226A"/>
    <w:rsid w:val="00E0230A"/>
    <w:rsid w:val="00E02E7D"/>
    <w:rsid w:val="00E035B3"/>
    <w:rsid w:val="00E03622"/>
    <w:rsid w:val="00E03767"/>
    <w:rsid w:val="00E039F9"/>
    <w:rsid w:val="00E03C93"/>
    <w:rsid w:val="00E03F47"/>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67"/>
    <w:rsid w:val="00E07EA3"/>
    <w:rsid w:val="00E07F22"/>
    <w:rsid w:val="00E100FB"/>
    <w:rsid w:val="00E10185"/>
    <w:rsid w:val="00E10303"/>
    <w:rsid w:val="00E1052E"/>
    <w:rsid w:val="00E106EE"/>
    <w:rsid w:val="00E1087F"/>
    <w:rsid w:val="00E108EF"/>
    <w:rsid w:val="00E10DF1"/>
    <w:rsid w:val="00E115E3"/>
    <w:rsid w:val="00E11A2A"/>
    <w:rsid w:val="00E11A42"/>
    <w:rsid w:val="00E1200C"/>
    <w:rsid w:val="00E120F0"/>
    <w:rsid w:val="00E122EC"/>
    <w:rsid w:val="00E1262A"/>
    <w:rsid w:val="00E128CC"/>
    <w:rsid w:val="00E13473"/>
    <w:rsid w:val="00E137BF"/>
    <w:rsid w:val="00E14085"/>
    <w:rsid w:val="00E14168"/>
    <w:rsid w:val="00E1447C"/>
    <w:rsid w:val="00E14564"/>
    <w:rsid w:val="00E147A6"/>
    <w:rsid w:val="00E14B83"/>
    <w:rsid w:val="00E14EBE"/>
    <w:rsid w:val="00E152BA"/>
    <w:rsid w:val="00E15681"/>
    <w:rsid w:val="00E15A3E"/>
    <w:rsid w:val="00E15B04"/>
    <w:rsid w:val="00E160E9"/>
    <w:rsid w:val="00E161EC"/>
    <w:rsid w:val="00E16410"/>
    <w:rsid w:val="00E16A2B"/>
    <w:rsid w:val="00E17512"/>
    <w:rsid w:val="00E17A27"/>
    <w:rsid w:val="00E17B56"/>
    <w:rsid w:val="00E17B89"/>
    <w:rsid w:val="00E17C02"/>
    <w:rsid w:val="00E17EEB"/>
    <w:rsid w:val="00E2007C"/>
    <w:rsid w:val="00E2027A"/>
    <w:rsid w:val="00E20AAE"/>
    <w:rsid w:val="00E20D25"/>
    <w:rsid w:val="00E20E6A"/>
    <w:rsid w:val="00E20EAD"/>
    <w:rsid w:val="00E21562"/>
    <w:rsid w:val="00E215C1"/>
    <w:rsid w:val="00E21728"/>
    <w:rsid w:val="00E21961"/>
    <w:rsid w:val="00E21B75"/>
    <w:rsid w:val="00E21D22"/>
    <w:rsid w:val="00E21D25"/>
    <w:rsid w:val="00E22056"/>
    <w:rsid w:val="00E224CA"/>
    <w:rsid w:val="00E22C73"/>
    <w:rsid w:val="00E23902"/>
    <w:rsid w:val="00E23D80"/>
    <w:rsid w:val="00E23F9A"/>
    <w:rsid w:val="00E24A76"/>
    <w:rsid w:val="00E2511F"/>
    <w:rsid w:val="00E25458"/>
    <w:rsid w:val="00E2567B"/>
    <w:rsid w:val="00E257CB"/>
    <w:rsid w:val="00E25A3A"/>
    <w:rsid w:val="00E25A86"/>
    <w:rsid w:val="00E25B4C"/>
    <w:rsid w:val="00E25B61"/>
    <w:rsid w:val="00E25FAF"/>
    <w:rsid w:val="00E2618F"/>
    <w:rsid w:val="00E266E8"/>
    <w:rsid w:val="00E268DF"/>
    <w:rsid w:val="00E2692E"/>
    <w:rsid w:val="00E26CBC"/>
    <w:rsid w:val="00E26ECE"/>
    <w:rsid w:val="00E27AB7"/>
    <w:rsid w:val="00E27DA2"/>
    <w:rsid w:val="00E27EAE"/>
    <w:rsid w:val="00E3037B"/>
    <w:rsid w:val="00E30727"/>
    <w:rsid w:val="00E30869"/>
    <w:rsid w:val="00E30A3B"/>
    <w:rsid w:val="00E314EA"/>
    <w:rsid w:val="00E317FF"/>
    <w:rsid w:val="00E31828"/>
    <w:rsid w:val="00E31D73"/>
    <w:rsid w:val="00E31ED5"/>
    <w:rsid w:val="00E32169"/>
    <w:rsid w:val="00E3280F"/>
    <w:rsid w:val="00E328E5"/>
    <w:rsid w:val="00E32E2F"/>
    <w:rsid w:val="00E33055"/>
    <w:rsid w:val="00E343E5"/>
    <w:rsid w:val="00E349A4"/>
    <w:rsid w:val="00E34BB3"/>
    <w:rsid w:val="00E3590B"/>
    <w:rsid w:val="00E35AF0"/>
    <w:rsid w:val="00E35CED"/>
    <w:rsid w:val="00E35D00"/>
    <w:rsid w:val="00E360DE"/>
    <w:rsid w:val="00E367F7"/>
    <w:rsid w:val="00E36C1E"/>
    <w:rsid w:val="00E36F59"/>
    <w:rsid w:val="00E40000"/>
    <w:rsid w:val="00E4001A"/>
    <w:rsid w:val="00E40246"/>
    <w:rsid w:val="00E403B1"/>
    <w:rsid w:val="00E40D51"/>
    <w:rsid w:val="00E40ECF"/>
    <w:rsid w:val="00E4107F"/>
    <w:rsid w:val="00E414DC"/>
    <w:rsid w:val="00E4163D"/>
    <w:rsid w:val="00E42496"/>
    <w:rsid w:val="00E4274B"/>
    <w:rsid w:val="00E42826"/>
    <w:rsid w:val="00E42B0C"/>
    <w:rsid w:val="00E42BB2"/>
    <w:rsid w:val="00E42FB6"/>
    <w:rsid w:val="00E42FE5"/>
    <w:rsid w:val="00E4364A"/>
    <w:rsid w:val="00E438FE"/>
    <w:rsid w:val="00E439D7"/>
    <w:rsid w:val="00E440B6"/>
    <w:rsid w:val="00E44603"/>
    <w:rsid w:val="00E44636"/>
    <w:rsid w:val="00E44666"/>
    <w:rsid w:val="00E44B77"/>
    <w:rsid w:val="00E44D3B"/>
    <w:rsid w:val="00E44FC9"/>
    <w:rsid w:val="00E45255"/>
    <w:rsid w:val="00E4536A"/>
    <w:rsid w:val="00E45967"/>
    <w:rsid w:val="00E45F45"/>
    <w:rsid w:val="00E45F5F"/>
    <w:rsid w:val="00E46A15"/>
    <w:rsid w:val="00E470DB"/>
    <w:rsid w:val="00E471D7"/>
    <w:rsid w:val="00E4730D"/>
    <w:rsid w:val="00E474E2"/>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3937"/>
    <w:rsid w:val="00E53D7A"/>
    <w:rsid w:val="00E54183"/>
    <w:rsid w:val="00E54196"/>
    <w:rsid w:val="00E545EA"/>
    <w:rsid w:val="00E54A38"/>
    <w:rsid w:val="00E54B5E"/>
    <w:rsid w:val="00E54B70"/>
    <w:rsid w:val="00E54C0A"/>
    <w:rsid w:val="00E54C49"/>
    <w:rsid w:val="00E54F04"/>
    <w:rsid w:val="00E555AC"/>
    <w:rsid w:val="00E55628"/>
    <w:rsid w:val="00E5614A"/>
    <w:rsid w:val="00E56347"/>
    <w:rsid w:val="00E56536"/>
    <w:rsid w:val="00E569C7"/>
    <w:rsid w:val="00E56CDE"/>
    <w:rsid w:val="00E56D12"/>
    <w:rsid w:val="00E56D87"/>
    <w:rsid w:val="00E56DBF"/>
    <w:rsid w:val="00E572C3"/>
    <w:rsid w:val="00E57C08"/>
    <w:rsid w:val="00E57C83"/>
    <w:rsid w:val="00E57E50"/>
    <w:rsid w:val="00E60185"/>
    <w:rsid w:val="00E6031A"/>
    <w:rsid w:val="00E60AF7"/>
    <w:rsid w:val="00E60B10"/>
    <w:rsid w:val="00E60F7E"/>
    <w:rsid w:val="00E61520"/>
    <w:rsid w:val="00E61589"/>
    <w:rsid w:val="00E616CC"/>
    <w:rsid w:val="00E61832"/>
    <w:rsid w:val="00E61CDD"/>
    <w:rsid w:val="00E61EC3"/>
    <w:rsid w:val="00E62303"/>
    <w:rsid w:val="00E625F4"/>
    <w:rsid w:val="00E62DD8"/>
    <w:rsid w:val="00E6309A"/>
    <w:rsid w:val="00E63C87"/>
    <w:rsid w:val="00E63D99"/>
    <w:rsid w:val="00E64384"/>
    <w:rsid w:val="00E644C8"/>
    <w:rsid w:val="00E64541"/>
    <w:rsid w:val="00E64C28"/>
    <w:rsid w:val="00E64D21"/>
    <w:rsid w:val="00E64EDC"/>
    <w:rsid w:val="00E65132"/>
    <w:rsid w:val="00E6568F"/>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82E"/>
    <w:rsid w:val="00E71B32"/>
    <w:rsid w:val="00E721C2"/>
    <w:rsid w:val="00E724E3"/>
    <w:rsid w:val="00E726B0"/>
    <w:rsid w:val="00E72A21"/>
    <w:rsid w:val="00E73507"/>
    <w:rsid w:val="00E738B6"/>
    <w:rsid w:val="00E73940"/>
    <w:rsid w:val="00E73BFA"/>
    <w:rsid w:val="00E7479B"/>
    <w:rsid w:val="00E74872"/>
    <w:rsid w:val="00E748A1"/>
    <w:rsid w:val="00E74B9B"/>
    <w:rsid w:val="00E75192"/>
    <w:rsid w:val="00E753B1"/>
    <w:rsid w:val="00E754BA"/>
    <w:rsid w:val="00E75CA8"/>
    <w:rsid w:val="00E75EB4"/>
    <w:rsid w:val="00E75EC9"/>
    <w:rsid w:val="00E761BC"/>
    <w:rsid w:val="00E76202"/>
    <w:rsid w:val="00E76C81"/>
    <w:rsid w:val="00E76F6D"/>
    <w:rsid w:val="00E77E6F"/>
    <w:rsid w:val="00E8001F"/>
    <w:rsid w:val="00E80397"/>
    <w:rsid w:val="00E804C6"/>
    <w:rsid w:val="00E80B9B"/>
    <w:rsid w:val="00E811DB"/>
    <w:rsid w:val="00E81449"/>
    <w:rsid w:val="00E81487"/>
    <w:rsid w:val="00E814E0"/>
    <w:rsid w:val="00E81BE0"/>
    <w:rsid w:val="00E81E84"/>
    <w:rsid w:val="00E81EA7"/>
    <w:rsid w:val="00E81ECD"/>
    <w:rsid w:val="00E82055"/>
    <w:rsid w:val="00E826B0"/>
    <w:rsid w:val="00E82906"/>
    <w:rsid w:val="00E82988"/>
    <w:rsid w:val="00E82A22"/>
    <w:rsid w:val="00E82A51"/>
    <w:rsid w:val="00E83176"/>
    <w:rsid w:val="00E83469"/>
    <w:rsid w:val="00E83818"/>
    <w:rsid w:val="00E8383C"/>
    <w:rsid w:val="00E8451D"/>
    <w:rsid w:val="00E84595"/>
    <w:rsid w:val="00E8471E"/>
    <w:rsid w:val="00E8489A"/>
    <w:rsid w:val="00E84996"/>
    <w:rsid w:val="00E84E40"/>
    <w:rsid w:val="00E855D2"/>
    <w:rsid w:val="00E85CE8"/>
    <w:rsid w:val="00E85DC4"/>
    <w:rsid w:val="00E86090"/>
    <w:rsid w:val="00E860B3"/>
    <w:rsid w:val="00E860DF"/>
    <w:rsid w:val="00E867CB"/>
    <w:rsid w:val="00E86A62"/>
    <w:rsid w:val="00E86B6A"/>
    <w:rsid w:val="00E86D0F"/>
    <w:rsid w:val="00E86DAD"/>
    <w:rsid w:val="00E86F7E"/>
    <w:rsid w:val="00E86FE6"/>
    <w:rsid w:val="00E87320"/>
    <w:rsid w:val="00E873D1"/>
    <w:rsid w:val="00E87542"/>
    <w:rsid w:val="00E87D07"/>
    <w:rsid w:val="00E87E0F"/>
    <w:rsid w:val="00E87EB8"/>
    <w:rsid w:val="00E87FB1"/>
    <w:rsid w:val="00E90351"/>
    <w:rsid w:val="00E905F7"/>
    <w:rsid w:val="00E90DB7"/>
    <w:rsid w:val="00E913D8"/>
    <w:rsid w:val="00E91BD1"/>
    <w:rsid w:val="00E92272"/>
    <w:rsid w:val="00E92392"/>
    <w:rsid w:val="00E92523"/>
    <w:rsid w:val="00E92646"/>
    <w:rsid w:val="00E9276C"/>
    <w:rsid w:val="00E92839"/>
    <w:rsid w:val="00E92A8A"/>
    <w:rsid w:val="00E92AE3"/>
    <w:rsid w:val="00E9374F"/>
    <w:rsid w:val="00E93C5B"/>
    <w:rsid w:val="00E93FBA"/>
    <w:rsid w:val="00E943BA"/>
    <w:rsid w:val="00E95354"/>
    <w:rsid w:val="00E95654"/>
    <w:rsid w:val="00E95932"/>
    <w:rsid w:val="00E95BB9"/>
    <w:rsid w:val="00E9664D"/>
    <w:rsid w:val="00E96942"/>
    <w:rsid w:val="00E96CCB"/>
    <w:rsid w:val="00E96D9E"/>
    <w:rsid w:val="00E9713C"/>
    <w:rsid w:val="00E9716C"/>
    <w:rsid w:val="00E97735"/>
    <w:rsid w:val="00E979A4"/>
    <w:rsid w:val="00E97C77"/>
    <w:rsid w:val="00EA02E0"/>
    <w:rsid w:val="00EA0CE7"/>
    <w:rsid w:val="00EA0FCA"/>
    <w:rsid w:val="00EA1011"/>
    <w:rsid w:val="00EA15DC"/>
    <w:rsid w:val="00EA19B0"/>
    <w:rsid w:val="00EA1B7A"/>
    <w:rsid w:val="00EA1D82"/>
    <w:rsid w:val="00EA1F7B"/>
    <w:rsid w:val="00EA232B"/>
    <w:rsid w:val="00EA2ED7"/>
    <w:rsid w:val="00EA3493"/>
    <w:rsid w:val="00EA37EE"/>
    <w:rsid w:val="00EA3ACF"/>
    <w:rsid w:val="00EA3AEF"/>
    <w:rsid w:val="00EA4B2B"/>
    <w:rsid w:val="00EA4F19"/>
    <w:rsid w:val="00EA55AD"/>
    <w:rsid w:val="00EA55D6"/>
    <w:rsid w:val="00EA5897"/>
    <w:rsid w:val="00EA618D"/>
    <w:rsid w:val="00EA65E0"/>
    <w:rsid w:val="00EA7043"/>
    <w:rsid w:val="00EA748F"/>
    <w:rsid w:val="00EA7897"/>
    <w:rsid w:val="00EA78FC"/>
    <w:rsid w:val="00EA7F97"/>
    <w:rsid w:val="00EB0340"/>
    <w:rsid w:val="00EB0401"/>
    <w:rsid w:val="00EB071D"/>
    <w:rsid w:val="00EB0754"/>
    <w:rsid w:val="00EB0D2A"/>
    <w:rsid w:val="00EB127E"/>
    <w:rsid w:val="00EB1554"/>
    <w:rsid w:val="00EB160D"/>
    <w:rsid w:val="00EB17F1"/>
    <w:rsid w:val="00EB1BE6"/>
    <w:rsid w:val="00EB2815"/>
    <w:rsid w:val="00EB2870"/>
    <w:rsid w:val="00EB2F56"/>
    <w:rsid w:val="00EB33EC"/>
    <w:rsid w:val="00EB44C9"/>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422"/>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2E9C"/>
    <w:rsid w:val="00EC351D"/>
    <w:rsid w:val="00EC3A63"/>
    <w:rsid w:val="00EC3AF6"/>
    <w:rsid w:val="00EC46BC"/>
    <w:rsid w:val="00EC48B6"/>
    <w:rsid w:val="00EC4902"/>
    <w:rsid w:val="00EC514D"/>
    <w:rsid w:val="00EC55D2"/>
    <w:rsid w:val="00EC5893"/>
    <w:rsid w:val="00EC5A1F"/>
    <w:rsid w:val="00EC5D17"/>
    <w:rsid w:val="00EC60E3"/>
    <w:rsid w:val="00EC646D"/>
    <w:rsid w:val="00EC6791"/>
    <w:rsid w:val="00EC6ACD"/>
    <w:rsid w:val="00EC6AED"/>
    <w:rsid w:val="00EC720C"/>
    <w:rsid w:val="00EC72F7"/>
    <w:rsid w:val="00EC78F7"/>
    <w:rsid w:val="00EC7AA7"/>
    <w:rsid w:val="00ED03AB"/>
    <w:rsid w:val="00ED0435"/>
    <w:rsid w:val="00ED0578"/>
    <w:rsid w:val="00ED0783"/>
    <w:rsid w:val="00ED083D"/>
    <w:rsid w:val="00ED086F"/>
    <w:rsid w:val="00ED0AB8"/>
    <w:rsid w:val="00ED0CA1"/>
    <w:rsid w:val="00ED1005"/>
    <w:rsid w:val="00ED1690"/>
    <w:rsid w:val="00ED19B3"/>
    <w:rsid w:val="00ED228C"/>
    <w:rsid w:val="00ED2372"/>
    <w:rsid w:val="00ED2D3A"/>
    <w:rsid w:val="00ED2E75"/>
    <w:rsid w:val="00ED37C8"/>
    <w:rsid w:val="00ED3DDE"/>
    <w:rsid w:val="00ED3E75"/>
    <w:rsid w:val="00ED400A"/>
    <w:rsid w:val="00ED40D1"/>
    <w:rsid w:val="00ED433A"/>
    <w:rsid w:val="00ED45C6"/>
    <w:rsid w:val="00ED476A"/>
    <w:rsid w:val="00ED47D4"/>
    <w:rsid w:val="00ED5360"/>
    <w:rsid w:val="00ED557B"/>
    <w:rsid w:val="00ED55EF"/>
    <w:rsid w:val="00ED561F"/>
    <w:rsid w:val="00ED5770"/>
    <w:rsid w:val="00ED5AB8"/>
    <w:rsid w:val="00ED5CF7"/>
    <w:rsid w:val="00ED5D9A"/>
    <w:rsid w:val="00ED5DB7"/>
    <w:rsid w:val="00ED63B0"/>
    <w:rsid w:val="00ED6498"/>
    <w:rsid w:val="00ED657F"/>
    <w:rsid w:val="00ED74BD"/>
    <w:rsid w:val="00ED7D0A"/>
    <w:rsid w:val="00ED7E1F"/>
    <w:rsid w:val="00ED7F18"/>
    <w:rsid w:val="00ED7FE5"/>
    <w:rsid w:val="00EE0078"/>
    <w:rsid w:val="00EE02BA"/>
    <w:rsid w:val="00EE063E"/>
    <w:rsid w:val="00EE0AB0"/>
    <w:rsid w:val="00EE0BB2"/>
    <w:rsid w:val="00EE0F85"/>
    <w:rsid w:val="00EE1181"/>
    <w:rsid w:val="00EE14C8"/>
    <w:rsid w:val="00EE1656"/>
    <w:rsid w:val="00EE17D3"/>
    <w:rsid w:val="00EE1958"/>
    <w:rsid w:val="00EE1AFB"/>
    <w:rsid w:val="00EE1BA4"/>
    <w:rsid w:val="00EE1D9C"/>
    <w:rsid w:val="00EE200E"/>
    <w:rsid w:val="00EE2254"/>
    <w:rsid w:val="00EE2493"/>
    <w:rsid w:val="00EE27FF"/>
    <w:rsid w:val="00EE2E57"/>
    <w:rsid w:val="00EE2F78"/>
    <w:rsid w:val="00EE31E4"/>
    <w:rsid w:val="00EE339D"/>
    <w:rsid w:val="00EE3B7A"/>
    <w:rsid w:val="00EE4400"/>
    <w:rsid w:val="00EE46A9"/>
    <w:rsid w:val="00EE4AEA"/>
    <w:rsid w:val="00EE4DB3"/>
    <w:rsid w:val="00EE4E7F"/>
    <w:rsid w:val="00EE4EC4"/>
    <w:rsid w:val="00EE509D"/>
    <w:rsid w:val="00EE525B"/>
    <w:rsid w:val="00EE5CD5"/>
    <w:rsid w:val="00EE651C"/>
    <w:rsid w:val="00EE6A91"/>
    <w:rsid w:val="00EE6C6D"/>
    <w:rsid w:val="00EE6D8D"/>
    <w:rsid w:val="00EE6F13"/>
    <w:rsid w:val="00EE71F8"/>
    <w:rsid w:val="00EE78FF"/>
    <w:rsid w:val="00EE7F2B"/>
    <w:rsid w:val="00EF0045"/>
    <w:rsid w:val="00EF00C2"/>
    <w:rsid w:val="00EF02A1"/>
    <w:rsid w:val="00EF0B07"/>
    <w:rsid w:val="00EF0B78"/>
    <w:rsid w:val="00EF1423"/>
    <w:rsid w:val="00EF15FF"/>
    <w:rsid w:val="00EF1F5A"/>
    <w:rsid w:val="00EF1FE8"/>
    <w:rsid w:val="00EF20A7"/>
    <w:rsid w:val="00EF2446"/>
    <w:rsid w:val="00EF25B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422"/>
    <w:rsid w:val="00EF659A"/>
    <w:rsid w:val="00EF68B1"/>
    <w:rsid w:val="00EF7011"/>
    <w:rsid w:val="00EF727C"/>
    <w:rsid w:val="00EF7D6C"/>
    <w:rsid w:val="00F00549"/>
    <w:rsid w:val="00F006DE"/>
    <w:rsid w:val="00F007CE"/>
    <w:rsid w:val="00F0093C"/>
    <w:rsid w:val="00F009F0"/>
    <w:rsid w:val="00F00A55"/>
    <w:rsid w:val="00F0101A"/>
    <w:rsid w:val="00F0143D"/>
    <w:rsid w:val="00F01AAC"/>
    <w:rsid w:val="00F01FC2"/>
    <w:rsid w:val="00F02179"/>
    <w:rsid w:val="00F02186"/>
    <w:rsid w:val="00F02768"/>
    <w:rsid w:val="00F028E4"/>
    <w:rsid w:val="00F02B54"/>
    <w:rsid w:val="00F02F20"/>
    <w:rsid w:val="00F0328A"/>
    <w:rsid w:val="00F03374"/>
    <w:rsid w:val="00F0343C"/>
    <w:rsid w:val="00F04247"/>
    <w:rsid w:val="00F04528"/>
    <w:rsid w:val="00F0459E"/>
    <w:rsid w:val="00F04B43"/>
    <w:rsid w:val="00F04CA9"/>
    <w:rsid w:val="00F04EF1"/>
    <w:rsid w:val="00F050CE"/>
    <w:rsid w:val="00F05523"/>
    <w:rsid w:val="00F058C2"/>
    <w:rsid w:val="00F06001"/>
    <w:rsid w:val="00F0607A"/>
    <w:rsid w:val="00F06784"/>
    <w:rsid w:val="00F06D9B"/>
    <w:rsid w:val="00F06EEB"/>
    <w:rsid w:val="00F074D8"/>
    <w:rsid w:val="00F07A40"/>
    <w:rsid w:val="00F07A5A"/>
    <w:rsid w:val="00F07A9D"/>
    <w:rsid w:val="00F07C07"/>
    <w:rsid w:val="00F07E62"/>
    <w:rsid w:val="00F07E8C"/>
    <w:rsid w:val="00F10336"/>
    <w:rsid w:val="00F10442"/>
    <w:rsid w:val="00F109D5"/>
    <w:rsid w:val="00F11039"/>
    <w:rsid w:val="00F1132E"/>
    <w:rsid w:val="00F11723"/>
    <w:rsid w:val="00F11829"/>
    <w:rsid w:val="00F11D1B"/>
    <w:rsid w:val="00F11FD8"/>
    <w:rsid w:val="00F122A2"/>
    <w:rsid w:val="00F124DB"/>
    <w:rsid w:val="00F12646"/>
    <w:rsid w:val="00F12EF6"/>
    <w:rsid w:val="00F1317D"/>
    <w:rsid w:val="00F13882"/>
    <w:rsid w:val="00F1464C"/>
    <w:rsid w:val="00F150C1"/>
    <w:rsid w:val="00F153E0"/>
    <w:rsid w:val="00F15881"/>
    <w:rsid w:val="00F159A7"/>
    <w:rsid w:val="00F15A2D"/>
    <w:rsid w:val="00F15CC9"/>
    <w:rsid w:val="00F1608B"/>
    <w:rsid w:val="00F162CB"/>
    <w:rsid w:val="00F16D3C"/>
    <w:rsid w:val="00F16F8D"/>
    <w:rsid w:val="00F172AA"/>
    <w:rsid w:val="00F17407"/>
    <w:rsid w:val="00F17463"/>
    <w:rsid w:val="00F175E5"/>
    <w:rsid w:val="00F17A74"/>
    <w:rsid w:val="00F17ADE"/>
    <w:rsid w:val="00F17DEA"/>
    <w:rsid w:val="00F2051E"/>
    <w:rsid w:val="00F20686"/>
    <w:rsid w:val="00F20B0C"/>
    <w:rsid w:val="00F20C9B"/>
    <w:rsid w:val="00F21113"/>
    <w:rsid w:val="00F2122B"/>
    <w:rsid w:val="00F21796"/>
    <w:rsid w:val="00F21A25"/>
    <w:rsid w:val="00F21C12"/>
    <w:rsid w:val="00F22226"/>
    <w:rsid w:val="00F22337"/>
    <w:rsid w:val="00F22C58"/>
    <w:rsid w:val="00F22E0C"/>
    <w:rsid w:val="00F23207"/>
    <w:rsid w:val="00F23D43"/>
    <w:rsid w:val="00F24359"/>
    <w:rsid w:val="00F24490"/>
    <w:rsid w:val="00F24BB6"/>
    <w:rsid w:val="00F251D4"/>
    <w:rsid w:val="00F25584"/>
    <w:rsid w:val="00F258DE"/>
    <w:rsid w:val="00F25A7C"/>
    <w:rsid w:val="00F2609C"/>
    <w:rsid w:val="00F2627B"/>
    <w:rsid w:val="00F263F8"/>
    <w:rsid w:val="00F26610"/>
    <w:rsid w:val="00F26927"/>
    <w:rsid w:val="00F26B28"/>
    <w:rsid w:val="00F26D40"/>
    <w:rsid w:val="00F2715A"/>
    <w:rsid w:val="00F27AAE"/>
    <w:rsid w:val="00F27BA2"/>
    <w:rsid w:val="00F306F1"/>
    <w:rsid w:val="00F30745"/>
    <w:rsid w:val="00F30AEB"/>
    <w:rsid w:val="00F30B50"/>
    <w:rsid w:val="00F30DD8"/>
    <w:rsid w:val="00F31410"/>
    <w:rsid w:val="00F31ACC"/>
    <w:rsid w:val="00F31C3C"/>
    <w:rsid w:val="00F31DE5"/>
    <w:rsid w:val="00F3243B"/>
    <w:rsid w:val="00F324EF"/>
    <w:rsid w:val="00F327D7"/>
    <w:rsid w:val="00F32906"/>
    <w:rsid w:val="00F32D54"/>
    <w:rsid w:val="00F32EF0"/>
    <w:rsid w:val="00F332EC"/>
    <w:rsid w:val="00F33793"/>
    <w:rsid w:val="00F33B7C"/>
    <w:rsid w:val="00F342D2"/>
    <w:rsid w:val="00F348C6"/>
    <w:rsid w:val="00F3542D"/>
    <w:rsid w:val="00F35A47"/>
    <w:rsid w:val="00F35DB1"/>
    <w:rsid w:val="00F36105"/>
    <w:rsid w:val="00F36B5C"/>
    <w:rsid w:val="00F36E78"/>
    <w:rsid w:val="00F371C1"/>
    <w:rsid w:val="00F37299"/>
    <w:rsid w:val="00F37557"/>
    <w:rsid w:val="00F37773"/>
    <w:rsid w:val="00F37EA9"/>
    <w:rsid w:val="00F37EB5"/>
    <w:rsid w:val="00F37EE7"/>
    <w:rsid w:val="00F40529"/>
    <w:rsid w:val="00F40C1B"/>
    <w:rsid w:val="00F412D8"/>
    <w:rsid w:val="00F414A2"/>
    <w:rsid w:val="00F414F8"/>
    <w:rsid w:val="00F41B99"/>
    <w:rsid w:val="00F41C99"/>
    <w:rsid w:val="00F42392"/>
    <w:rsid w:val="00F427AB"/>
    <w:rsid w:val="00F42E1C"/>
    <w:rsid w:val="00F43911"/>
    <w:rsid w:val="00F43A13"/>
    <w:rsid w:val="00F43B1F"/>
    <w:rsid w:val="00F43D02"/>
    <w:rsid w:val="00F4470C"/>
    <w:rsid w:val="00F44789"/>
    <w:rsid w:val="00F459B6"/>
    <w:rsid w:val="00F45C6D"/>
    <w:rsid w:val="00F45D1B"/>
    <w:rsid w:val="00F45E61"/>
    <w:rsid w:val="00F460A4"/>
    <w:rsid w:val="00F469B8"/>
    <w:rsid w:val="00F46C61"/>
    <w:rsid w:val="00F47035"/>
    <w:rsid w:val="00F471E6"/>
    <w:rsid w:val="00F47402"/>
    <w:rsid w:val="00F47538"/>
    <w:rsid w:val="00F47B95"/>
    <w:rsid w:val="00F47C63"/>
    <w:rsid w:val="00F47FDA"/>
    <w:rsid w:val="00F47FEA"/>
    <w:rsid w:val="00F50495"/>
    <w:rsid w:val="00F50F29"/>
    <w:rsid w:val="00F518E6"/>
    <w:rsid w:val="00F51A0C"/>
    <w:rsid w:val="00F51B12"/>
    <w:rsid w:val="00F51E4A"/>
    <w:rsid w:val="00F52B6C"/>
    <w:rsid w:val="00F52CFF"/>
    <w:rsid w:val="00F52D67"/>
    <w:rsid w:val="00F52D83"/>
    <w:rsid w:val="00F52E8A"/>
    <w:rsid w:val="00F52F82"/>
    <w:rsid w:val="00F53187"/>
    <w:rsid w:val="00F5351E"/>
    <w:rsid w:val="00F5361E"/>
    <w:rsid w:val="00F5365A"/>
    <w:rsid w:val="00F5378F"/>
    <w:rsid w:val="00F53983"/>
    <w:rsid w:val="00F53C23"/>
    <w:rsid w:val="00F53FB1"/>
    <w:rsid w:val="00F54181"/>
    <w:rsid w:val="00F544B8"/>
    <w:rsid w:val="00F54ABD"/>
    <w:rsid w:val="00F54E6F"/>
    <w:rsid w:val="00F550F4"/>
    <w:rsid w:val="00F55251"/>
    <w:rsid w:val="00F55291"/>
    <w:rsid w:val="00F552FE"/>
    <w:rsid w:val="00F55518"/>
    <w:rsid w:val="00F558BE"/>
    <w:rsid w:val="00F55983"/>
    <w:rsid w:val="00F55FBE"/>
    <w:rsid w:val="00F56978"/>
    <w:rsid w:val="00F569AA"/>
    <w:rsid w:val="00F56AC6"/>
    <w:rsid w:val="00F56D04"/>
    <w:rsid w:val="00F57533"/>
    <w:rsid w:val="00F57971"/>
    <w:rsid w:val="00F57F4E"/>
    <w:rsid w:val="00F60192"/>
    <w:rsid w:val="00F608E9"/>
    <w:rsid w:val="00F60D9C"/>
    <w:rsid w:val="00F610B2"/>
    <w:rsid w:val="00F612DC"/>
    <w:rsid w:val="00F616D7"/>
    <w:rsid w:val="00F6172F"/>
    <w:rsid w:val="00F61A7E"/>
    <w:rsid w:val="00F61C38"/>
    <w:rsid w:val="00F62227"/>
    <w:rsid w:val="00F629FC"/>
    <w:rsid w:val="00F62B03"/>
    <w:rsid w:val="00F62BF4"/>
    <w:rsid w:val="00F62C7E"/>
    <w:rsid w:val="00F62F13"/>
    <w:rsid w:val="00F63188"/>
    <w:rsid w:val="00F63258"/>
    <w:rsid w:val="00F63391"/>
    <w:rsid w:val="00F637D5"/>
    <w:rsid w:val="00F638A9"/>
    <w:rsid w:val="00F63B8D"/>
    <w:rsid w:val="00F64412"/>
    <w:rsid w:val="00F646CB"/>
    <w:rsid w:val="00F64D34"/>
    <w:rsid w:val="00F64E66"/>
    <w:rsid w:val="00F65F70"/>
    <w:rsid w:val="00F66378"/>
    <w:rsid w:val="00F667C6"/>
    <w:rsid w:val="00F672F7"/>
    <w:rsid w:val="00F706F0"/>
    <w:rsid w:val="00F714BB"/>
    <w:rsid w:val="00F71604"/>
    <w:rsid w:val="00F71A05"/>
    <w:rsid w:val="00F71B2F"/>
    <w:rsid w:val="00F71D63"/>
    <w:rsid w:val="00F7220F"/>
    <w:rsid w:val="00F72425"/>
    <w:rsid w:val="00F724E6"/>
    <w:rsid w:val="00F7290F"/>
    <w:rsid w:val="00F72E10"/>
    <w:rsid w:val="00F72E47"/>
    <w:rsid w:val="00F7376B"/>
    <w:rsid w:val="00F73B37"/>
    <w:rsid w:val="00F74017"/>
    <w:rsid w:val="00F742AD"/>
    <w:rsid w:val="00F75095"/>
    <w:rsid w:val="00F75628"/>
    <w:rsid w:val="00F75C0E"/>
    <w:rsid w:val="00F75C89"/>
    <w:rsid w:val="00F76315"/>
    <w:rsid w:val="00F76C39"/>
    <w:rsid w:val="00F77ACF"/>
    <w:rsid w:val="00F808CB"/>
    <w:rsid w:val="00F80BDF"/>
    <w:rsid w:val="00F81372"/>
    <w:rsid w:val="00F81956"/>
    <w:rsid w:val="00F81B0F"/>
    <w:rsid w:val="00F81B65"/>
    <w:rsid w:val="00F81DEA"/>
    <w:rsid w:val="00F8249B"/>
    <w:rsid w:val="00F82927"/>
    <w:rsid w:val="00F82E37"/>
    <w:rsid w:val="00F82EEE"/>
    <w:rsid w:val="00F8322C"/>
    <w:rsid w:val="00F83271"/>
    <w:rsid w:val="00F83313"/>
    <w:rsid w:val="00F83C15"/>
    <w:rsid w:val="00F840B1"/>
    <w:rsid w:val="00F84493"/>
    <w:rsid w:val="00F84BA3"/>
    <w:rsid w:val="00F8539A"/>
    <w:rsid w:val="00F85505"/>
    <w:rsid w:val="00F8564C"/>
    <w:rsid w:val="00F85805"/>
    <w:rsid w:val="00F858BE"/>
    <w:rsid w:val="00F85964"/>
    <w:rsid w:val="00F85E22"/>
    <w:rsid w:val="00F86159"/>
    <w:rsid w:val="00F86AFC"/>
    <w:rsid w:val="00F86BCF"/>
    <w:rsid w:val="00F8767E"/>
    <w:rsid w:val="00F8777A"/>
    <w:rsid w:val="00F87C35"/>
    <w:rsid w:val="00F87C6B"/>
    <w:rsid w:val="00F87D8B"/>
    <w:rsid w:val="00F87E1F"/>
    <w:rsid w:val="00F9097B"/>
    <w:rsid w:val="00F90FC6"/>
    <w:rsid w:val="00F91C3C"/>
    <w:rsid w:val="00F921E1"/>
    <w:rsid w:val="00F92CBC"/>
    <w:rsid w:val="00F92E5E"/>
    <w:rsid w:val="00F93D02"/>
    <w:rsid w:val="00F93EA6"/>
    <w:rsid w:val="00F942D6"/>
    <w:rsid w:val="00F94553"/>
    <w:rsid w:val="00F94648"/>
    <w:rsid w:val="00F94B1D"/>
    <w:rsid w:val="00F94B8E"/>
    <w:rsid w:val="00F94BA4"/>
    <w:rsid w:val="00F94DFD"/>
    <w:rsid w:val="00F951F8"/>
    <w:rsid w:val="00F95344"/>
    <w:rsid w:val="00F95436"/>
    <w:rsid w:val="00F95926"/>
    <w:rsid w:val="00F95C10"/>
    <w:rsid w:val="00F95FAE"/>
    <w:rsid w:val="00F961AB"/>
    <w:rsid w:val="00F9632D"/>
    <w:rsid w:val="00F964E9"/>
    <w:rsid w:val="00F96521"/>
    <w:rsid w:val="00F96791"/>
    <w:rsid w:val="00F96B5B"/>
    <w:rsid w:val="00F96CD5"/>
    <w:rsid w:val="00F9736F"/>
    <w:rsid w:val="00F97430"/>
    <w:rsid w:val="00F97505"/>
    <w:rsid w:val="00F9755C"/>
    <w:rsid w:val="00F975AD"/>
    <w:rsid w:val="00F97D10"/>
    <w:rsid w:val="00F97DEC"/>
    <w:rsid w:val="00FA0566"/>
    <w:rsid w:val="00FA05A5"/>
    <w:rsid w:val="00FA06BC"/>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50CF"/>
    <w:rsid w:val="00FA5283"/>
    <w:rsid w:val="00FA64AF"/>
    <w:rsid w:val="00FA6721"/>
    <w:rsid w:val="00FA67C4"/>
    <w:rsid w:val="00FA6F1B"/>
    <w:rsid w:val="00FA7605"/>
    <w:rsid w:val="00FA7D72"/>
    <w:rsid w:val="00FA7EC6"/>
    <w:rsid w:val="00FA7F5D"/>
    <w:rsid w:val="00FB00F9"/>
    <w:rsid w:val="00FB06BC"/>
    <w:rsid w:val="00FB0A4C"/>
    <w:rsid w:val="00FB108F"/>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4C5"/>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DDD"/>
    <w:rsid w:val="00FC014C"/>
    <w:rsid w:val="00FC1150"/>
    <w:rsid w:val="00FC1207"/>
    <w:rsid w:val="00FC19FE"/>
    <w:rsid w:val="00FC1B7D"/>
    <w:rsid w:val="00FC1D95"/>
    <w:rsid w:val="00FC1EF2"/>
    <w:rsid w:val="00FC29BD"/>
    <w:rsid w:val="00FC2A2C"/>
    <w:rsid w:val="00FC2DE9"/>
    <w:rsid w:val="00FC331F"/>
    <w:rsid w:val="00FC3524"/>
    <w:rsid w:val="00FC360C"/>
    <w:rsid w:val="00FC3799"/>
    <w:rsid w:val="00FC3997"/>
    <w:rsid w:val="00FC3BC6"/>
    <w:rsid w:val="00FC3BFC"/>
    <w:rsid w:val="00FC438B"/>
    <w:rsid w:val="00FC45B7"/>
    <w:rsid w:val="00FC47B0"/>
    <w:rsid w:val="00FC4EC1"/>
    <w:rsid w:val="00FC52F5"/>
    <w:rsid w:val="00FC540D"/>
    <w:rsid w:val="00FC54C7"/>
    <w:rsid w:val="00FC5589"/>
    <w:rsid w:val="00FC6048"/>
    <w:rsid w:val="00FC6313"/>
    <w:rsid w:val="00FC656D"/>
    <w:rsid w:val="00FC6911"/>
    <w:rsid w:val="00FC6CB2"/>
    <w:rsid w:val="00FC7039"/>
    <w:rsid w:val="00FC7982"/>
    <w:rsid w:val="00FC7BB6"/>
    <w:rsid w:val="00FC7D9E"/>
    <w:rsid w:val="00FC7EAA"/>
    <w:rsid w:val="00FD006C"/>
    <w:rsid w:val="00FD078C"/>
    <w:rsid w:val="00FD0BB5"/>
    <w:rsid w:val="00FD0C3F"/>
    <w:rsid w:val="00FD0F03"/>
    <w:rsid w:val="00FD100B"/>
    <w:rsid w:val="00FD1237"/>
    <w:rsid w:val="00FD16DF"/>
    <w:rsid w:val="00FD1734"/>
    <w:rsid w:val="00FD1926"/>
    <w:rsid w:val="00FD226B"/>
    <w:rsid w:val="00FD22C2"/>
    <w:rsid w:val="00FD26C9"/>
    <w:rsid w:val="00FD283F"/>
    <w:rsid w:val="00FD2AD1"/>
    <w:rsid w:val="00FD2B30"/>
    <w:rsid w:val="00FD300F"/>
    <w:rsid w:val="00FD3239"/>
    <w:rsid w:val="00FD34CC"/>
    <w:rsid w:val="00FD350F"/>
    <w:rsid w:val="00FD3894"/>
    <w:rsid w:val="00FD3F40"/>
    <w:rsid w:val="00FD4629"/>
    <w:rsid w:val="00FD4672"/>
    <w:rsid w:val="00FD4A53"/>
    <w:rsid w:val="00FD5283"/>
    <w:rsid w:val="00FD535B"/>
    <w:rsid w:val="00FD54F0"/>
    <w:rsid w:val="00FD588A"/>
    <w:rsid w:val="00FD5A6B"/>
    <w:rsid w:val="00FD5CAE"/>
    <w:rsid w:val="00FD5EB5"/>
    <w:rsid w:val="00FD5F31"/>
    <w:rsid w:val="00FD6A4E"/>
    <w:rsid w:val="00FD6C6F"/>
    <w:rsid w:val="00FD6D0F"/>
    <w:rsid w:val="00FD6DAE"/>
    <w:rsid w:val="00FD6E4B"/>
    <w:rsid w:val="00FD7155"/>
    <w:rsid w:val="00FD73A1"/>
    <w:rsid w:val="00FD7B97"/>
    <w:rsid w:val="00FD7DE4"/>
    <w:rsid w:val="00FD7F8C"/>
    <w:rsid w:val="00FD7F95"/>
    <w:rsid w:val="00FE0A5E"/>
    <w:rsid w:val="00FE0BDE"/>
    <w:rsid w:val="00FE1230"/>
    <w:rsid w:val="00FE1596"/>
    <w:rsid w:val="00FE1795"/>
    <w:rsid w:val="00FE1F25"/>
    <w:rsid w:val="00FE24CF"/>
    <w:rsid w:val="00FE256A"/>
    <w:rsid w:val="00FE262D"/>
    <w:rsid w:val="00FE2687"/>
    <w:rsid w:val="00FE288E"/>
    <w:rsid w:val="00FE28FA"/>
    <w:rsid w:val="00FE3000"/>
    <w:rsid w:val="00FE32B9"/>
    <w:rsid w:val="00FE3424"/>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47A"/>
    <w:rsid w:val="00FE7B0E"/>
    <w:rsid w:val="00FF013E"/>
    <w:rsid w:val="00FF015A"/>
    <w:rsid w:val="00FF0238"/>
    <w:rsid w:val="00FF07FF"/>
    <w:rsid w:val="00FF0910"/>
    <w:rsid w:val="00FF0B7B"/>
    <w:rsid w:val="00FF0DC2"/>
    <w:rsid w:val="00FF108F"/>
    <w:rsid w:val="00FF1210"/>
    <w:rsid w:val="00FF12ED"/>
    <w:rsid w:val="00FF143A"/>
    <w:rsid w:val="00FF14FE"/>
    <w:rsid w:val="00FF1748"/>
    <w:rsid w:val="00FF204A"/>
    <w:rsid w:val="00FF2170"/>
    <w:rsid w:val="00FF254F"/>
    <w:rsid w:val="00FF2D1F"/>
    <w:rsid w:val="00FF2DDA"/>
    <w:rsid w:val="00FF2FBD"/>
    <w:rsid w:val="00FF32F9"/>
    <w:rsid w:val="00FF3D5B"/>
    <w:rsid w:val="00FF4028"/>
    <w:rsid w:val="00FF4149"/>
    <w:rsid w:val="00FF4543"/>
    <w:rsid w:val="00FF49F4"/>
    <w:rsid w:val="00FF4B2F"/>
    <w:rsid w:val="00FF4B8F"/>
    <w:rsid w:val="00FF4DAD"/>
    <w:rsid w:val="00FF574E"/>
    <w:rsid w:val="00FF5FBB"/>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4"/>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4"/>
      </w:numPr>
      <w:spacing w:line="360" w:lineRule="auto"/>
    </w:pPr>
    <w:rPr>
      <w:rFonts w:ascii="Arial" w:hAnsi="Arial"/>
      <w:sz w:val="24"/>
      <w:szCs w:val="24"/>
    </w:rPr>
  </w:style>
  <w:style w:type="paragraph" w:customStyle="1" w:styleId="tdtableorderedlistlevel1">
    <w:name w:val="td_table_ordered_list_level_1"/>
    <w:qFormat/>
    <w:rsid w:val="005D10C6"/>
    <w:pPr>
      <w:numPr>
        <w:numId w:val="4"/>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4"/>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4"/>
      </w:numPr>
      <w:spacing w:line="360" w:lineRule="auto"/>
    </w:pPr>
    <w:rPr>
      <w:rFonts w:ascii="Arial" w:hAnsi="Arial"/>
      <w:sz w:val="24"/>
      <w:szCs w:val="24"/>
    </w:rPr>
  </w:style>
  <w:style w:type="paragraph" w:customStyle="1" w:styleId="tdtableorderedlistlevel1">
    <w:name w:val="td_table_ordered_list_level_1"/>
    <w:qFormat/>
    <w:rsid w:val="005D10C6"/>
    <w:pPr>
      <w:numPr>
        <w:numId w:val="4"/>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424693328">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4B7203A7102B4260A314CA2E6972B536F9DF95350117D23988848E1D704BE92EDD03D3AF8D0BB2A2911B28B09C565925A513282CCCC2D87k5B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6ED8-48EA-4F31-A9DD-F726F400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16248</TotalTime>
  <Pages>11</Pages>
  <Words>6813</Words>
  <Characters>38839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45561</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2096</cp:revision>
  <cp:lastPrinted>2022-12-07T10:12:00Z</cp:lastPrinted>
  <dcterms:created xsi:type="dcterms:W3CDTF">2019-11-01T09:22:00Z</dcterms:created>
  <dcterms:modified xsi:type="dcterms:W3CDTF">2022-12-15T07:10:00Z</dcterms:modified>
</cp:coreProperties>
</file>